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DD6A8" w14:textId="14C5B468" w:rsidR="002E1916" w:rsidRPr="0089568C" w:rsidRDefault="00184BAE" w:rsidP="002E1916">
      <w:pPr>
        <w:pStyle w:val="Rubrik1"/>
      </w:pPr>
      <w:r w:rsidRPr="0089568C">
        <w:t xml:space="preserve">Infobric tänker utanför lagen </w:t>
      </w:r>
      <w:r w:rsidR="003B61D8" w:rsidRPr="0089568C">
        <w:br/>
        <w:t>- utvecklar system som ger nya möjligheter</w:t>
      </w:r>
      <w:r w:rsidR="00E676F6" w:rsidRPr="0089568C">
        <w:br/>
      </w:r>
    </w:p>
    <w:p w14:paraId="388018E2" w14:textId="21A70175" w:rsidR="00184BAE" w:rsidRPr="0089568C" w:rsidRDefault="00BB19F2" w:rsidP="00184BAE">
      <w:pPr>
        <w:rPr>
          <w:b/>
          <w:color w:val="000000" w:themeColor="text1"/>
          <w:sz w:val="22"/>
        </w:rPr>
      </w:pPr>
      <w:r w:rsidRPr="0089568C">
        <w:rPr>
          <w:b/>
          <w:color w:val="000000" w:themeColor="text1"/>
          <w:sz w:val="22"/>
        </w:rPr>
        <w:t>Vid årsskiftet träder en ny lag</w:t>
      </w:r>
      <w:r w:rsidR="00184BAE" w:rsidRPr="0089568C">
        <w:rPr>
          <w:b/>
          <w:color w:val="000000" w:themeColor="text1"/>
          <w:sz w:val="22"/>
        </w:rPr>
        <w:t xml:space="preserve"> om elektronisk personalliggare i byggbranschen i kraft. Infobric</w:t>
      </w:r>
      <w:r w:rsidRPr="0089568C">
        <w:rPr>
          <w:b/>
          <w:color w:val="000000" w:themeColor="text1"/>
          <w:sz w:val="22"/>
        </w:rPr>
        <w:t xml:space="preserve"> levererar redan idag den hård- och mjukvara som behövs. Infobric </w:t>
      </w:r>
      <w:proofErr w:type="spellStart"/>
      <w:r w:rsidRPr="0089568C">
        <w:rPr>
          <w:b/>
          <w:color w:val="000000" w:themeColor="text1"/>
          <w:sz w:val="22"/>
        </w:rPr>
        <w:t>Ease</w:t>
      </w:r>
      <w:proofErr w:type="spellEnd"/>
      <w:r w:rsidRPr="0089568C">
        <w:rPr>
          <w:b/>
          <w:color w:val="000000" w:themeColor="text1"/>
          <w:sz w:val="22"/>
        </w:rPr>
        <w:t xml:space="preserve"> är ett ackrediterat ID06-system som </w:t>
      </w:r>
      <w:r w:rsidR="00184BAE" w:rsidRPr="0089568C">
        <w:rPr>
          <w:b/>
          <w:color w:val="000000" w:themeColor="text1"/>
          <w:sz w:val="22"/>
        </w:rPr>
        <w:t>ger alla möjligheter att både följa lagen och att tänka utanför den.</w:t>
      </w:r>
    </w:p>
    <w:p w14:paraId="0A52390A" w14:textId="64D5E270" w:rsidR="00BB19F2" w:rsidRPr="0089568C" w:rsidRDefault="00184BAE" w:rsidP="0062422D">
      <w:pPr>
        <w:rPr>
          <w:rFonts w:ascii="universe 55" w:hAnsi="universe 55"/>
          <w:color w:val="000000" w:themeColor="text1"/>
          <w:sz w:val="20"/>
          <w:szCs w:val="20"/>
        </w:rPr>
      </w:pPr>
      <w:r w:rsidRPr="0089568C">
        <w:rPr>
          <w:rFonts w:ascii="universe 55" w:hAnsi="universe 55"/>
          <w:color w:val="000000" w:themeColor="text1"/>
          <w:sz w:val="20"/>
          <w:szCs w:val="20"/>
        </w:rPr>
        <w:t>Den nya lagen</w:t>
      </w:r>
      <w:r w:rsidR="002E1916" w:rsidRPr="0089568C">
        <w:rPr>
          <w:rFonts w:ascii="universe 55" w:hAnsi="universe 55"/>
          <w:color w:val="000000" w:themeColor="text1"/>
          <w:sz w:val="20"/>
          <w:szCs w:val="20"/>
        </w:rPr>
        <w:t xml:space="preserve"> som införs den 1 januari 2016</w:t>
      </w:r>
      <w:r w:rsidRPr="0089568C">
        <w:rPr>
          <w:rFonts w:ascii="universe 55" w:hAnsi="universe 55"/>
          <w:color w:val="000000" w:themeColor="text1"/>
          <w:sz w:val="20"/>
          <w:szCs w:val="20"/>
        </w:rPr>
        <w:t xml:space="preserve"> omfattar alla byggprojekt som har en juridisk beställare och som överstiger fyra </w:t>
      </w:r>
      <w:r w:rsidR="0007564D" w:rsidRPr="00BB7FB4">
        <w:rPr>
          <w:rFonts w:ascii="universe 55" w:hAnsi="universe 55"/>
          <w:color w:val="000000" w:themeColor="text1"/>
          <w:sz w:val="20"/>
          <w:szCs w:val="20"/>
        </w:rPr>
        <w:t>pris</w:t>
      </w:r>
      <w:r w:rsidRPr="00BB7FB4">
        <w:rPr>
          <w:rFonts w:ascii="universe 55" w:hAnsi="universe 55"/>
          <w:color w:val="000000" w:themeColor="text1"/>
          <w:sz w:val="20"/>
          <w:szCs w:val="20"/>
        </w:rPr>
        <w:t>basbelopp</w:t>
      </w:r>
      <w:r w:rsidR="00BB19F2" w:rsidRPr="00BB7FB4">
        <w:rPr>
          <w:rFonts w:ascii="universe 55" w:hAnsi="universe 55"/>
          <w:color w:val="000000" w:themeColor="text1"/>
          <w:sz w:val="20"/>
          <w:szCs w:val="20"/>
        </w:rPr>
        <w:t xml:space="preserve"> vilket</w:t>
      </w:r>
      <w:r w:rsidR="00BB19F2" w:rsidRPr="0089568C">
        <w:rPr>
          <w:rFonts w:ascii="universe 55" w:hAnsi="universe 55"/>
          <w:color w:val="000000" w:themeColor="text1"/>
          <w:sz w:val="20"/>
          <w:szCs w:val="20"/>
        </w:rPr>
        <w:t xml:space="preserve"> gör att lagen kommer att beröra de allra flesta i branschen såväl som bostadsrättsföreningar och försäkringsbolag.</w:t>
      </w:r>
    </w:p>
    <w:p w14:paraId="5D70D5FB" w14:textId="6E946600" w:rsidR="00184BAE" w:rsidRPr="0089568C" w:rsidRDefault="00184BAE" w:rsidP="0062422D">
      <w:pPr>
        <w:rPr>
          <w:rFonts w:ascii="universe 55" w:hAnsi="universe 55"/>
          <w:color w:val="000000" w:themeColor="text1"/>
          <w:sz w:val="20"/>
          <w:szCs w:val="20"/>
        </w:rPr>
      </w:pPr>
      <w:r w:rsidRPr="0089568C">
        <w:rPr>
          <w:rFonts w:ascii="universe 55" w:hAnsi="universe 55"/>
          <w:color w:val="000000" w:themeColor="text1"/>
          <w:sz w:val="20"/>
          <w:szCs w:val="20"/>
        </w:rPr>
        <w:t>Infobric har redan idag den utrustning som krävs för att möta de nya lagkraven, det vill säga en registreringsbox och ett mjukvarusystem för närvaroregistrering</w:t>
      </w:r>
      <w:r w:rsidR="002E1916" w:rsidRPr="0089568C">
        <w:rPr>
          <w:rFonts w:ascii="universe 55" w:hAnsi="universe 55"/>
          <w:color w:val="000000" w:themeColor="text1"/>
          <w:sz w:val="20"/>
          <w:szCs w:val="20"/>
        </w:rPr>
        <w:t xml:space="preserve">, Infobric </w:t>
      </w:r>
      <w:proofErr w:type="spellStart"/>
      <w:r w:rsidR="002E1916" w:rsidRPr="0089568C">
        <w:rPr>
          <w:rFonts w:ascii="universe 55" w:hAnsi="universe 55"/>
          <w:color w:val="000000" w:themeColor="text1"/>
          <w:sz w:val="20"/>
          <w:szCs w:val="20"/>
        </w:rPr>
        <w:t>Ease</w:t>
      </w:r>
      <w:proofErr w:type="spellEnd"/>
      <w:r w:rsidR="00BB19F2" w:rsidRPr="0089568C">
        <w:rPr>
          <w:rFonts w:ascii="universe 55" w:hAnsi="universe 55"/>
          <w:color w:val="000000" w:themeColor="text1"/>
          <w:sz w:val="20"/>
          <w:szCs w:val="20"/>
        </w:rPr>
        <w:t>. Men</w:t>
      </w:r>
      <w:r w:rsidRPr="0089568C">
        <w:rPr>
          <w:rFonts w:ascii="universe 55" w:hAnsi="universe 55"/>
          <w:color w:val="000000" w:themeColor="text1"/>
          <w:sz w:val="20"/>
          <w:szCs w:val="20"/>
        </w:rPr>
        <w:t xml:space="preserve"> inte nog med det, förutom möjligheten att följa lagen adderas flera mer</w:t>
      </w:r>
      <w:r w:rsidR="002E1916" w:rsidRPr="0089568C">
        <w:rPr>
          <w:rFonts w:ascii="universe 55" w:hAnsi="universe 55"/>
          <w:color w:val="000000" w:themeColor="text1"/>
          <w:sz w:val="20"/>
          <w:szCs w:val="20"/>
        </w:rPr>
        <w:t xml:space="preserve">värden och innovativa tjänster, för både stora och små aktörer i branschen. </w:t>
      </w:r>
      <w:r w:rsidR="0062422D" w:rsidRPr="0089568C">
        <w:rPr>
          <w:rFonts w:ascii="universe 55" w:hAnsi="universe 55"/>
          <w:color w:val="000000" w:themeColor="text1"/>
          <w:sz w:val="20"/>
          <w:szCs w:val="20"/>
        </w:rPr>
        <w:br/>
      </w:r>
      <w:r w:rsidR="0062422D" w:rsidRPr="0089568C">
        <w:rPr>
          <w:rFonts w:ascii="universe 55" w:hAnsi="universe 55"/>
          <w:color w:val="000000" w:themeColor="text1"/>
          <w:sz w:val="20"/>
          <w:szCs w:val="20"/>
        </w:rPr>
        <w:br/>
      </w:r>
      <w:r w:rsidR="0062422D" w:rsidRPr="0089568C">
        <w:rPr>
          <w:rFonts w:ascii="universe 55" w:hAnsi="universe 55"/>
          <w:i/>
          <w:color w:val="000000" w:themeColor="text1"/>
          <w:sz w:val="20"/>
          <w:szCs w:val="20"/>
        </w:rPr>
        <w:t xml:space="preserve">”För oss är det viktigt att leverera användarvänliga lösningar som är lätta att montera, installera och framförallt, att använda. Allt som behövs för att komma igång är </w:t>
      </w:r>
      <w:r w:rsidR="00FE1D22" w:rsidRPr="0089568C">
        <w:rPr>
          <w:rFonts w:ascii="universe 55" w:hAnsi="universe 55"/>
          <w:i/>
          <w:color w:val="000000" w:themeColor="text1"/>
          <w:sz w:val="20"/>
          <w:szCs w:val="20"/>
        </w:rPr>
        <w:t xml:space="preserve">en </w:t>
      </w:r>
      <w:proofErr w:type="spellStart"/>
      <w:r w:rsidR="00FE1D22" w:rsidRPr="0089568C">
        <w:rPr>
          <w:rFonts w:ascii="universe 55" w:hAnsi="universe 55"/>
          <w:i/>
          <w:color w:val="000000" w:themeColor="text1"/>
          <w:sz w:val="20"/>
          <w:szCs w:val="20"/>
        </w:rPr>
        <w:t>regbox</w:t>
      </w:r>
      <w:proofErr w:type="spellEnd"/>
      <w:r w:rsidR="00FE1D22" w:rsidRPr="0089568C">
        <w:rPr>
          <w:rFonts w:ascii="universe 55" w:hAnsi="universe 55"/>
          <w:i/>
          <w:color w:val="000000" w:themeColor="text1"/>
          <w:sz w:val="20"/>
          <w:szCs w:val="20"/>
        </w:rPr>
        <w:t>, fyra skruva</w:t>
      </w:r>
      <w:r w:rsidR="00D10EB3" w:rsidRPr="0089568C">
        <w:rPr>
          <w:rFonts w:ascii="universe 55" w:hAnsi="universe 55"/>
          <w:i/>
          <w:color w:val="000000" w:themeColor="text1"/>
          <w:sz w:val="20"/>
          <w:szCs w:val="20"/>
        </w:rPr>
        <w:t>r</w:t>
      </w:r>
      <w:r w:rsidR="00FE1D22" w:rsidRPr="0089568C">
        <w:rPr>
          <w:rFonts w:ascii="universe 55" w:hAnsi="universe 55"/>
          <w:i/>
          <w:color w:val="000000" w:themeColor="text1"/>
          <w:sz w:val="20"/>
          <w:szCs w:val="20"/>
        </w:rPr>
        <w:t xml:space="preserve"> och</w:t>
      </w:r>
      <w:r w:rsidR="0062422D" w:rsidRPr="0089568C">
        <w:rPr>
          <w:rFonts w:ascii="universe 55" w:hAnsi="universe 55"/>
          <w:i/>
          <w:color w:val="000000" w:themeColor="text1"/>
          <w:sz w:val="20"/>
          <w:szCs w:val="20"/>
        </w:rPr>
        <w:t xml:space="preserve"> en väggkontakt. Boxen fungerar sedan tillsammans med ID06-kortet som de allra flesta redan har i fickan”, säger Johan Harrysson, VD på Infobric.</w:t>
      </w:r>
      <w:r w:rsidR="0062422D" w:rsidRPr="0089568C">
        <w:rPr>
          <w:rFonts w:ascii="universe 55" w:hAnsi="universe 55"/>
          <w:color w:val="000000" w:themeColor="text1"/>
          <w:sz w:val="20"/>
          <w:szCs w:val="20"/>
        </w:rPr>
        <w:br/>
      </w:r>
      <w:r w:rsidR="002E1916" w:rsidRPr="0089568C">
        <w:rPr>
          <w:rFonts w:ascii="universe 55" w:hAnsi="universe 55"/>
          <w:color w:val="000000" w:themeColor="text1"/>
          <w:sz w:val="20"/>
          <w:szCs w:val="20"/>
        </w:rPr>
        <w:br/>
      </w:r>
      <w:r w:rsidR="0007564D" w:rsidRPr="00BB7FB4">
        <w:rPr>
          <w:rFonts w:ascii="universe 55" w:hAnsi="universe 55"/>
          <w:color w:val="000000" w:themeColor="text1"/>
          <w:sz w:val="20"/>
          <w:szCs w:val="20"/>
        </w:rPr>
        <w:t>M</w:t>
      </w:r>
      <w:r w:rsidR="00BB19F2" w:rsidRPr="00BB7FB4">
        <w:rPr>
          <w:rFonts w:ascii="universe 55" w:hAnsi="universe 55"/>
          <w:color w:val="000000" w:themeColor="text1"/>
          <w:sz w:val="20"/>
          <w:szCs w:val="20"/>
        </w:rPr>
        <w:t xml:space="preserve">jukvaran Infobric </w:t>
      </w:r>
      <w:proofErr w:type="spellStart"/>
      <w:r w:rsidR="00BB19F2" w:rsidRPr="00BB7FB4">
        <w:rPr>
          <w:rFonts w:ascii="universe 55" w:hAnsi="universe 55"/>
          <w:color w:val="000000" w:themeColor="text1"/>
          <w:sz w:val="20"/>
          <w:szCs w:val="20"/>
        </w:rPr>
        <w:t>Ease</w:t>
      </w:r>
      <w:proofErr w:type="spellEnd"/>
      <w:r w:rsidRPr="0089568C">
        <w:rPr>
          <w:rFonts w:ascii="universe 55" w:hAnsi="universe 55"/>
          <w:color w:val="000000" w:themeColor="text1"/>
          <w:sz w:val="20"/>
          <w:szCs w:val="20"/>
        </w:rPr>
        <w:t xml:space="preserve"> är en användarvänlig internettjänst k</w:t>
      </w:r>
      <w:r w:rsidR="00E2418B" w:rsidRPr="0089568C">
        <w:rPr>
          <w:rFonts w:ascii="universe 55" w:hAnsi="universe 55"/>
          <w:color w:val="000000" w:themeColor="text1"/>
          <w:sz w:val="20"/>
          <w:szCs w:val="20"/>
        </w:rPr>
        <w:t xml:space="preserve">opplad till registreringsboxen som </w:t>
      </w:r>
      <w:r w:rsidRPr="0089568C">
        <w:rPr>
          <w:rFonts w:ascii="universe 55" w:hAnsi="universe 55"/>
          <w:color w:val="000000" w:themeColor="text1"/>
          <w:sz w:val="20"/>
          <w:szCs w:val="20"/>
        </w:rPr>
        <w:t xml:space="preserve">enbart </w:t>
      </w:r>
      <w:r w:rsidR="00E2418B" w:rsidRPr="0089568C">
        <w:rPr>
          <w:rFonts w:ascii="universe 55" w:hAnsi="universe 55"/>
          <w:color w:val="000000" w:themeColor="text1"/>
          <w:sz w:val="20"/>
          <w:szCs w:val="20"/>
        </w:rPr>
        <w:t xml:space="preserve">kräver </w:t>
      </w:r>
      <w:r w:rsidRPr="0089568C">
        <w:rPr>
          <w:rFonts w:ascii="universe 55" w:hAnsi="universe 55"/>
          <w:color w:val="000000" w:themeColor="text1"/>
          <w:sz w:val="20"/>
          <w:szCs w:val="20"/>
        </w:rPr>
        <w:t>en</w:t>
      </w:r>
      <w:r w:rsidR="00E2418B" w:rsidRPr="0089568C">
        <w:rPr>
          <w:rFonts w:ascii="universe 55" w:hAnsi="universe 55"/>
          <w:color w:val="000000" w:themeColor="text1"/>
          <w:sz w:val="20"/>
          <w:szCs w:val="20"/>
        </w:rPr>
        <w:t xml:space="preserve"> vanlig</w:t>
      </w:r>
      <w:r w:rsidRPr="0089568C">
        <w:rPr>
          <w:rFonts w:ascii="universe 55" w:hAnsi="universe 55"/>
          <w:color w:val="000000" w:themeColor="text1"/>
          <w:sz w:val="20"/>
          <w:szCs w:val="20"/>
        </w:rPr>
        <w:t xml:space="preserve"> internetuppkoppling. Från mjukvaran kan allting styras på distans, t ex med en smart</w:t>
      </w:r>
      <w:r w:rsidR="00FE1D22" w:rsidRPr="0089568C">
        <w:rPr>
          <w:rFonts w:ascii="universe 55" w:hAnsi="universe 55"/>
          <w:color w:val="000000" w:themeColor="text1"/>
          <w:sz w:val="20"/>
          <w:szCs w:val="20"/>
        </w:rPr>
        <w:t>telefon</w:t>
      </w:r>
      <w:r w:rsidRPr="0089568C">
        <w:rPr>
          <w:rFonts w:ascii="universe 55" w:hAnsi="universe 55"/>
          <w:color w:val="000000" w:themeColor="text1"/>
          <w:sz w:val="20"/>
          <w:szCs w:val="20"/>
        </w:rPr>
        <w:t>. Ansvarig för systemet får full kontroll över tillträden till byggarbetsplatser, användning av maskiner, uppvärmning av byggbodar och vilka som för tillfället befinner sig på byggarbetsplatsen. Det är även enkelt att läsa av hur mycket tid som olika aktörer lagt i projektet och om underleverantörer levt upp til</w:t>
      </w:r>
      <w:r w:rsidR="002E1916" w:rsidRPr="0089568C">
        <w:rPr>
          <w:rFonts w:ascii="universe 55" w:hAnsi="universe 55"/>
          <w:color w:val="000000" w:themeColor="text1"/>
          <w:sz w:val="20"/>
          <w:szCs w:val="20"/>
        </w:rPr>
        <w:t xml:space="preserve">l tiden som anges på fakturan. Och </w:t>
      </w:r>
      <w:r w:rsidR="00E2418B" w:rsidRPr="0089568C">
        <w:rPr>
          <w:rFonts w:ascii="universe 55" w:hAnsi="universe 55"/>
          <w:color w:val="000000" w:themeColor="text1"/>
          <w:sz w:val="20"/>
          <w:szCs w:val="20"/>
        </w:rPr>
        <w:t>skulle olyckan vara framme</w:t>
      </w:r>
      <w:r w:rsidRPr="0089568C">
        <w:rPr>
          <w:rFonts w:ascii="universe 55" w:hAnsi="universe 55"/>
          <w:color w:val="000000" w:themeColor="text1"/>
          <w:sz w:val="20"/>
          <w:szCs w:val="20"/>
        </w:rPr>
        <w:t xml:space="preserve"> går det lätt att få en återsamlingslista. </w:t>
      </w:r>
      <w:r w:rsidRPr="0089568C">
        <w:rPr>
          <w:rFonts w:ascii="universe 55" w:hAnsi="universe 55"/>
          <w:color w:val="000000" w:themeColor="text1"/>
          <w:sz w:val="20"/>
          <w:szCs w:val="20"/>
        </w:rPr>
        <w:br/>
      </w:r>
      <w:r w:rsidRPr="0089568C">
        <w:rPr>
          <w:rFonts w:ascii="universe 55" w:hAnsi="universe 55"/>
          <w:color w:val="000000" w:themeColor="text1"/>
          <w:sz w:val="20"/>
          <w:szCs w:val="20"/>
        </w:rPr>
        <w:br/>
        <w:t xml:space="preserve">Infobric </w:t>
      </w:r>
      <w:proofErr w:type="spellStart"/>
      <w:r w:rsidRPr="0089568C">
        <w:rPr>
          <w:rFonts w:ascii="universe 55" w:hAnsi="universe 55"/>
          <w:color w:val="000000" w:themeColor="text1"/>
          <w:sz w:val="20"/>
          <w:szCs w:val="20"/>
        </w:rPr>
        <w:t>Ease</w:t>
      </w:r>
      <w:proofErr w:type="spellEnd"/>
      <w:r w:rsidRPr="0089568C">
        <w:rPr>
          <w:rFonts w:ascii="universe 55" w:hAnsi="universe 55"/>
          <w:color w:val="000000" w:themeColor="text1"/>
          <w:sz w:val="20"/>
          <w:szCs w:val="20"/>
        </w:rPr>
        <w:t xml:space="preserve"> är ett ackrediterat ID06-system, med andra ord en trygg och beprövad tjänst som hjälper kunderna att ha rätt personer på rätt plats med rätt utrustning i rätt tid. Infobric som var med och utvecklade ID06-systemet är ett företag med </w:t>
      </w:r>
      <w:r w:rsidR="00D10EB3" w:rsidRPr="0089568C">
        <w:rPr>
          <w:rFonts w:ascii="universe 55" w:hAnsi="universe 55"/>
          <w:color w:val="000000" w:themeColor="text1"/>
          <w:sz w:val="20"/>
          <w:szCs w:val="20"/>
        </w:rPr>
        <w:t>gedigen</w:t>
      </w:r>
      <w:r w:rsidRPr="0089568C">
        <w:rPr>
          <w:rFonts w:ascii="universe 55" w:hAnsi="universe 55"/>
          <w:color w:val="000000" w:themeColor="text1"/>
          <w:sz w:val="20"/>
          <w:szCs w:val="20"/>
        </w:rPr>
        <w:t xml:space="preserve"> historia som levererat välfungerande s</w:t>
      </w:r>
      <w:r w:rsidR="008F7B7B" w:rsidRPr="0089568C">
        <w:rPr>
          <w:rFonts w:ascii="universe 55" w:hAnsi="universe 55"/>
          <w:color w:val="000000" w:themeColor="text1"/>
          <w:sz w:val="20"/>
          <w:szCs w:val="20"/>
        </w:rPr>
        <w:t xml:space="preserve">ystem sedan lång tid tillbaka. </w:t>
      </w:r>
      <w:r w:rsidR="008F7B7B" w:rsidRPr="0089568C">
        <w:rPr>
          <w:rFonts w:ascii="universe 55" w:hAnsi="universe 55"/>
          <w:color w:val="000000" w:themeColor="text1"/>
          <w:sz w:val="20"/>
          <w:szCs w:val="20"/>
        </w:rPr>
        <w:br/>
      </w:r>
      <w:r w:rsidR="008F7B7B" w:rsidRPr="0089568C">
        <w:rPr>
          <w:rFonts w:ascii="universe 55" w:hAnsi="universe 55"/>
          <w:color w:val="000000" w:themeColor="text1"/>
          <w:sz w:val="20"/>
          <w:szCs w:val="20"/>
        </w:rPr>
        <w:br/>
        <w:t>Inför införandet av det nya lagkravet lanserar Infobric en ny webb, en film som enkelt förklarar hur lagen fungerar samt ökar sitt stöd för teknisk support. Och förstås pågår ständig systemutveckling.</w:t>
      </w:r>
    </w:p>
    <w:p w14:paraId="5A4A9F88" w14:textId="7ED12DAF" w:rsidR="00685D2F" w:rsidRPr="002E1916" w:rsidRDefault="00D10EB3" w:rsidP="00685D2F">
      <w:pPr>
        <w:rPr>
          <w:color w:val="000000" w:themeColor="text1"/>
        </w:rPr>
      </w:pPr>
      <w:r w:rsidRPr="0089568C">
        <w:rPr>
          <w:rFonts w:ascii="universe 55" w:hAnsi="universe 55"/>
          <w:color w:val="000000" w:themeColor="text1"/>
          <w:sz w:val="20"/>
          <w:szCs w:val="20"/>
        </w:rPr>
        <w:t>Under maj och juni medverkar Infobric på de seminarium om personalliggaren som Byggbranschen i samverkan arrangerar på ett 10-tal orter.</w:t>
      </w:r>
    </w:p>
    <w:p w14:paraId="7BD702D0" w14:textId="77777777" w:rsidR="00685D2F" w:rsidRPr="002E1916" w:rsidRDefault="00685D2F" w:rsidP="00C5081A">
      <w:pPr>
        <w:pStyle w:val="Rubrik3"/>
        <w:rPr>
          <w:color w:val="000000" w:themeColor="text1"/>
        </w:rPr>
      </w:pPr>
      <w:r w:rsidRPr="002E1916">
        <w:rPr>
          <w:color w:val="000000" w:themeColor="text1"/>
        </w:rPr>
        <w:t>För ytterligare information, vänligen kontakta:</w:t>
      </w:r>
    </w:p>
    <w:p w14:paraId="3549DF70" w14:textId="73E31D08" w:rsidR="0062422D" w:rsidRPr="00E2418B" w:rsidRDefault="001A3EC2" w:rsidP="001A3EC2">
      <w:pPr>
        <w:rPr>
          <w:color w:val="000000" w:themeColor="text1"/>
          <w:sz w:val="20"/>
          <w:szCs w:val="20"/>
          <w:lang w:val="en-GB"/>
        </w:rPr>
      </w:pPr>
      <w:r w:rsidRPr="002E1916">
        <w:rPr>
          <w:color w:val="000000" w:themeColor="text1"/>
          <w:sz w:val="20"/>
          <w:szCs w:val="20"/>
          <w:lang w:val="en-GB"/>
        </w:rPr>
        <w:t>Johan Harrysson – VD Infobric</w:t>
      </w:r>
      <w:r w:rsidRPr="002E1916">
        <w:rPr>
          <w:color w:val="000000" w:themeColor="text1"/>
          <w:sz w:val="20"/>
          <w:szCs w:val="20"/>
          <w:lang w:val="en-GB"/>
        </w:rPr>
        <w:br/>
        <w:t>Tel. +46 70 837 55 66</w:t>
      </w:r>
      <w:r w:rsidRPr="002E1916">
        <w:rPr>
          <w:color w:val="000000" w:themeColor="text1"/>
          <w:sz w:val="20"/>
          <w:szCs w:val="20"/>
          <w:lang w:val="en-GB"/>
        </w:rPr>
        <w:br/>
      </w:r>
      <w:r w:rsidR="0062422D" w:rsidRPr="00BB7FB4">
        <w:rPr>
          <w:color w:val="auto"/>
          <w:sz w:val="20"/>
          <w:szCs w:val="20"/>
          <w:lang w:val="en-GB"/>
        </w:rPr>
        <w:t>johan.harrysson@infobric.se</w:t>
      </w:r>
      <w:r w:rsidR="008F7B7B">
        <w:rPr>
          <w:rStyle w:val="Hyperlnk"/>
          <w:color w:val="000000" w:themeColor="text1"/>
          <w:sz w:val="20"/>
          <w:szCs w:val="20"/>
          <w:lang w:val="en-GB"/>
        </w:rPr>
        <w:br/>
      </w:r>
      <w:r w:rsidR="008F7B7B">
        <w:rPr>
          <w:color w:val="000000" w:themeColor="text1"/>
          <w:sz w:val="20"/>
          <w:szCs w:val="20"/>
          <w:lang w:val="en-GB"/>
        </w:rPr>
        <w:br/>
      </w:r>
      <w:r w:rsidR="0062422D" w:rsidRPr="002E1916">
        <w:rPr>
          <w:color w:val="auto"/>
          <w:sz w:val="16"/>
          <w:szCs w:val="16"/>
        </w:rPr>
        <w:t>Tän</w:t>
      </w:r>
      <w:r w:rsidR="002E1916" w:rsidRPr="002E1916">
        <w:rPr>
          <w:color w:val="auto"/>
          <w:sz w:val="16"/>
          <w:szCs w:val="16"/>
        </w:rPr>
        <w:t>k inte på lagen. Tänk Infobric. Infobric är ett företag med historia. En gedigen sådan. Infobric är inga nykomlingar utan en leverantör av system som faktiskt fungerar. De fungerar så bra att man sedan fler år tillbaka haft en central roll på 1</w:t>
      </w:r>
      <w:r w:rsidR="0007564D">
        <w:rPr>
          <w:color w:val="auto"/>
          <w:sz w:val="16"/>
          <w:szCs w:val="16"/>
        </w:rPr>
        <w:t xml:space="preserve"> </w:t>
      </w:r>
      <w:r w:rsidR="002E1916" w:rsidRPr="002E1916">
        <w:rPr>
          <w:color w:val="auto"/>
          <w:sz w:val="16"/>
          <w:szCs w:val="16"/>
        </w:rPr>
        <w:t>00</w:t>
      </w:r>
      <w:r w:rsidR="00DF4CB7">
        <w:rPr>
          <w:color w:val="auto"/>
          <w:sz w:val="16"/>
          <w:szCs w:val="16"/>
        </w:rPr>
        <w:t>0</w:t>
      </w:r>
      <w:r w:rsidR="002E1916" w:rsidRPr="002E1916">
        <w:rPr>
          <w:color w:val="auto"/>
          <w:sz w:val="16"/>
          <w:szCs w:val="16"/>
        </w:rPr>
        <w:t xml:space="preserve">-tals byggarbetsplatser över hela Sverige, stora som små. </w:t>
      </w:r>
      <w:bookmarkStart w:id="0" w:name="_GoBack"/>
      <w:bookmarkEnd w:id="0"/>
      <w:r w:rsidR="002E1916" w:rsidRPr="00BB7FB4">
        <w:rPr>
          <w:color w:val="auto"/>
          <w:sz w:val="16"/>
          <w:szCs w:val="16"/>
        </w:rPr>
        <w:t>Infobric är</w:t>
      </w:r>
      <w:r w:rsidR="0007564D" w:rsidRPr="00BB7FB4">
        <w:rPr>
          <w:color w:val="auto"/>
          <w:sz w:val="16"/>
          <w:szCs w:val="16"/>
        </w:rPr>
        <w:t xml:space="preserve"> det</w:t>
      </w:r>
      <w:r w:rsidR="002E1916" w:rsidRPr="00BB7FB4">
        <w:rPr>
          <w:color w:val="auto"/>
          <w:sz w:val="16"/>
          <w:szCs w:val="16"/>
        </w:rPr>
        <w:t xml:space="preserve"> trygga, säkra</w:t>
      </w:r>
      <w:r w:rsidR="002E1916" w:rsidRPr="002E1916">
        <w:rPr>
          <w:color w:val="auto"/>
          <w:sz w:val="16"/>
          <w:szCs w:val="16"/>
        </w:rPr>
        <w:t xml:space="preserve"> och enkla alternativet för alla som vill tänka utanför lagen och se möjligheterna. Läs mer om Infobric och Infobric </w:t>
      </w:r>
      <w:proofErr w:type="spellStart"/>
      <w:r w:rsidR="002E1916" w:rsidRPr="002E1916">
        <w:rPr>
          <w:color w:val="auto"/>
          <w:sz w:val="16"/>
          <w:szCs w:val="16"/>
        </w:rPr>
        <w:t>Ease</w:t>
      </w:r>
      <w:proofErr w:type="spellEnd"/>
      <w:r w:rsidR="002E1916" w:rsidRPr="002E1916">
        <w:rPr>
          <w:color w:val="auto"/>
          <w:sz w:val="16"/>
          <w:szCs w:val="16"/>
        </w:rPr>
        <w:t xml:space="preserve"> på www.infobric.se</w:t>
      </w:r>
      <w:r w:rsidR="0007564D">
        <w:rPr>
          <w:color w:val="auto"/>
          <w:sz w:val="16"/>
          <w:szCs w:val="16"/>
        </w:rPr>
        <w:t>.</w:t>
      </w:r>
    </w:p>
    <w:sectPr w:rsidR="0062422D" w:rsidRPr="00E2418B" w:rsidSect="00630C22">
      <w:footerReference w:type="default" r:id="rId8"/>
      <w:pgSz w:w="11906" w:h="16838" w:code="9"/>
      <w:pgMar w:top="2091" w:right="1418" w:bottom="2552"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A2A82" w14:textId="77777777" w:rsidR="0062422D" w:rsidRDefault="0062422D" w:rsidP="00013B9A">
      <w:pPr>
        <w:spacing w:after="0"/>
      </w:pPr>
      <w:r>
        <w:separator/>
      </w:r>
    </w:p>
  </w:endnote>
  <w:endnote w:type="continuationSeparator" w:id="0">
    <w:p w14:paraId="2F144C82" w14:textId="77777777" w:rsidR="0062422D" w:rsidRDefault="0062422D" w:rsidP="00013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55">
    <w:panose1 w:val="02000503040000020003"/>
    <w:charset w:val="00"/>
    <w:family w:val="auto"/>
    <w:pitch w:val="variable"/>
    <w:sig w:usb0="8000002F" w:usb1="4000004A"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55">
    <w:altName w:val="Cambria"/>
    <w:panose1 w:val="00000000000000000000"/>
    <w:charset w:val="00"/>
    <w:family w:val="swiss"/>
    <w:notTrueType/>
    <w:pitch w:val="variable"/>
    <w:sig w:usb0="00000003" w:usb1="00000000" w:usb2="00000000" w:usb3="00000000" w:csb0="00000001" w:csb1="00000000"/>
  </w:font>
  <w:font w:name="Univers LT 47 CondensedLt">
    <w:panose1 w:val="02000803060000020003"/>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Cambria"/>
    <w:panose1 w:val="00000000000000000000"/>
    <w:charset w:val="00"/>
    <w:family w:val="swiss"/>
    <w:notTrueType/>
    <w:pitch w:val="variable"/>
    <w:sig w:usb0="00000003" w:usb1="00000000" w:usb2="00000000" w:usb3="00000000" w:csb0="00000001" w:csb1="00000000"/>
  </w:font>
  <w:font w:name="Univers LT 45 Light">
    <w:panose1 w:val="02000803050000020003"/>
    <w:charset w:val="00"/>
    <w:family w:val="auto"/>
    <w:pitch w:val="variable"/>
    <w:sig w:usb0="A000002F" w:usb1="0000004A" w:usb2="00000000" w:usb3="00000000" w:csb0="000001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e 55">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margin" w:tblpXSpec="center" w:tblpYSpec="top"/>
      <w:tblOverlap w:val="never"/>
      <w:tblW w:w="11907" w:type="dxa"/>
      <w:shd w:val="clear" w:color="auto" w:fill="F47929"/>
      <w:tblCellMar>
        <w:left w:w="0" w:type="dxa"/>
        <w:right w:w="0" w:type="dxa"/>
      </w:tblCellMar>
      <w:tblLook w:val="0600" w:firstRow="0" w:lastRow="0" w:firstColumn="0" w:lastColumn="0" w:noHBand="1" w:noVBand="1"/>
    </w:tblPr>
    <w:tblGrid>
      <w:gridCol w:w="851"/>
      <w:gridCol w:w="5103"/>
      <w:gridCol w:w="5103"/>
      <w:gridCol w:w="850"/>
    </w:tblGrid>
    <w:tr w:rsidR="0062422D" w:rsidRPr="009E28D2" w14:paraId="7242E43A" w14:textId="77777777" w:rsidTr="00DD715A">
      <w:trPr>
        <w:trHeight w:hRule="exact" w:val="1418"/>
      </w:trPr>
      <w:tc>
        <w:tcPr>
          <w:tcW w:w="850" w:type="dxa"/>
          <w:shd w:val="clear" w:color="auto" w:fill="F47929"/>
          <w:vAlign w:val="center"/>
        </w:tcPr>
        <w:p w14:paraId="6589D81C" w14:textId="77777777" w:rsidR="0062422D" w:rsidRPr="009E28D2" w:rsidRDefault="0062422D" w:rsidP="00174B3A">
          <w:pPr>
            <w:spacing w:after="0"/>
            <w:ind w:right="-851"/>
            <w:rPr>
              <w:color w:val="FFFFFF" w:themeColor="background1"/>
              <w:sz w:val="13"/>
              <w:szCs w:val="13"/>
            </w:rPr>
          </w:pPr>
        </w:p>
      </w:tc>
      <w:tc>
        <w:tcPr>
          <w:tcW w:w="5103" w:type="dxa"/>
          <w:shd w:val="clear" w:color="auto" w:fill="F47929"/>
          <w:vAlign w:val="center"/>
        </w:tcPr>
        <w:p w14:paraId="74349A7D" w14:textId="77777777" w:rsidR="0062422D" w:rsidRPr="009E28D2" w:rsidRDefault="0062422D" w:rsidP="00174B3A">
          <w:pPr>
            <w:spacing w:after="0"/>
            <w:rPr>
              <w:rFonts w:ascii="Univers LT 45 Light" w:hAnsi="Univers LT 45 Light"/>
              <w:noProof/>
              <w:color w:val="FFFFFF" w:themeColor="background1"/>
              <w:sz w:val="13"/>
              <w:szCs w:val="13"/>
              <w:lang w:eastAsia="sv-SE"/>
            </w:rPr>
          </w:pPr>
          <w:r w:rsidRPr="00685D2F">
            <w:rPr>
              <w:rFonts w:ascii="Univers LT 45 Light" w:hAnsi="Univers LT 45 Light"/>
              <w:color w:val="FFFFFF" w:themeColor="background1"/>
              <w:sz w:val="32"/>
              <w:szCs w:val="32"/>
            </w:rPr>
            <w:t>PRESSMEDDELANDE</w:t>
          </w:r>
        </w:p>
      </w:tc>
      <w:tc>
        <w:tcPr>
          <w:tcW w:w="5103" w:type="dxa"/>
          <w:shd w:val="clear" w:color="auto" w:fill="F47929"/>
          <w:vAlign w:val="center"/>
        </w:tcPr>
        <w:p w14:paraId="211791F7" w14:textId="1514277B" w:rsidR="0062422D" w:rsidRPr="00EC48AA" w:rsidRDefault="00C133E2" w:rsidP="007A1BA6">
          <w:pPr>
            <w:spacing w:after="0"/>
            <w:jc w:val="right"/>
            <w:rPr>
              <w:color w:val="FFFFFF" w:themeColor="background1"/>
              <w:sz w:val="30"/>
              <w:szCs w:val="30"/>
            </w:rPr>
          </w:pPr>
          <w:r>
            <w:rPr>
              <w:color w:val="FFFFFF" w:themeColor="background1"/>
              <w:sz w:val="30"/>
              <w:szCs w:val="30"/>
            </w:rPr>
            <w:t>2015-05-18</w:t>
          </w:r>
        </w:p>
      </w:tc>
      <w:tc>
        <w:tcPr>
          <w:tcW w:w="850" w:type="dxa"/>
          <w:shd w:val="clear" w:color="auto" w:fill="F47929"/>
          <w:vAlign w:val="center"/>
        </w:tcPr>
        <w:p w14:paraId="20478195" w14:textId="77777777" w:rsidR="0062422D" w:rsidRPr="009E28D2" w:rsidRDefault="0062422D" w:rsidP="00174B3A">
          <w:pPr>
            <w:spacing w:after="0"/>
            <w:rPr>
              <w:color w:val="FFFFFF" w:themeColor="background1"/>
              <w:sz w:val="13"/>
              <w:szCs w:val="13"/>
            </w:rPr>
          </w:pPr>
        </w:p>
      </w:tc>
    </w:tr>
  </w:tbl>
  <w:tbl>
    <w:tblPr>
      <w:tblStyle w:val="Tabellrutnt"/>
      <w:tblpPr w:vertAnchor="page"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0"/>
      <w:gridCol w:w="5103"/>
      <w:gridCol w:w="5103"/>
      <w:gridCol w:w="851"/>
    </w:tblGrid>
    <w:tr w:rsidR="0062422D" w:rsidRPr="003070A4" w14:paraId="18D28247" w14:textId="77777777" w:rsidTr="00DD715A">
      <w:tc>
        <w:tcPr>
          <w:tcW w:w="851" w:type="dxa"/>
          <w:tcMar>
            <w:top w:w="227" w:type="dxa"/>
          </w:tcMar>
        </w:tcPr>
        <w:p w14:paraId="0B3A80A1" w14:textId="77777777" w:rsidR="0062422D" w:rsidRPr="00D331F2" w:rsidRDefault="0062422D" w:rsidP="00174B3A">
          <w:pPr>
            <w:pStyle w:val="Default"/>
            <w:ind w:right="-851"/>
            <w:rPr>
              <w:rFonts w:ascii="Univers LT 45 Light" w:hAnsi="Univers LT 45 Light"/>
              <w:color w:val="F47929"/>
              <w:sz w:val="13"/>
              <w:szCs w:val="13"/>
            </w:rPr>
          </w:pPr>
        </w:p>
      </w:tc>
      <w:tc>
        <w:tcPr>
          <w:tcW w:w="5103" w:type="dxa"/>
          <w:tcBorders>
            <w:top w:val="single" w:sz="4" w:space="0" w:color="F47929"/>
          </w:tcBorders>
          <w:tcMar>
            <w:top w:w="227" w:type="dxa"/>
          </w:tcMar>
          <w:vAlign w:val="bottom"/>
        </w:tcPr>
        <w:p w14:paraId="5E656831" w14:textId="77777777" w:rsidR="0062422D" w:rsidRPr="003070A4" w:rsidRDefault="0062422D" w:rsidP="00174B3A">
          <w:pPr>
            <w:pStyle w:val="Default"/>
            <w:ind w:right="-851"/>
            <w:rPr>
              <w:rFonts w:ascii="Univers LT 45 Light" w:hAnsi="Univers LT 45 Light"/>
              <w:color w:val="F47929"/>
              <w:sz w:val="13"/>
              <w:szCs w:val="13"/>
            </w:rPr>
          </w:pPr>
          <w:r w:rsidRPr="00D331F2">
            <w:rPr>
              <w:rFonts w:ascii="Univers LT 45 Light" w:hAnsi="Univers LT 45 Light"/>
              <w:color w:val="F47929"/>
              <w:sz w:val="13"/>
              <w:szCs w:val="13"/>
            </w:rPr>
            <w:t>Gjuterigatan 9</w:t>
          </w:r>
          <w:r>
            <w:rPr>
              <w:rFonts w:ascii="Univers LT 45 Light" w:hAnsi="Univers LT 45 Light"/>
              <w:color w:val="F47929"/>
              <w:sz w:val="13"/>
              <w:szCs w:val="13"/>
            </w:rPr>
            <w:t xml:space="preserve">, </w:t>
          </w:r>
          <w:r w:rsidRPr="003070A4">
            <w:rPr>
              <w:rFonts w:ascii="Univers LT 45 Light" w:hAnsi="Univers LT 45 Light"/>
              <w:color w:val="F47929"/>
              <w:sz w:val="13"/>
              <w:szCs w:val="13"/>
            </w:rPr>
            <w:t>553 18 Jönköping</w:t>
          </w:r>
        </w:p>
        <w:p w14:paraId="735B197B" w14:textId="77777777" w:rsidR="0062422D" w:rsidRDefault="0062422D" w:rsidP="00174B3A">
          <w:pPr>
            <w:pStyle w:val="Default"/>
            <w:ind w:right="-851"/>
            <w:rPr>
              <w:rFonts w:ascii="Univers LT 45 Light" w:hAnsi="Univers LT 45 Light"/>
              <w:color w:val="F47929"/>
              <w:sz w:val="13"/>
              <w:szCs w:val="13"/>
            </w:rPr>
          </w:pPr>
          <w:r w:rsidRPr="003070A4">
            <w:rPr>
              <w:rFonts w:ascii="Univers LT 45 Light" w:hAnsi="Univers LT 45 Light"/>
              <w:color w:val="F47929"/>
              <w:sz w:val="13"/>
              <w:szCs w:val="13"/>
            </w:rPr>
            <w:t>Telefon +46 36 34 03 02</w:t>
          </w:r>
        </w:p>
        <w:p w14:paraId="08ED834A" w14:textId="77777777" w:rsidR="0062422D" w:rsidRPr="003070A4" w:rsidRDefault="0062422D" w:rsidP="00E1218A">
          <w:pPr>
            <w:pStyle w:val="Default"/>
            <w:spacing w:before="60"/>
            <w:ind w:right="-851"/>
            <w:rPr>
              <w:rFonts w:ascii="Univers LT 45 Light" w:hAnsi="Univers LT 45 Light"/>
              <w:color w:val="F47929"/>
              <w:sz w:val="13"/>
              <w:szCs w:val="13"/>
            </w:rPr>
          </w:pPr>
          <w:r w:rsidRPr="003070A4">
            <w:rPr>
              <w:rFonts w:ascii="Univers LT 45 Light" w:hAnsi="Univers LT 45 Light"/>
              <w:color w:val="F47929"/>
              <w:sz w:val="13"/>
              <w:szCs w:val="13"/>
            </w:rPr>
            <w:t>www.infobric.se</w:t>
          </w:r>
          <w:r w:rsidRPr="003070A4">
            <w:rPr>
              <w:rFonts w:ascii="Univers LT 45 Light" w:hAnsi="Univers LT 45 Light"/>
              <w:color w:val="F47929"/>
              <w:sz w:val="13"/>
              <w:szCs w:val="13"/>
            </w:rPr>
            <w:br/>
            <w:t>info@infobric.se</w:t>
          </w:r>
        </w:p>
      </w:tc>
      <w:tc>
        <w:tcPr>
          <w:tcW w:w="5103" w:type="dxa"/>
          <w:tcBorders>
            <w:top w:val="single" w:sz="4" w:space="0" w:color="F47929"/>
          </w:tcBorders>
          <w:tcMar>
            <w:top w:w="227" w:type="dxa"/>
          </w:tcMar>
          <w:vAlign w:val="bottom"/>
        </w:tcPr>
        <w:p w14:paraId="1AD26E40" w14:textId="77777777" w:rsidR="0062422D" w:rsidRPr="003070A4" w:rsidRDefault="0062422D" w:rsidP="00174B3A">
          <w:pPr>
            <w:pStyle w:val="Default"/>
            <w:jc w:val="right"/>
            <w:rPr>
              <w:rFonts w:ascii="Univers LT 45 Light" w:hAnsi="Univers LT 45 Light"/>
              <w:noProof/>
              <w:color w:val="F47929"/>
              <w:sz w:val="13"/>
              <w:szCs w:val="13"/>
              <w:lang w:eastAsia="sv-SE"/>
            </w:rPr>
          </w:pPr>
          <w:r>
            <w:rPr>
              <w:rFonts w:ascii="Univers LT 45 Light" w:hAnsi="Univers LT 45 Light"/>
              <w:noProof/>
              <w:color w:val="F47929"/>
              <w:sz w:val="13"/>
              <w:szCs w:val="13"/>
              <w:lang w:eastAsia="sv-SE"/>
            </w:rPr>
            <w:drawing>
              <wp:anchor distT="0" distB="0" distL="0" distR="0" simplePos="0" relativeHeight="251658240" behindDoc="0" locked="0" layoutInCell="1" allowOverlap="1" wp14:anchorId="79C4A9E9" wp14:editId="08B74A88">
                <wp:simplePos x="0" y="0"/>
                <wp:positionH relativeFrom="column">
                  <wp:align>right</wp:align>
                </wp:positionH>
                <wp:positionV relativeFrom="page">
                  <wp:align>bottom</wp:align>
                </wp:positionV>
                <wp:extent cx="1677600" cy="3888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ric Loggo 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388800"/>
                        </a:xfrm>
                        <a:prstGeom prst="rect">
                          <a:avLst/>
                        </a:prstGeom>
                      </pic:spPr>
                    </pic:pic>
                  </a:graphicData>
                </a:graphic>
                <wp14:sizeRelH relativeFrom="margin">
                  <wp14:pctWidth>0</wp14:pctWidth>
                </wp14:sizeRelH>
                <wp14:sizeRelV relativeFrom="margin">
                  <wp14:pctHeight>0</wp14:pctHeight>
                </wp14:sizeRelV>
              </wp:anchor>
            </w:drawing>
          </w:r>
        </w:p>
        <w:p w14:paraId="15DC41DA" w14:textId="77777777" w:rsidR="0062422D" w:rsidRPr="003070A4" w:rsidRDefault="0062422D" w:rsidP="00174B3A">
          <w:pPr>
            <w:pStyle w:val="Default"/>
            <w:jc w:val="right"/>
            <w:rPr>
              <w:rFonts w:ascii="Univers LT 45 Light" w:hAnsi="Univers LT 45 Light"/>
              <w:noProof/>
              <w:color w:val="F47929"/>
              <w:sz w:val="13"/>
              <w:szCs w:val="13"/>
              <w:lang w:eastAsia="sv-SE"/>
            </w:rPr>
          </w:pPr>
        </w:p>
        <w:p w14:paraId="3DD70F4D" w14:textId="77777777" w:rsidR="0062422D" w:rsidRPr="003070A4" w:rsidRDefault="0062422D" w:rsidP="00174B3A">
          <w:pPr>
            <w:pStyle w:val="Default"/>
            <w:jc w:val="right"/>
            <w:rPr>
              <w:rFonts w:ascii="Univers LT 45 Light" w:hAnsi="Univers LT 45 Light"/>
              <w:color w:val="F47929"/>
              <w:sz w:val="13"/>
              <w:szCs w:val="13"/>
            </w:rPr>
          </w:pPr>
        </w:p>
      </w:tc>
      <w:tc>
        <w:tcPr>
          <w:tcW w:w="851" w:type="dxa"/>
          <w:tcMar>
            <w:top w:w="227" w:type="dxa"/>
          </w:tcMar>
        </w:tcPr>
        <w:p w14:paraId="7E72E545" w14:textId="77777777" w:rsidR="0062422D" w:rsidRPr="003070A4" w:rsidRDefault="0062422D" w:rsidP="00174B3A">
          <w:pPr>
            <w:pStyle w:val="Default"/>
            <w:jc w:val="right"/>
            <w:rPr>
              <w:rFonts w:ascii="Univers LT 45 Light" w:hAnsi="Univers LT 45 Light"/>
              <w:noProof/>
              <w:color w:val="F47929"/>
              <w:sz w:val="13"/>
              <w:szCs w:val="13"/>
              <w:lang w:eastAsia="sv-SE"/>
            </w:rPr>
          </w:pPr>
        </w:p>
      </w:tc>
    </w:tr>
    <w:tr w:rsidR="0062422D" w:rsidRPr="003070A4" w14:paraId="7EE8B7BC" w14:textId="77777777" w:rsidTr="009E28D2">
      <w:trPr>
        <w:trHeight w:hRule="exact" w:val="680"/>
      </w:trPr>
      <w:tc>
        <w:tcPr>
          <w:tcW w:w="851" w:type="dxa"/>
        </w:tcPr>
        <w:p w14:paraId="5EDC9B28" w14:textId="77777777" w:rsidR="0062422D" w:rsidRPr="003070A4" w:rsidRDefault="0062422D" w:rsidP="00174B3A">
          <w:pPr>
            <w:pStyle w:val="Default"/>
            <w:ind w:right="-851"/>
            <w:rPr>
              <w:rFonts w:ascii="Univers LT 45 Light" w:hAnsi="Univers LT 45 Light"/>
              <w:color w:val="F47929"/>
              <w:sz w:val="13"/>
              <w:szCs w:val="13"/>
            </w:rPr>
          </w:pPr>
        </w:p>
      </w:tc>
      <w:tc>
        <w:tcPr>
          <w:tcW w:w="5103" w:type="dxa"/>
          <w:vAlign w:val="bottom"/>
        </w:tcPr>
        <w:p w14:paraId="503944AB" w14:textId="77777777" w:rsidR="0062422D" w:rsidRPr="003070A4" w:rsidRDefault="0062422D" w:rsidP="00174B3A">
          <w:pPr>
            <w:pStyle w:val="Default"/>
            <w:ind w:right="-851"/>
            <w:rPr>
              <w:rFonts w:ascii="Univers LT 45 Light" w:hAnsi="Univers LT 45 Light"/>
              <w:color w:val="F47929"/>
              <w:sz w:val="13"/>
              <w:szCs w:val="13"/>
            </w:rPr>
          </w:pPr>
        </w:p>
      </w:tc>
      <w:tc>
        <w:tcPr>
          <w:tcW w:w="5103" w:type="dxa"/>
          <w:vAlign w:val="bottom"/>
        </w:tcPr>
        <w:p w14:paraId="400C269E" w14:textId="77777777" w:rsidR="0062422D" w:rsidRPr="003070A4" w:rsidRDefault="0062422D" w:rsidP="00174B3A">
          <w:pPr>
            <w:pStyle w:val="Default"/>
            <w:jc w:val="right"/>
            <w:rPr>
              <w:rFonts w:ascii="Univers LT 45 Light" w:hAnsi="Univers LT 45 Light"/>
              <w:noProof/>
              <w:color w:val="F47929"/>
              <w:sz w:val="13"/>
              <w:szCs w:val="13"/>
              <w:lang w:eastAsia="sv-SE"/>
            </w:rPr>
          </w:pPr>
        </w:p>
      </w:tc>
      <w:tc>
        <w:tcPr>
          <w:tcW w:w="851" w:type="dxa"/>
        </w:tcPr>
        <w:p w14:paraId="2D3254B7" w14:textId="77777777" w:rsidR="0062422D" w:rsidRPr="003070A4" w:rsidRDefault="0062422D" w:rsidP="00174B3A">
          <w:pPr>
            <w:pStyle w:val="Default"/>
            <w:jc w:val="right"/>
            <w:rPr>
              <w:rFonts w:ascii="Univers LT 45 Light" w:hAnsi="Univers LT 45 Light"/>
              <w:noProof/>
              <w:color w:val="F47929"/>
              <w:sz w:val="13"/>
              <w:szCs w:val="13"/>
              <w:lang w:eastAsia="sv-SE"/>
            </w:rPr>
          </w:pPr>
        </w:p>
      </w:tc>
    </w:tr>
  </w:tbl>
  <w:p w14:paraId="40DD9D89" w14:textId="77777777" w:rsidR="0062422D" w:rsidRPr="003070A4" w:rsidRDefault="0062422D" w:rsidP="00174B3A">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EEABE" w14:textId="77777777" w:rsidR="0062422D" w:rsidRDefault="0062422D" w:rsidP="00013B9A">
      <w:pPr>
        <w:spacing w:after="0"/>
      </w:pPr>
      <w:r>
        <w:separator/>
      </w:r>
    </w:p>
  </w:footnote>
  <w:footnote w:type="continuationSeparator" w:id="0">
    <w:p w14:paraId="0D1F0B9D" w14:textId="77777777" w:rsidR="0062422D" w:rsidRDefault="0062422D" w:rsidP="00013B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A4AD8C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9E0987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DEEEE96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7B4C41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BCE41BC0"/>
    <w:lvl w:ilvl="0">
      <w:start w:val="1"/>
      <w:numFmt w:val="bullet"/>
      <w:lvlText w:val=""/>
      <w:lvlJc w:val="left"/>
      <w:pPr>
        <w:tabs>
          <w:tab w:val="num" w:pos="360"/>
        </w:tabs>
        <w:ind w:left="360" w:hanging="360"/>
      </w:pPr>
      <w:rPr>
        <w:rFonts w:ascii="Symbol" w:hAnsi="Symbol" w:hint="default"/>
      </w:rPr>
    </w:lvl>
  </w:abstractNum>
  <w:abstractNum w:abstractNumId="5">
    <w:nsid w:val="03D404BB"/>
    <w:multiLevelType w:val="multilevel"/>
    <w:tmpl w:val="1E60D28C"/>
    <w:styleLink w:val="FormatmallFlernivlistaSymbolsymbolVnster0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6">
    <w:nsid w:val="06A5284D"/>
    <w:multiLevelType w:val="multilevel"/>
    <w:tmpl w:val="10A855C4"/>
    <w:styleLink w:val="FormatmallFlernivlistaSymbolsymbolVnster0cmHngande0"/>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7">
    <w:nsid w:val="0793323D"/>
    <w:multiLevelType w:val="multilevel"/>
    <w:tmpl w:val="FFEA82E0"/>
    <w:styleLink w:val="FormatmallFlernivlistaVnster0cmHngande05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8">
    <w:nsid w:val="095941B6"/>
    <w:multiLevelType w:val="multilevel"/>
    <w:tmpl w:val="2788D52E"/>
    <w:numStyleLink w:val="FormatmallPunktlistaSymbolsymbolVnster063cmHngande02"/>
  </w:abstractNum>
  <w:abstractNum w:abstractNumId="9">
    <w:nsid w:val="14215966"/>
    <w:multiLevelType w:val="multilevel"/>
    <w:tmpl w:val="54FA8BD0"/>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6C7C68"/>
    <w:multiLevelType w:val="multilevel"/>
    <w:tmpl w:val="EC54E50C"/>
    <w:styleLink w:val="FormatmallPunktlistaSymbolsymbolVnster063cmHngande0"/>
    <w:lvl w:ilvl="0">
      <w:start w:val="1"/>
      <w:numFmt w:val="bullet"/>
      <w:lvlText w:val=""/>
      <w:lvlJc w:val="left"/>
      <w:pPr>
        <w:ind w:left="720" w:hanging="720"/>
      </w:pPr>
      <w:rPr>
        <w:rFonts w:ascii="Symbol" w:hAnsi="Symbol" w:hint="default"/>
        <w:sz w:val="18"/>
      </w:rPr>
    </w:lvl>
    <w:lvl w:ilvl="1">
      <w:start w:val="1"/>
      <w:numFmt w:val="bullet"/>
      <w:lvlText w:val="o"/>
      <w:lvlJc w:val="left"/>
      <w:pPr>
        <w:ind w:left="1440" w:hanging="1083"/>
      </w:pPr>
      <w:rPr>
        <w:rFonts w:ascii="Courier New" w:hAnsi="Courier New" w:hint="default"/>
      </w:rPr>
    </w:lvl>
    <w:lvl w:ilvl="2">
      <w:start w:val="1"/>
      <w:numFmt w:val="bullet"/>
      <w:lvlText w:val=""/>
      <w:lvlJc w:val="left"/>
      <w:pPr>
        <w:ind w:left="2160" w:hanging="1083"/>
      </w:pPr>
      <w:rPr>
        <w:rFonts w:ascii="Wingdings" w:hAnsi="Wingdings" w:hint="default"/>
      </w:rPr>
    </w:lvl>
    <w:lvl w:ilvl="3">
      <w:start w:val="1"/>
      <w:numFmt w:val="bullet"/>
      <w:lvlText w:val=""/>
      <w:lvlJc w:val="left"/>
      <w:pPr>
        <w:ind w:left="2880" w:hanging="1083"/>
      </w:pPr>
      <w:rPr>
        <w:rFonts w:ascii="Symbol" w:hAnsi="Symbol" w:hint="default"/>
      </w:rPr>
    </w:lvl>
    <w:lvl w:ilvl="4">
      <w:start w:val="1"/>
      <w:numFmt w:val="bullet"/>
      <w:lvlText w:val="o"/>
      <w:lvlJc w:val="left"/>
      <w:pPr>
        <w:ind w:left="3600" w:hanging="1083"/>
      </w:pPr>
      <w:rPr>
        <w:rFonts w:ascii="Courier New" w:hAnsi="Courier New" w:hint="default"/>
      </w:rPr>
    </w:lvl>
    <w:lvl w:ilvl="5">
      <w:start w:val="1"/>
      <w:numFmt w:val="bullet"/>
      <w:lvlText w:val=""/>
      <w:lvlJc w:val="left"/>
      <w:pPr>
        <w:ind w:left="4320" w:hanging="1082"/>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11">
    <w:nsid w:val="198D739F"/>
    <w:multiLevelType w:val="multilevel"/>
    <w:tmpl w:val="2788D52E"/>
    <w:styleLink w:val="FormatmallPunktlistaSymbolsymbolVnster063cmHngande02"/>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12">
    <w:nsid w:val="19D411C0"/>
    <w:multiLevelType w:val="multilevel"/>
    <w:tmpl w:val="6972C93A"/>
    <w:styleLink w:val="FormatmallNumreradlistaVnster063cmHngande063cm1"/>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13">
    <w:nsid w:val="200231F1"/>
    <w:multiLevelType w:val="multilevel"/>
    <w:tmpl w:val="74EAC9DE"/>
    <w:numStyleLink w:val="FormatmallNumreradlistaVnster063cmHngande063cm2"/>
  </w:abstractNum>
  <w:abstractNum w:abstractNumId="14">
    <w:nsid w:val="20256D6F"/>
    <w:multiLevelType w:val="multilevel"/>
    <w:tmpl w:val="C45CAF72"/>
    <w:styleLink w:val="FormatmallPunktlistaSymbolsymbolVnster063cmHngande03"/>
    <w:lvl w:ilvl="0">
      <w:start w:val="1"/>
      <w:numFmt w:val="bullet"/>
      <w:pStyle w:val="Punktlista"/>
      <w:lvlText w:val=""/>
      <w:lvlJc w:val="left"/>
      <w:pPr>
        <w:ind w:left="567" w:hanging="283"/>
      </w:pPr>
      <w:rPr>
        <w:rFonts w:ascii="Symbol" w:hAnsi="Symbol" w:hint="default"/>
        <w:sz w:val="18"/>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134" w:hanging="283"/>
      </w:pPr>
      <w:rPr>
        <w:rFonts w:ascii="Wingdings" w:hAnsi="Wingdings" w:hint="default"/>
      </w:rPr>
    </w:lvl>
    <w:lvl w:ilvl="3">
      <w:start w:val="1"/>
      <w:numFmt w:val="bullet"/>
      <w:pStyle w:val="Punktlista4"/>
      <w:lvlText w:val=""/>
      <w:lvlJc w:val="left"/>
      <w:pPr>
        <w:ind w:left="1418" w:hanging="284"/>
      </w:pPr>
      <w:rPr>
        <w:rFonts w:ascii="Symbol" w:hAnsi="Symbol" w:hint="default"/>
      </w:rPr>
    </w:lvl>
    <w:lvl w:ilvl="4">
      <w:start w:val="1"/>
      <w:numFmt w:val="bullet"/>
      <w:pStyle w:val="Punktlista5"/>
      <w:lvlText w:val="o"/>
      <w:lvlJc w:val="left"/>
      <w:pPr>
        <w:ind w:left="1701" w:hanging="283"/>
      </w:pPr>
      <w:rPr>
        <w:rFonts w:ascii="Courier New" w:hAnsi="Courier New"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Symbol" w:hAnsi="Symbol" w:hint="default"/>
      </w:rPr>
    </w:lvl>
    <w:lvl w:ilvl="7">
      <w:start w:val="1"/>
      <w:numFmt w:val="bullet"/>
      <w:lvlText w:val="o"/>
      <w:lvlJc w:val="left"/>
      <w:pPr>
        <w:ind w:left="2552" w:hanging="284"/>
      </w:pPr>
      <w:rPr>
        <w:rFonts w:ascii="Courier New" w:hAnsi="Courier New" w:hint="default"/>
      </w:rPr>
    </w:lvl>
    <w:lvl w:ilvl="8">
      <w:start w:val="1"/>
      <w:numFmt w:val="bullet"/>
      <w:lvlText w:val=""/>
      <w:lvlJc w:val="left"/>
      <w:pPr>
        <w:ind w:left="2835" w:hanging="283"/>
      </w:pPr>
      <w:rPr>
        <w:rFonts w:ascii="Wingdings" w:hAnsi="Wingdings" w:hint="default"/>
      </w:rPr>
    </w:lvl>
  </w:abstractNum>
  <w:abstractNum w:abstractNumId="15">
    <w:nsid w:val="28E35028"/>
    <w:multiLevelType w:val="hybridMultilevel"/>
    <w:tmpl w:val="B606A46C"/>
    <w:lvl w:ilvl="0" w:tplc="FF9809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C344BAD"/>
    <w:multiLevelType w:val="multilevel"/>
    <w:tmpl w:val="74EAC9DE"/>
    <w:styleLink w:val="FormatmallNumreradlistaVnster063cmHngande063cm2"/>
    <w:lvl w:ilvl="0">
      <w:start w:val="1"/>
      <w:numFmt w:val="decimal"/>
      <w:pStyle w:val="Numreradlista"/>
      <w:lvlText w:val="%1."/>
      <w:lvlJc w:val="left"/>
      <w:pPr>
        <w:ind w:left="567" w:hanging="283"/>
      </w:pPr>
      <w:rPr>
        <w:rFonts w:ascii="Univers LT 55" w:hAnsi="Univers LT 55" w:hint="default"/>
        <w:sz w:val="18"/>
      </w:rPr>
    </w:lvl>
    <w:lvl w:ilvl="1">
      <w:start w:val="1"/>
      <w:numFmt w:val="lowerLetter"/>
      <w:pStyle w:val="Numreradlista2"/>
      <w:lvlText w:val="%2."/>
      <w:lvlJc w:val="left"/>
      <w:pPr>
        <w:ind w:left="851" w:hanging="284"/>
      </w:pPr>
      <w:rPr>
        <w:rFonts w:hint="default"/>
      </w:rPr>
    </w:lvl>
    <w:lvl w:ilvl="2">
      <w:start w:val="1"/>
      <w:numFmt w:val="lowerRoman"/>
      <w:pStyle w:val="Numreradlista3"/>
      <w:lvlText w:val="%3."/>
      <w:lvlJc w:val="left"/>
      <w:pPr>
        <w:ind w:left="1134" w:hanging="283"/>
      </w:pPr>
      <w:rPr>
        <w:rFonts w:hint="default"/>
      </w:rPr>
    </w:lvl>
    <w:lvl w:ilvl="3">
      <w:start w:val="1"/>
      <w:numFmt w:val="decimal"/>
      <w:pStyle w:val="Numreradlista4"/>
      <w:lvlText w:val="%4."/>
      <w:lvlJc w:val="left"/>
      <w:pPr>
        <w:ind w:left="1418" w:hanging="284"/>
      </w:pPr>
      <w:rPr>
        <w:rFonts w:hint="default"/>
      </w:rPr>
    </w:lvl>
    <w:lvl w:ilvl="4">
      <w:start w:val="1"/>
      <w:numFmt w:val="lowerLetter"/>
      <w:pStyle w:val="Numreradlista5"/>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7">
    <w:nsid w:val="3C98540E"/>
    <w:multiLevelType w:val="hybridMultilevel"/>
    <w:tmpl w:val="ACCCA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C9A22E6"/>
    <w:multiLevelType w:val="hybridMultilevel"/>
    <w:tmpl w:val="2CD0AF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3F29539C"/>
    <w:multiLevelType w:val="multilevel"/>
    <w:tmpl w:val="2788D52E"/>
    <w:numStyleLink w:val="FormatmallPunktlistaSymbolsymbolVnster063cmHngande02"/>
  </w:abstractNum>
  <w:abstractNum w:abstractNumId="20">
    <w:nsid w:val="403A374D"/>
    <w:multiLevelType w:val="multilevel"/>
    <w:tmpl w:val="2788D52E"/>
    <w:numStyleLink w:val="FormatmallPunktlistaSymbolsymbolVnster063cmHngande02"/>
  </w:abstractNum>
  <w:abstractNum w:abstractNumId="21">
    <w:nsid w:val="41A81C10"/>
    <w:multiLevelType w:val="multilevel"/>
    <w:tmpl w:val="879E3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pStyle w:val="Rubrik6"/>
      <w:lvlText w:val="%1.%2.%3.%4.%5.%6."/>
      <w:lvlJc w:val="left"/>
      <w:pPr>
        <w:ind w:left="2736" w:hanging="936"/>
      </w:pPr>
      <w:rPr>
        <w:rFonts w:hint="default"/>
      </w:rPr>
    </w:lvl>
    <w:lvl w:ilvl="6">
      <w:start w:val="1"/>
      <w:numFmt w:val="decimal"/>
      <w:pStyle w:val="Rubrik7"/>
      <w:lvlText w:val="%1.%2.%3.%4.%5.%6.%7."/>
      <w:lvlJc w:val="left"/>
      <w:pPr>
        <w:ind w:left="3240" w:hanging="1080"/>
      </w:pPr>
      <w:rPr>
        <w:rFonts w:hint="default"/>
      </w:rPr>
    </w:lvl>
    <w:lvl w:ilvl="7">
      <w:start w:val="1"/>
      <w:numFmt w:val="decimal"/>
      <w:pStyle w:val="Rubrik8"/>
      <w:lvlText w:val="%1.%2.%3.%4.%5.%6.%7.%8."/>
      <w:lvlJc w:val="left"/>
      <w:pPr>
        <w:ind w:left="3744" w:hanging="1224"/>
      </w:pPr>
      <w:rPr>
        <w:rFonts w:hint="default"/>
      </w:rPr>
    </w:lvl>
    <w:lvl w:ilvl="8">
      <w:start w:val="1"/>
      <w:numFmt w:val="decimal"/>
      <w:pStyle w:val="Rubrik9"/>
      <w:lvlText w:val="%1.%2.%3.%4.%5.%6.%7.%8.%9."/>
      <w:lvlJc w:val="left"/>
      <w:pPr>
        <w:ind w:left="4320" w:hanging="1440"/>
      </w:pPr>
      <w:rPr>
        <w:rFonts w:hint="default"/>
      </w:rPr>
    </w:lvl>
  </w:abstractNum>
  <w:abstractNum w:abstractNumId="22">
    <w:nsid w:val="51BB36FA"/>
    <w:multiLevelType w:val="multilevel"/>
    <w:tmpl w:val="49769264"/>
    <w:styleLink w:val="FormatmallPunktlistaSymbolsymbolVnster063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23">
    <w:nsid w:val="5E2D34EE"/>
    <w:multiLevelType w:val="multilevel"/>
    <w:tmpl w:val="47945F18"/>
    <w:styleLink w:val="FormatmallNumreradlistaVnster063cmHngande063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righ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righ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24">
    <w:nsid w:val="60AC761B"/>
    <w:multiLevelType w:val="multilevel"/>
    <w:tmpl w:val="2788D52E"/>
    <w:numStyleLink w:val="FormatmallPunktlistaSymbolsymbolVnster063cmHngande02"/>
  </w:abstractNum>
  <w:abstractNum w:abstractNumId="25">
    <w:nsid w:val="62064C4D"/>
    <w:multiLevelType w:val="multilevel"/>
    <w:tmpl w:val="B606A46C"/>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A2B4342"/>
    <w:multiLevelType w:val="multilevel"/>
    <w:tmpl w:val="CBE6BC5A"/>
    <w:styleLink w:val="FormatmallFlernivlistaSymbolsymbolVnster0cmHngande1"/>
    <w:lvl w:ilvl="0">
      <w:start w:val="1"/>
      <w:numFmt w:val="bullet"/>
      <w:lvlText w:val=""/>
      <w:lvlJc w:val="left"/>
      <w:pPr>
        <w:ind w:left="454" w:hanging="454"/>
      </w:pPr>
      <w:rPr>
        <w:rFonts w:ascii="Symbol" w:hAnsi="Symbol" w:hint="default"/>
        <w:sz w:val="18"/>
      </w:rPr>
    </w:lvl>
    <w:lvl w:ilvl="1">
      <w:start w:val="1"/>
      <w:numFmt w:val="bullet"/>
      <w:lvlText w:val="o"/>
      <w:lvlJc w:val="left"/>
      <w:pPr>
        <w:ind w:left="794" w:hanging="454"/>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27">
    <w:nsid w:val="6D4A727E"/>
    <w:multiLevelType w:val="multilevel"/>
    <w:tmpl w:val="6972C93A"/>
    <w:numStyleLink w:val="FormatmallNumreradlistaVnster063cmHngande063cm1"/>
  </w:abstractNum>
  <w:abstractNum w:abstractNumId="28">
    <w:nsid w:val="6F4E4EC6"/>
    <w:multiLevelType w:val="multilevel"/>
    <w:tmpl w:val="C45CAF72"/>
    <w:numStyleLink w:val="FormatmallPunktlistaSymbolsymbolVnster063cmHngande03"/>
  </w:abstractNum>
  <w:abstractNum w:abstractNumId="29">
    <w:nsid w:val="77986528"/>
    <w:multiLevelType w:val="hybridMultilevel"/>
    <w:tmpl w:val="020AB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7AED3410"/>
    <w:multiLevelType w:val="multilevel"/>
    <w:tmpl w:val="C45CAF72"/>
    <w:numStyleLink w:val="FormatmallPunktlistaSymbolsymbolVnster063cmHngande03"/>
  </w:abstractNum>
  <w:abstractNum w:abstractNumId="31">
    <w:nsid w:val="7C3A0144"/>
    <w:multiLevelType w:val="multilevel"/>
    <w:tmpl w:val="2788D52E"/>
    <w:numStyleLink w:val="FormatmallPunktlistaSymbolsymbolVnster063cmHngande02"/>
  </w:abstractNum>
  <w:num w:numId="1">
    <w:abstractNumId w:val="21"/>
  </w:num>
  <w:num w:numId="2">
    <w:abstractNumId w:val="10"/>
  </w:num>
  <w:num w:numId="3">
    <w:abstractNumId w:val="26"/>
  </w:num>
  <w:num w:numId="4">
    <w:abstractNumId w:val="6"/>
  </w:num>
  <w:num w:numId="5">
    <w:abstractNumId w:val="5"/>
  </w:num>
  <w:num w:numId="6">
    <w:abstractNumId w:val="23"/>
  </w:num>
  <w:num w:numId="7">
    <w:abstractNumId w:val="7"/>
  </w:num>
  <w:num w:numId="8">
    <w:abstractNumId w:val="22"/>
  </w:num>
  <w:num w:numId="9">
    <w:abstractNumId w:val="12"/>
  </w:num>
  <w:num w:numId="10">
    <w:abstractNumId w:val="27"/>
  </w:num>
  <w:num w:numId="11">
    <w:abstractNumId w:val="17"/>
  </w:num>
  <w:num w:numId="12">
    <w:abstractNumId w:val="11"/>
  </w:num>
  <w:num w:numId="13">
    <w:abstractNumId w:val="4"/>
  </w:num>
  <w:num w:numId="14">
    <w:abstractNumId w:val="3"/>
  </w:num>
  <w:num w:numId="15">
    <w:abstractNumId w:val="2"/>
  </w:num>
  <w:num w:numId="16">
    <w:abstractNumId w:val="1"/>
  </w:num>
  <w:num w:numId="17">
    <w:abstractNumId w:val="0"/>
  </w:num>
  <w:num w:numId="18">
    <w:abstractNumId w:val="20"/>
  </w:num>
  <w:num w:numId="19">
    <w:abstractNumId w:val="24"/>
  </w:num>
  <w:num w:numId="20">
    <w:abstractNumId w:val="19"/>
  </w:num>
  <w:num w:numId="21">
    <w:abstractNumId w:val="8"/>
  </w:num>
  <w:num w:numId="22">
    <w:abstractNumId w:val="31"/>
  </w:num>
  <w:num w:numId="23">
    <w:abstractNumId w:val="18"/>
  </w:num>
  <w:num w:numId="24">
    <w:abstractNumId w:val="15"/>
  </w:num>
  <w:num w:numId="25">
    <w:abstractNumId w:val="25"/>
  </w:num>
  <w:num w:numId="26">
    <w:abstractNumId w:val="13"/>
  </w:num>
  <w:num w:numId="27">
    <w:abstractNumId w:val="9"/>
  </w:num>
  <w:num w:numId="28">
    <w:abstractNumId w:val="16"/>
  </w:num>
  <w:num w:numId="29">
    <w:abstractNumId w:val="29"/>
  </w:num>
  <w:num w:numId="30">
    <w:abstractNumId w:val="14"/>
  </w:num>
  <w:num w:numId="31">
    <w:abstractNumId w:val="28"/>
  </w:num>
  <w:num w:numId="3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2F"/>
    <w:rsid w:val="00013B9A"/>
    <w:rsid w:val="00017884"/>
    <w:rsid w:val="00026766"/>
    <w:rsid w:val="00066036"/>
    <w:rsid w:val="0007564D"/>
    <w:rsid w:val="00092C90"/>
    <w:rsid w:val="000B1B5E"/>
    <w:rsid w:val="000E054C"/>
    <w:rsid w:val="000E4050"/>
    <w:rsid w:val="000E5EA0"/>
    <w:rsid w:val="0011366B"/>
    <w:rsid w:val="00122089"/>
    <w:rsid w:val="001457DB"/>
    <w:rsid w:val="00165742"/>
    <w:rsid w:val="00174B3A"/>
    <w:rsid w:val="001846CC"/>
    <w:rsid w:val="00184BAE"/>
    <w:rsid w:val="001A3EC2"/>
    <w:rsid w:val="00215A1F"/>
    <w:rsid w:val="002271C1"/>
    <w:rsid w:val="00257A22"/>
    <w:rsid w:val="00263AC0"/>
    <w:rsid w:val="00264C00"/>
    <w:rsid w:val="002714E2"/>
    <w:rsid w:val="002A334C"/>
    <w:rsid w:val="002D318A"/>
    <w:rsid w:val="002D5978"/>
    <w:rsid w:val="002D5BC0"/>
    <w:rsid w:val="002E1916"/>
    <w:rsid w:val="002E2111"/>
    <w:rsid w:val="002E4C40"/>
    <w:rsid w:val="003070A4"/>
    <w:rsid w:val="0031454B"/>
    <w:rsid w:val="00322574"/>
    <w:rsid w:val="003329BE"/>
    <w:rsid w:val="00340F95"/>
    <w:rsid w:val="0034407F"/>
    <w:rsid w:val="00390209"/>
    <w:rsid w:val="003B61D8"/>
    <w:rsid w:val="00425A42"/>
    <w:rsid w:val="00437783"/>
    <w:rsid w:val="00457946"/>
    <w:rsid w:val="004623F1"/>
    <w:rsid w:val="004834B2"/>
    <w:rsid w:val="004B693C"/>
    <w:rsid w:val="004C1C9F"/>
    <w:rsid w:val="004D5A5D"/>
    <w:rsid w:val="004E41A1"/>
    <w:rsid w:val="004E497D"/>
    <w:rsid w:val="004F453B"/>
    <w:rsid w:val="005155D6"/>
    <w:rsid w:val="00532446"/>
    <w:rsid w:val="00556626"/>
    <w:rsid w:val="00576516"/>
    <w:rsid w:val="0058571A"/>
    <w:rsid w:val="005A3790"/>
    <w:rsid w:val="005A40D3"/>
    <w:rsid w:val="005C5E05"/>
    <w:rsid w:val="005F526D"/>
    <w:rsid w:val="00616944"/>
    <w:rsid w:val="00617E35"/>
    <w:rsid w:val="0062422D"/>
    <w:rsid w:val="00630C22"/>
    <w:rsid w:val="00657919"/>
    <w:rsid w:val="0066177B"/>
    <w:rsid w:val="00685D2F"/>
    <w:rsid w:val="00693FD0"/>
    <w:rsid w:val="006C14AE"/>
    <w:rsid w:val="006C6FDA"/>
    <w:rsid w:val="006F33CC"/>
    <w:rsid w:val="00702393"/>
    <w:rsid w:val="00705427"/>
    <w:rsid w:val="00727E96"/>
    <w:rsid w:val="007476E9"/>
    <w:rsid w:val="00786DA0"/>
    <w:rsid w:val="007979AE"/>
    <w:rsid w:val="007A1BA6"/>
    <w:rsid w:val="007A7A02"/>
    <w:rsid w:val="007B53B7"/>
    <w:rsid w:val="007C6418"/>
    <w:rsid w:val="007D6850"/>
    <w:rsid w:val="00801AAC"/>
    <w:rsid w:val="00834662"/>
    <w:rsid w:val="0084137E"/>
    <w:rsid w:val="0089568C"/>
    <w:rsid w:val="00895B9D"/>
    <w:rsid w:val="008A3306"/>
    <w:rsid w:val="008A5858"/>
    <w:rsid w:val="008B157D"/>
    <w:rsid w:val="008D28A4"/>
    <w:rsid w:val="008E6394"/>
    <w:rsid w:val="008F22B7"/>
    <w:rsid w:val="008F7B7B"/>
    <w:rsid w:val="00911C6A"/>
    <w:rsid w:val="00917A7E"/>
    <w:rsid w:val="0093484C"/>
    <w:rsid w:val="009570A3"/>
    <w:rsid w:val="00957A42"/>
    <w:rsid w:val="00964655"/>
    <w:rsid w:val="00970877"/>
    <w:rsid w:val="009759BD"/>
    <w:rsid w:val="00981C11"/>
    <w:rsid w:val="00992B4C"/>
    <w:rsid w:val="009A7E60"/>
    <w:rsid w:val="009C4EAD"/>
    <w:rsid w:val="009E28D2"/>
    <w:rsid w:val="00A20D65"/>
    <w:rsid w:val="00A31AC2"/>
    <w:rsid w:val="00A57221"/>
    <w:rsid w:val="00A710E7"/>
    <w:rsid w:val="00A913DD"/>
    <w:rsid w:val="00AA6704"/>
    <w:rsid w:val="00AB0047"/>
    <w:rsid w:val="00AC259A"/>
    <w:rsid w:val="00B410A1"/>
    <w:rsid w:val="00B56D18"/>
    <w:rsid w:val="00B71B61"/>
    <w:rsid w:val="00B90A2F"/>
    <w:rsid w:val="00B92FF7"/>
    <w:rsid w:val="00B939FA"/>
    <w:rsid w:val="00BB19F2"/>
    <w:rsid w:val="00BB7FB4"/>
    <w:rsid w:val="00BC5D0D"/>
    <w:rsid w:val="00BD3732"/>
    <w:rsid w:val="00BF3C11"/>
    <w:rsid w:val="00C04834"/>
    <w:rsid w:val="00C051DB"/>
    <w:rsid w:val="00C133E2"/>
    <w:rsid w:val="00C31AE8"/>
    <w:rsid w:val="00C31CBA"/>
    <w:rsid w:val="00C5081A"/>
    <w:rsid w:val="00C55DBB"/>
    <w:rsid w:val="00C85451"/>
    <w:rsid w:val="00C953A7"/>
    <w:rsid w:val="00CA1F87"/>
    <w:rsid w:val="00CA25C6"/>
    <w:rsid w:val="00CA5886"/>
    <w:rsid w:val="00CC3835"/>
    <w:rsid w:val="00CD78E5"/>
    <w:rsid w:val="00CE290C"/>
    <w:rsid w:val="00D10EB3"/>
    <w:rsid w:val="00D14496"/>
    <w:rsid w:val="00D31A94"/>
    <w:rsid w:val="00D61C5D"/>
    <w:rsid w:val="00D66AF5"/>
    <w:rsid w:val="00D71AB5"/>
    <w:rsid w:val="00D90AD8"/>
    <w:rsid w:val="00DC31C4"/>
    <w:rsid w:val="00DD2782"/>
    <w:rsid w:val="00DD715A"/>
    <w:rsid w:val="00DF4CB7"/>
    <w:rsid w:val="00E054E2"/>
    <w:rsid w:val="00E1218A"/>
    <w:rsid w:val="00E168EF"/>
    <w:rsid w:val="00E2418B"/>
    <w:rsid w:val="00E25C61"/>
    <w:rsid w:val="00E64112"/>
    <w:rsid w:val="00E676F6"/>
    <w:rsid w:val="00EC48AA"/>
    <w:rsid w:val="00EC70BD"/>
    <w:rsid w:val="00EC7865"/>
    <w:rsid w:val="00ED1E52"/>
    <w:rsid w:val="00ED68AD"/>
    <w:rsid w:val="00EF13FC"/>
    <w:rsid w:val="00F14ED5"/>
    <w:rsid w:val="00F40906"/>
    <w:rsid w:val="00F4547C"/>
    <w:rsid w:val="00F55CE2"/>
    <w:rsid w:val="00F8099C"/>
    <w:rsid w:val="00FB23B6"/>
    <w:rsid w:val="00FE1D22"/>
    <w:rsid w:val="00FE4A1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E151504"/>
  <w15:docId w15:val="{D1D6287E-DCDA-4744-BBBA-757D2860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AF5"/>
    <w:pPr>
      <w:spacing w:line="240" w:lineRule="auto"/>
    </w:pPr>
    <w:rPr>
      <w:rFonts w:ascii="Univers 55" w:hAnsi="Univers 55"/>
      <w:color w:val="404040" w:themeColor="text1" w:themeTint="BF"/>
      <w:sz w:val="18"/>
    </w:rPr>
  </w:style>
  <w:style w:type="paragraph" w:styleId="Rubrik1">
    <w:name w:val="heading 1"/>
    <w:basedOn w:val="Normal"/>
    <w:next w:val="Normal"/>
    <w:link w:val="Rubrik1Char"/>
    <w:autoRedefine/>
    <w:uiPriority w:val="9"/>
    <w:qFormat/>
    <w:rsid w:val="00D66AF5"/>
    <w:pPr>
      <w:keepNext/>
      <w:keepLines/>
      <w:spacing w:before="240" w:after="240" w:line="480" w:lineRule="exact"/>
      <w:contextualSpacing/>
      <w:outlineLvl w:val="0"/>
    </w:pPr>
    <w:rPr>
      <w:rFonts w:ascii="Univers LT 47 CondensedLt" w:eastAsiaTheme="majorEastAsia" w:hAnsi="Univers LT 47 CondensedLt" w:cstheme="majorBidi"/>
      <w:bCs/>
      <w:color w:val="F47929"/>
      <w:sz w:val="48"/>
      <w:szCs w:val="28"/>
    </w:rPr>
  </w:style>
  <w:style w:type="paragraph" w:styleId="Rubrik2">
    <w:name w:val="heading 2"/>
    <w:basedOn w:val="Underrubrik"/>
    <w:next w:val="Normal"/>
    <w:link w:val="Rubrik2Char"/>
    <w:autoRedefine/>
    <w:uiPriority w:val="9"/>
    <w:qFormat/>
    <w:rsid w:val="00D66AF5"/>
    <w:pPr>
      <w:spacing w:after="360"/>
      <w:outlineLvl w:val="1"/>
    </w:pPr>
    <w:rPr>
      <w:rFonts w:ascii="Univers 45 Light" w:hAnsi="Univers 45 Light"/>
      <w:b/>
    </w:rPr>
  </w:style>
  <w:style w:type="paragraph" w:styleId="Rubrik3">
    <w:name w:val="heading 3"/>
    <w:basedOn w:val="Normal"/>
    <w:next w:val="Normal"/>
    <w:link w:val="Rubrik3Char"/>
    <w:autoRedefine/>
    <w:uiPriority w:val="9"/>
    <w:qFormat/>
    <w:rsid w:val="00C5081A"/>
    <w:pPr>
      <w:outlineLvl w:val="2"/>
    </w:pPr>
    <w:rPr>
      <w:rFonts w:ascii="Univers LT 45 Light" w:hAnsi="Univers LT 45 Light"/>
      <w:b/>
      <w:color w:val="auto"/>
      <w:sz w:val="20"/>
    </w:rPr>
  </w:style>
  <w:style w:type="paragraph" w:styleId="Rubrik4">
    <w:name w:val="heading 4"/>
    <w:basedOn w:val="Rubrik3"/>
    <w:next w:val="Normal"/>
    <w:link w:val="Rubrik4Char"/>
    <w:autoRedefine/>
    <w:uiPriority w:val="9"/>
    <w:qFormat/>
    <w:rsid w:val="00F8099C"/>
    <w:pPr>
      <w:numPr>
        <w:ilvl w:val="3"/>
      </w:numPr>
      <w:spacing w:after="0"/>
      <w:ind w:left="646" w:hanging="646"/>
      <w:outlineLvl w:val="3"/>
    </w:pPr>
    <w:rPr>
      <w:bCs/>
      <w:iCs/>
      <w:sz w:val="18"/>
    </w:rPr>
  </w:style>
  <w:style w:type="paragraph" w:styleId="Rubrik5">
    <w:name w:val="heading 5"/>
    <w:basedOn w:val="Rubrik4"/>
    <w:next w:val="Normal"/>
    <w:link w:val="Rubrik5Char"/>
    <w:autoRedefine/>
    <w:uiPriority w:val="9"/>
    <w:qFormat/>
    <w:rsid w:val="00F8099C"/>
    <w:pPr>
      <w:numPr>
        <w:ilvl w:val="4"/>
      </w:numPr>
      <w:ind w:left="794" w:hanging="794"/>
      <w:outlineLvl w:val="4"/>
    </w:pPr>
    <w:rPr>
      <w:i/>
    </w:rPr>
  </w:style>
  <w:style w:type="paragraph" w:styleId="Rubrik6">
    <w:name w:val="heading 6"/>
    <w:basedOn w:val="Normal"/>
    <w:next w:val="Normal"/>
    <w:link w:val="Rubrik6Char"/>
    <w:uiPriority w:val="9"/>
    <w:semiHidden/>
    <w:rsid w:val="00A710E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F8099C"/>
    <w:pPr>
      <w:keepNext/>
      <w:keepLines/>
      <w:numPr>
        <w:ilvl w:val="6"/>
        <w:numId w:val="1"/>
      </w:numPr>
      <w:spacing w:before="20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rsid w:val="00F8099C"/>
    <w:pPr>
      <w:keepNext/>
      <w:keepLines/>
      <w:numPr>
        <w:ilvl w:val="7"/>
        <w:numId w:val="1"/>
      </w:numPr>
      <w:spacing w:before="200" w:after="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rsid w:val="00F8099C"/>
    <w:pPr>
      <w:keepNext/>
      <w:keepLines/>
      <w:numPr>
        <w:ilvl w:val="8"/>
        <w:numId w:val="1"/>
      </w:numPr>
      <w:spacing w:before="200" w:after="0"/>
      <w:outlineLvl w:val="8"/>
    </w:pPr>
    <w:rPr>
      <w:rFonts w:asciiTheme="majorHAnsi" w:eastAsiaTheme="majorEastAsia" w:hAnsiTheme="majorHAnsi" w:cstheme="majorBidi"/>
      <w: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66AF5"/>
    <w:rPr>
      <w:rFonts w:ascii="Univers LT 47 CondensedLt" w:eastAsiaTheme="majorEastAsia" w:hAnsi="Univers LT 47 CondensedLt" w:cstheme="majorBidi"/>
      <w:bCs/>
      <w:color w:val="F47929"/>
      <w:sz w:val="48"/>
      <w:szCs w:val="28"/>
    </w:rPr>
  </w:style>
  <w:style w:type="character" w:customStyle="1" w:styleId="Rubrik2Char">
    <w:name w:val="Rubrik 2 Char"/>
    <w:basedOn w:val="Standardstycketeckensnitt"/>
    <w:link w:val="Rubrik2"/>
    <w:uiPriority w:val="9"/>
    <w:rsid w:val="00D66AF5"/>
    <w:rPr>
      <w:rFonts w:ascii="Univers 45 Light" w:eastAsiaTheme="majorEastAsia" w:hAnsi="Univers 45 Light" w:cstheme="majorBidi"/>
      <w:b/>
      <w:iCs/>
      <w:color w:val="404040" w:themeColor="text1" w:themeTint="BF"/>
      <w:szCs w:val="24"/>
    </w:rPr>
  </w:style>
  <w:style w:type="character" w:customStyle="1" w:styleId="Rubrik3Char">
    <w:name w:val="Rubrik 3 Char"/>
    <w:basedOn w:val="Standardstycketeckensnitt"/>
    <w:link w:val="Rubrik3"/>
    <w:uiPriority w:val="9"/>
    <w:rsid w:val="00C5081A"/>
    <w:rPr>
      <w:rFonts w:ascii="Univers LT 45 Light" w:hAnsi="Univers LT 45 Light"/>
      <w:b/>
      <w:sz w:val="20"/>
    </w:rPr>
  </w:style>
  <w:style w:type="character" w:customStyle="1" w:styleId="Rubrik4Char">
    <w:name w:val="Rubrik 4 Char"/>
    <w:basedOn w:val="Standardstycketeckensnitt"/>
    <w:link w:val="Rubrik4"/>
    <w:uiPriority w:val="9"/>
    <w:rsid w:val="002E2111"/>
    <w:rPr>
      <w:rFonts w:ascii="Univers LT 47 CondensedLt" w:eastAsiaTheme="majorEastAsia" w:hAnsi="Univers LT 47 CondensedLt" w:cstheme="majorBidi"/>
      <w:bCs/>
      <w:iCs/>
      <w:sz w:val="18"/>
      <w:szCs w:val="26"/>
    </w:rPr>
  </w:style>
  <w:style w:type="character" w:customStyle="1" w:styleId="Rubrik5Char">
    <w:name w:val="Rubrik 5 Char"/>
    <w:basedOn w:val="Standardstycketeckensnitt"/>
    <w:link w:val="Rubrik5"/>
    <w:uiPriority w:val="9"/>
    <w:rsid w:val="002E2111"/>
    <w:rPr>
      <w:rFonts w:ascii="Univers LT 47 CondensedLt" w:eastAsiaTheme="majorEastAsia" w:hAnsi="Univers LT 47 CondensedLt" w:cstheme="majorBidi"/>
      <w:bCs/>
      <w:i/>
      <w:iCs/>
      <w:sz w:val="18"/>
      <w:szCs w:val="26"/>
    </w:rPr>
  </w:style>
  <w:style w:type="character" w:customStyle="1" w:styleId="Rubrik6Char">
    <w:name w:val="Rubrik 6 Char"/>
    <w:basedOn w:val="Standardstycketeckensnitt"/>
    <w:link w:val="Rubrik6"/>
    <w:uiPriority w:val="9"/>
    <w:semiHidden/>
    <w:rsid w:val="002E2111"/>
    <w:rPr>
      <w:rFonts w:asciiTheme="majorHAnsi" w:eastAsiaTheme="majorEastAsia" w:hAnsiTheme="majorHAnsi" w:cstheme="majorBidi"/>
      <w:i/>
      <w:iCs/>
      <w:color w:val="243F60" w:themeColor="accent1" w:themeShade="7F"/>
      <w:sz w:val="18"/>
    </w:rPr>
  </w:style>
  <w:style w:type="character" w:customStyle="1" w:styleId="Rubrik7Char">
    <w:name w:val="Rubrik 7 Char"/>
    <w:basedOn w:val="Standardstycketeckensnitt"/>
    <w:link w:val="Rubrik7"/>
    <w:uiPriority w:val="9"/>
    <w:semiHidden/>
    <w:rsid w:val="002E2111"/>
    <w:rPr>
      <w:rFonts w:asciiTheme="majorHAnsi" w:eastAsiaTheme="majorEastAsia" w:hAnsiTheme="majorHAnsi" w:cstheme="majorBidi"/>
      <w:i/>
      <w:iCs/>
      <w:color w:val="404040" w:themeColor="text1" w:themeTint="BF"/>
      <w:sz w:val="18"/>
    </w:rPr>
  </w:style>
  <w:style w:type="character" w:customStyle="1" w:styleId="Rubrik8Char">
    <w:name w:val="Rubrik 8 Char"/>
    <w:basedOn w:val="Standardstycketeckensnitt"/>
    <w:link w:val="Rubrik8"/>
    <w:uiPriority w:val="9"/>
    <w:semiHidden/>
    <w:rsid w:val="002E211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E2111"/>
    <w:rPr>
      <w:rFonts w:asciiTheme="majorHAnsi" w:eastAsiaTheme="majorEastAsia" w:hAnsiTheme="majorHAnsi" w:cstheme="majorBidi"/>
      <w:i/>
      <w:iCs/>
      <w:color w:val="404040" w:themeColor="text1" w:themeTint="BF"/>
      <w:sz w:val="20"/>
      <w:szCs w:val="20"/>
    </w:rPr>
  </w:style>
  <w:style w:type="paragraph" w:styleId="Ingetavstnd">
    <w:name w:val="No Spacing"/>
    <w:link w:val="IngetavstndChar"/>
    <w:uiPriority w:val="1"/>
    <w:qFormat/>
    <w:rsid w:val="00C051DB"/>
    <w:pPr>
      <w:spacing w:after="0" w:line="240" w:lineRule="auto"/>
    </w:pPr>
    <w:rPr>
      <w:rFonts w:ascii="Univers LT 55" w:hAnsi="Univers LT 55"/>
      <w:sz w:val="18"/>
    </w:rPr>
  </w:style>
  <w:style w:type="character" w:customStyle="1" w:styleId="IngetavstndChar">
    <w:name w:val="Inget avstånd Char"/>
    <w:basedOn w:val="Standardstycketeckensnitt"/>
    <w:link w:val="Ingetavstnd"/>
    <w:uiPriority w:val="1"/>
    <w:rsid w:val="00C051DB"/>
    <w:rPr>
      <w:rFonts w:ascii="Univers LT 55" w:hAnsi="Univers LT 55"/>
      <w:sz w:val="18"/>
    </w:rPr>
  </w:style>
  <w:style w:type="paragraph" w:styleId="Underrubrik">
    <w:name w:val="Subtitle"/>
    <w:basedOn w:val="Normal"/>
    <w:next w:val="Normal"/>
    <w:link w:val="UnderrubrikChar"/>
    <w:autoRedefine/>
    <w:uiPriority w:val="11"/>
    <w:qFormat/>
    <w:rsid w:val="00685D2F"/>
    <w:pPr>
      <w:numPr>
        <w:ilvl w:val="1"/>
      </w:numPr>
      <w:spacing w:after="0"/>
    </w:pPr>
    <w:rPr>
      <w:rFonts w:ascii="Univers LT 45 Light" w:eastAsiaTheme="majorEastAsia" w:hAnsi="Univers LT 45 Light" w:cstheme="majorBidi"/>
      <w:iCs/>
      <w:sz w:val="22"/>
      <w:szCs w:val="24"/>
    </w:rPr>
  </w:style>
  <w:style w:type="character" w:customStyle="1" w:styleId="UnderrubrikChar">
    <w:name w:val="Underrubrik Char"/>
    <w:basedOn w:val="Standardstycketeckensnitt"/>
    <w:link w:val="Underrubrik"/>
    <w:uiPriority w:val="11"/>
    <w:rsid w:val="00685D2F"/>
    <w:rPr>
      <w:rFonts w:ascii="Univers LT 45 Light" w:eastAsiaTheme="majorEastAsia" w:hAnsi="Univers LT 45 Light" w:cstheme="majorBidi"/>
      <w:iCs/>
      <w:szCs w:val="24"/>
    </w:rPr>
  </w:style>
  <w:style w:type="numbering" w:customStyle="1" w:styleId="FormatmallPunktlistaSymbolsymbolVnster063cmHngande01">
    <w:name w:val="Formatmall Punktlista Symbol (symbol) Vänster:  063 cm Hängande:  0...1"/>
    <w:basedOn w:val="Ingenlista"/>
    <w:rsid w:val="00C051DB"/>
    <w:pPr>
      <w:numPr>
        <w:numId w:val="8"/>
      </w:numPr>
    </w:pPr>
  </w:style>
  <w:style w:type="paragraph" w:styleId="Ballongtext">
    <w:name w:val="Balloon Text"/>
    <w:basedOn w:val="Normal"/>
    <w:link w:val="BallongtextChar"/>
    <w:uiPriority w:val="99"/>
    <w:semiHidden/>
    <w:unhideWhenUsed/>
    <w:rsid w:val="00C04834"/>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04834"/>
    <w:rPr>
      <w:rFonts w:ascii="Tahoma" w:hAnsi="Tahoma" w:cs="Tahoma"/>
      <w:sz w:val="16"/>
      <w:szCs w:val="16"/>
    </w:rPr>
  </w:style>
  <w:style w:type="table" w:styleId="Tabellrutnt">
    <w:name w:val="Table Grid"/>
    <w:basedOn w:val="Normaltabell"/>
    <w:uiPriority w:val="59"/>
    <w:rsid w:val="00C04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dnummer">
    <w:name w:val="line number"/>
    <w:basedOn w:val="Standardstycketeckensnitt"/>
    <w:uiPriority w:val="99"/>
    <w:semiHidden/>
    <w:unhideWhenUsed/>
    <w:rsid w:val="008F22B7"/>
  </w:style>
  <w:style w:type="paragraph" w:styleId="Innehllsfrteckningsrubrik">
    <w:name w:val="TOC Heading"/>
    <w:basedOn w:val="Rubrik1"/>
    <w:next w:val="Normal"/>
    <w:uiPriority w:val="39"/>
    <w:semiHidden/>
    <w:unhideWhenUsed/>
    <w:qFormat/>
    <w:rsid w:val="006F33CC"/>
    <w:pPr>
      <w:spacing w:after="0" w:line="276" w:lineRule="auto"/>
      <w:contextualSpacing w:val="0"/>
      <w:outlineLvl w:val="9"/>
    </w:pPr>
    <w:rPr>
      <w:rFonts w:asciiTheme="majorHAnsi" w:hAnsiTheme="majorHAnsi"/>
      <w:b/>
      <w:color w:val="365F91" w:themeColor="accent1" w:themeShade="BF"/>
      <w:sz w:val="28"/>
      <w:lang w:eastAsia="sv-SE"/>
    </w:rPr>
  </w:style>
  <w:style w:type="character" w:styleId="Hyperlnk">
    <w:name w:val="Hyperlink"/>
    <w:basedOn w:val="Standardstycketeckensnitt"/>
    <w:uiPriority w:val="99"/>
    <w:unhideWhenUsed/>
    <w:qFormat/>
    <w:rsid w:val="002E2111"/>
    <w:rPr>
      <w:color w:val="6CB9CE"/>
      <w:u w:val="single"/>
    </w:rPr>
  </w:style>
  <w:style w:type="paragraph" w:styleId="Liststycke">
    <w:name w:val="List Paragraph"/>
    <w:basedOn w:val="Normal"/>
    <w:uiPriority w:val="34"/>
    <w:semiHidden/>
    <w:rsid w:val="00BC5D0D"/>
    <w:pPr>
      <w:ind w:left="720"/>
      <w:contextualSpacing/>
    </w:pPr>
  </w:style>
  <w:style w:type="character" w:styleId="Diskretbetoning">
    <w:name w:val="Subtle Emphasis"/>
    <w:basedOn w:val="Standardstycketeckensnitt"/>
    <w:uiPriority w:val="19"/>
    <w:qFormat/>
    <w:rsid w:val="002E2111"/>
    <w:rPr>
      <w:i/>
      <w:iCs/>
      <w:color w:val="808080" w:themeColor="text1" w:themeTint="7F"/>
    </w:rPr>
  </w:style>
  <w:style w:type="character" w:styleId="Starkbetoning">
    <w:name w:val="Intense Emphasis"/>
    <w:basedOn w:val="Standardstycketeckensnitt"/>
    <w:uiPriority w:val="21"/>
    <w:qFormat/>
    <w:rsid w:val="002E2111"/>
    <w:rPr>
      <w:b/>
      <w:bCs/>
      <w:i/>
      <w:iCs/>
      <w:color w:val="auto"/>
    </w:rPr>
  </w:style>
  <w:style w:type="character" w:styleId="Stark">
    <w:name w:val="Strong"/>
    <w:basedOn w:val="Standardstycketeckensnitt"/>
    <w:uiPriority w:val="22"/>
    <w:qFormat/>
    <w:rsid w:val="002E2111"/>
    <w:rPr>
      <w:b/>
      <w:bCs/>
    </w:rPr>
  </w:style>
  <w:style w:type="character" w:styleId="Betoning">
    <w:name w:val="Emphasis"/>
    <w:basedOn w:val="Standardstycketeckensnitt"/>
    <w:uiPriority w:val="20"/>
    <w:qFormat/>
    <w:rsid w:val="002E2111"/>
    <w:rPr>
      <w:i/>
      <w:iCs/>
    </w:rPr>
  </w:style>
  <w:style w:type="paragraph" w:styleId="Citat">
    <w:name w:val="Quote"/>
    <w:basedOn w:val="Normal"/>
    <w:next w:val="Normal"/>
    <w:link w:val="CitatChar"/>
    <w:uiPriority w:val="29"/>
    <w:qFormat/>
    <w:rsid w:val="002E2111"/>
    <w:rPr>
      <w:i/>
      <w:iCs/>
      <w:color w:val="000000" w:themeColor="text1"/>
    </w:rPr>
  </w:style>
  <w:style w:type="character" w:customStyle="1" w:styleId="CitatChar">
    <w:name w:val="Citat Char"/>
    <w:basedOn w:val="Standardstycketeckensnitt"/>
    <w:link w:val="Citat"/>
    <w:uiPriority w:val="29"/>
    <w:rsid w:val="002E2111"/>
    <w:rPr>
      <w:rFonts w:ascii="Univers LT 55" w:hAnsi="Univers LT 55"/>
      <w:i/>
      <w:iCs/>
      <w:color w:val="000000" w:themeColor="text1"/>
      <w:sz w:val="18"/>
    </w:rPr>
  </w:style>
  <w:style w:type="paragraph" w:styleId="Starktcitat">
    <w:name w:val="Intense Quote"/>
    <w:basedOn w:val="Normal"/>
    <w:next w:val="Normal"/>
    <w:link w:val="StarktcitatChar"/>
    <w:uiPriority w:val="30"/>
    <w:semiHidden/>
    <w:rsid w:val="002E2111"/>
    <w:pPr>
      <w:pBdr>
        <w:bottom w:val="single" w:sz="4" w:space="4" w:color="auto"/>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C051DB"/>
    <w:rPr>
      <w:rFonts w:ascii="Univers LT 55" w:hAnsi="Univers LT 55"/>
      <w:b/>
      <w:bCs/>
      <w:i/>
      <w:iCs/>
      <w:sz w:val="18"/>
    </w:rPr>
  </w:style>
  <w:style w:type="numbering" w:customStyle="1" w:styleId="FormatmallNumreradlistaVnster063cmHngande063cm">
    <w:name w:val="Formatmall Numrerad lista Vänster:  063 cm Hängande:  063 cm"/>
    <w:basedOn w:val="Ingenlista"/>
    <w:rsid w:val="00917A7E"/>
    <w:pPr>
      <w:numPr>
        <w:numId w:val="6"/>
      </w:numPr>
    </w:pPr>
  </w:style>
  <w:style w:type="numbering" w:customStyle="1" w:styleId="FormatmallFlernivlistaVnster0cmHngande05cm">
    <w:name w:val="Formatmall Flernivålista Vänster:  0 cm Hängande:  05 cm"/>
    <w:basedOn w:val="Ingenlista"/>
    <w:rsid w:val="00C051DB"/>
    <w:pPr>
      <w:numPr>
        <w:numId w:val="7"/>
      </w:numPr>
    </w:pPr>
  </w:style>
  <w:style w:type="numbering" w:customStyle="1" w:styleId="FormatmallPunktlistaSymbolsymbolVnster063cmHngande0">
    <w:name w:val="Formatmall Punktlista Symbol (symbol) Vänster:  063 cm Hängande:  0..."/>
    <w:basedOn w:val="Ingenlista"/>
    <w:rsid w:val="00263AC0"/>
    <w:pPr>
      <w:numPr>
        <w:numId w:val="2"/>
      </w:numPr>
    </w:pPr>
  </w:style>
  <w:style w:type="numbering" w:customStyle="1" w:styleId="FormatmallFlernivlistaSymbolsymbolVnster0cmHngande1">
    <w:name w:val="Formatmall Flernivålista Symbol (symbol) Vänster:  0 cm Hängande:  1..."/>
    <w:basedOn w:val="Ingenlista"/>
    <w:rsid w:val="00425A42"/>
    <w:pPr>
      <w:numPr>
        <w:numId w:val="3"/>
      </w:numPr>
    </w:pPr>
  </w:style>
  <w:style w:type="numbering" w:customStyle="1" w:styleId="FormatmallFlernivlistaSymbolsymbolVnster0cmHngande0">
    <w:name w:val="Formatmall Flernivålista Symbol (symbol) Vänster:  0 cm Hängande:  0..."/>
    <w:basedOn w:val="Ingenlista"/>
    <w:rsid w:val="00425A42"/>
    <w:pPr>
      <w:numPr>
        <w:numId w:val="4"/>
      </w:numPr>
    </w:pPr>
  </w:style>
  <w:style w:type="numbering" w:customStyle="1" w:styleId="FormatmallFlernivlistaSymbolsymbolVnster0cmHngande01">
    <w:name w:val="Formatmall Flernivålista Symbol (symbol) Vänster:  0 cm Hängande:  0...1"/>
    <w:basedOn w:val="Ingenlista"/>
    <w:rsid w:val="00425A42"/>
    <w:pPr>
      <w:numPr>
        <w:numId w:val="5"/>
      </w:numPr>
    </w:pPr>
  </w:style>
  <w:style w:type="paragraph" w:customStyle="1" w:styleId="Bildtext">
    <w:name w:val="Bildtext"/>
    <w:basedOn w:val="Ingetavstnd"/>
    <w:uiPriority w:val="10"/>
    <w:qFormat/>
    <w:rsid w:val="00C051DB"/>
    <w:rPr>
      <w:sz w:val="14"/>
    </w:rPr>
  </w:style>
  <w:style w:type="numbering" w:customStyle="1" w:styleId="FormatmallNumreradlistaVnster063cmHngande063cm1">
    <w:name w:val="Formatmall Numrerad lista Vänster:  063 cm Hängande:  063 cm1"/>
    <w:basedOn w:val="Ingenlista"/>
    <w:rsid w:val="000E054C"/>
    <w:pPr>
      <w:numPr>
        <w:numId w:val="9"/>
      </w:numPr>
    </w:pPr>
  </w:style>
  <w:style w:type="paragraph" w:styleId="Numreradlista">
    <w:name w:val="List Number"/>
    <w:basedOn w:val="Normal"/>
    <w:uiPriority w:val="99"/>
    <w:qFormat/>
    <w:rsid w:val="00215A1F"/>
    <w:pPr>
      <w:numPr>
        <w:numId w:val="26"/>
      </w:numPr>
      <w:spacing w:after="40" w:line="280" w:lineRule="exact"/>
      <w:contextualSpacing/>
    </w:pPr>
  </w:style>
  <w:style w:type="paragraph" w:styleId="Numreradlista2">
    <w:name w:val="List Number 2"/>
    <w:basedOn w:val="Normal"/>
    <w:uiPriority w:val="99"/>
    <w:unhideWhenUsed/>
    <w:rsid w:val="00215A1F"/>
    <w:pPr>
      <w:numPr>
        <w:ilvl w:val="1"/>
        <w:numId w:val="26"/>
      </w:numPr>
      <w:spacing w:after="40"/>
      <w:contextualSpacing/>
    </w:pPr>
  </w:style>
  <w:style w:type="paragraph" w:styleId="Numreradlista3">
    <w:name w:val="List Number 3"/>
    <w:basedOn w:val="Normal"/>
    <w:uiPriority w:val="99"/>
    <w:unhideWhenUsed/>
    <w:rsid w:val="00215A1F"/>
    <w:pPr>
      <w:numPr>
        <w:ilvl w:val="2"/>
        <w:numId w:val="26"/>
      </w:numPr>
      <w:spacing w:after="40"/>
      <w:contextualSpacing/>
    </w:pPr>
  </w:style>
  <w:style w:type="paragraph" w:styleId="Numreradlista4">
    <w:name w:val="List Number 4"/>
    <w:basedOn w:val="Normal"/>
    <w:uiPriority w:val="99"/>
    <w:unhideWhenUsed/>
    <w:rsid w:val="00215A1F"/>
    <w:pPr>
      <w:numPr>
        <w:ilvl w:val="3"/>
        <w:numId w:val="26"/>
      </w:numPr>
      <w:spacing w:after="40"/>
      <w:contextualSpacing/>
    </w:pPr>
  </w:style>
  <w:style w:type="paragraph" w:styleId="Numreradlista5">
    <w:name w:val="List Number 5"/>
    <w:basedOn w:val="Normal"/>
    <w:uiPriority w:val="99"/>
    <w:unhideWhenUsed/>
    <w:rsid w:val="00215A1F"/>
    <w:pPr>
      <w:numPr>
        <w:ilvl w:val="4"/>
        <w:numId w:val="26"/>
      </w:numPr>
      <w:spacing w:after="40"/>
      <w:contextualSpacing/>
    </w:pPr>
  </w:style>
  <w:style w:type="numbering" w:customStyle="1" w:styleId="FormatmallPunktlistaSymbolsymbolVnster063cmHngande02">
    <w:name w:val="Formatmall Punktlista Symbol (symbol) Vänster:  063 cm Hängande:  0...2"/>
    <w:basedOn w:val="Ingenlista"/>
    <w:rsid w:val="009A7E60"/>
    <w:pPr>
      <w:numPr>
        <w:numId w:val="12"/>
      </w:numPr>
    </w:pPr>
  </w:style>
  <w:style w:type="paragraph" w:styleId="Punktlista">
    <w:name w:val="List Bullet"/>
    <w:basedOn w:val="Normal"/>
    <w:uiPriority w:val="99"/>
    <w:qFormat/>
    <w:rsid w:val="00215A1F"/>
    <w:pPr>
      <w:numPr>
        <w:numId w:val="32"/>
      </w:numPr>
      <w:spacing w:after="40" w:line="280" w:lineRule="exact"/>
      <w:contextualSpacing/>
    </w:pPr>
  </w:style>
  <w:style w:type="paragraph" w:styleId="Punktlista2">
    <w:name w:val="List Bullet 2"/>
    <w:basedOn w:val="Normal"/>
    <w:uiPriority w:val="99"/>
    <w:unhideWhenUsed/>
    <w:rsid w:val="00215A1F"/>
    <w:pPr>
      <w:numPr>
        <w:ilvl w:val="1"/>
        <w:numId w:val="32"/>
      </w:numPr>
      <w:spacing w:after="40"/>
      <w:contextualSpacing/>
    </w:pPr>
  </w:style>
  <w:style w:type="paragraph" w:styleId="Punktlista3">
    <w:name w:val="List Bullet 3"/>
    <w:basedOn w:val="Normal"/>
    <w:uiPriority w:val="99"/>
    <w:unhideWhenUsed/>
    <w:rsid w:val="00215A1F"/>
    <w:pPr>
      <w:numPr>
        <w:ilvl w:val="2"/>
        <w:numId w:val="32"/>
      </w:numPr>
      <w:spacing w:after="40"/>
      <w:contextualSpacing/>
    </w:pPr>
  </w:style>
  <w:style w:type="paragraph" w:styleId="Punktlista4">
    <w:name w:val="List Bullet 4"/>
    <w:basedOn w:val="Normal"/>
    <w:uiPriority w:val="99"/>
    <w:unhideWhenUsed/>
    <w:rsid w:val="00215A1F"/>
    <w:pPr>
      <w:numPr>
        <w:ilvl w:val="3"/>
        <w:numId w:val="32"/>
      </w:numPr>
      <w:spacing w:after="40"/>
      <w:contextualSpacing/>
    </w:pPr>
  </w:style>
  <w:style w:type="paragraph" w:styleId="Punktlista5">
    <w:name w:val="List Bullet 5"/>
    <w:basedOn w:val="Normal"/>
    <w:uiPriority w:val="99"/>
    <w:unhideWhenUsed/>
    <w:rsid w:val="00215A1F"/>
    <w:pPr>
      <w:numPr>
        <w:ilvl w:val="4"/>
        <w:numId w:val="32"/>
      </w:numPr>
      <w:spacing w:after="40"/>
      <w:contextualSpacing/>
    </w:pPr>
  </w:style>
  <w:style w:type="numbering" w:customStyle="1" w:styleId="FormatmallNumreradlistaVnster063cmHngande063cm2">
    <w:name w:val="Formatmall Numrerad lista Vänster:  063 cm Hängande:  063 cm2"/>
    <w:basedOn w:val="Ingenlista"/>
    <w:rsid w:val="00215A1F"/>
    <w:pPr>
      <w:numPr>
        <w:numId w:val="28"/>
      </w:numPr>
    </w:pPr>
  </w:style>
  <w:style w:type="numbering" w:customStyle="1" w:styleId="FormatmallPunktlistaSymbolsymbolVnster063cmHngande03">
    <w:name w:val="Formatmall Punktlista Symbol (symbol) Vänster:  063 cm Hängande:  0...3"/>
    <w:basedOn w:val="Ingenlista"/>
    <w:rsid w:val="00215A1F"/>
    <w:pPr>
      <w:numPr>
        <w:numId w:val="30"/>
      </w:numPr>
    </w:pPr>
  </w:style>
  <w:style w:type="paragraph" w:styleId="Sidhuvud">
    <w:name w:val="header"/>
    <w:basedOn w:val="Normal"/>
    <w:link w:val="SidhuvudChar"/>
    <w:uiPriority w:val="99"/>
    <w:unhideWhenUsed/>
    <w:rsid w:val="00A913DD"/>
    <w:pPr>
      <w:tabs>
        <w:tab w:val="center" w:pos="4536"/>
        <w:tab w:val="right" w:pos="9072"/>
      </w:tabs>
      <w:spacing w:after="0"/>
    </w:pPr>
  </w:style>
  <w:style w:type="character" w:customStyle="1" w:styleId="SidhuvudChar">
    <w:name w:val="Sidhuvud Char"/>
    <w:basedOn w:val="Standardstycketeckensnitt"/>
    <w:link w:val="Sidhuvud"/>
    <w:uiPriority w:val="99"/>
    <w:rsid w:val="00A913DD"/>
    <w:rPr>
      <w:rFonts w:ascii="Univers LT 55" w:hAnsi="Univers LT 55"/>
      <w:sz w:val="18"/>
    </w:rPr>
  </w:style>
  <w:style w:type="paragraph" w:styleId="Sidfot">
    <w:name w:val="footer"/>
    <w:basedOn w:val="Normal"/>
    <w:link w:val="SidfotChar"/>
    <w:uiPriority w:val="99"/>
    <w:unhideWhenUsed/>
    <w:rsid w:val="00A913DD"/>
    <w:pPr>
      <w:tabs>
        <w:tab w:val="center" w:pos="4536"/>
        <w:tab w:val="right" w:pos="9072"/>
      </w:tabs>
      <w:spacing w:after="0"/>
    </w:pPr>
  </w:style>
  <w:style w:type="character" w:customStyle="1" w:styleId="SidfotChar">
    <w:name w:val="Sidfot Char"/>
    <w:basedOn w:val="Standardstycketeckensnitt"/>
    <w:link w:val="Sidfot"/>
    <w:uiPriority w:val="99"/>
    <w:rsid w:val="00A913DD"/>
    <w:rPr>
      <w:rFonts w:ascii="Univers LT 55" w:hAnsi="Univers LT 55"/>
      <w:sz w:val="18"/>
    </w:rPr>
  </w:style>
  <w:style w:type="paragraph" w:customStyle="1" w:styleId="Default">
    <w:name w:val="Default"/>
    <w:rsid w:val="009E28D2"/>
    <w:pPr>
      <w:autoSpaceDE w:val="0"/>
      <w:autoSpaceDN w:val="0"/>
      <w:adjustRightInd w:val="0"/>
      <w:spacing w:after="0" w:line="240" w:lineRule="auto"/>
    </w:pPr>
    <w:rPr>
      <w:rFonts w:ascii="Univers LT 55" w:hAnsi="Univers LT 55" w:cs="Univers 55"/>
      <w:color w:val="000000"/>
      <w:sz w:val="24"/>
      <w:szCs w:val="24"/>
    </w:rPr>
  </w:style>
  <w:style w:type="table" w:customStyle="1" w:styleId="Infobric">
    <w:name w:val="Infobric"/>
    <w:basedOn w:val="Normaltabell"/>
    <w:uiPriority w:val="99"/>
    <w:rsid w:val="004834B2"/>
    <w:pPr>
      <w:spacing w:after="0" w:line="240" w:lineRule="auto"/>
    </w:pPr>
    <w:rPr>
      <w:rFonts w:ascii="Univers LT 47 CondensedLt" w:hAnsi="Univers LT 47 CondensedLt"/>
      <w:sz w:val="18"/>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auto"/>
      <w:vAlign w:val="center"/>
    </w:tcPr>
    <w:tblStylePr w:type="firstRow">
      <w:rPr>
        <w:rFonts w:ascii="Univers LT 47 CondensedLt" w:hAnsi="Univers LT 47 CondensedLt"/>
        <w:color w:val="FFFFFF" w:themeColor="background1"/>
        <w:sz w:val="18"/>
      </w:rPr>
      <w:tblPr/>
      <w:tcPr>
        <w:shd w:val="clear" w:color="auto" w:fill="000000" w:themeFill="text1"/>
      </w:tcPr>
    </w:tblStylePr>
    <w:tblStylePr w:type="band1Horz">
      <w:rPr>
        <w:rFonts w:ascii="Univers LT 47 CondensedLt" w:hAnsi="Univers LT 47 CondensedLt"/>
        <w:sz w:val="18"/>
      </w:rPr>
    </w:tblStylePr>
    <w:tblStylePr w:type="band2Horz">
      <w:rPr>
        <w:rFonts w:ascii="Univers LT 47 CondensedLt" w:hAnsi="Univers LT 47 CondensedLt"/>
        <w:sz w:val="18"/>
      </w:rPr>
    </w:tblStylePr>
  </w:style>
  <w:style w:type="table" w:styleId="Ljusskuggning">
    <w:name w:val="Light Shading"/>
    <w:basedOn w:val="Normaltabell"/>
    <w:uiPriority w:val="60"/>
    <w:rsid w:val="004834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4834B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lista-dekorfrg2">
    <w:name w:val="Light List Accent 2"/>
    <w:basedOn w:val="Normaltabell"/>
    <w:uiPriority w:val="61"/>
    <w:rsid w:val="004834B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Body">
    <w:name w:val="Body"/>
    <w:rsid w:val="00184BA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v-SE"/>
    </w:rPr>
  </w:style>
  <w:style w:type="character" w:styleId="AnvndHyperlnk">
    <w:name w:val="FollowedHyperlink"/>
    <w:basedOn w:val="Standardstycketeckensnitt"/>
    <w:uiPriority w:val="99"/>
    <w:semiHidden/>
    <w:unhideWhenUsed/>
    <w:rsid w:val="00C133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kim.karlsson\AppData\Roaming\Microsoft\Mallar\InfobricBlad_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1BF8F-8120-4E76-9319-B61ABAD4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InfobricBlad_SE.dotx</Template>
  <TotalTime>7</TotalTime>
  <Pages>1</Pages>
  <Words>505</Words>
  <Characters>2679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Titel</vt:lpstr>
    </vt:vector>
  </TitlesOfParts>
  <Company>Infobric AB</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johan.harrysson@infobric.se</dc:creator>
  <cp:lastModifiedBy>Kenneth Johansson</cp:lastModifiedBy>
  <cp:revision>4</cp:revision>
  <cp:lastPrinted>2015-05-18T06:28:00Z</cp:lastPrinted>
  <dcterms:created xsi:type="dcterms:W3CDTF">2015-05-18T06:27:00Z</dcterms:created>
  <dcterms:modified xsi:type="dcterms:W3CDTF">2015-05-18T06:56:00Z</dcterms:modified>
</cp:coreProperties>
</file>