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752DF" w14:textId="77777777" w:rsidR="00054D70" w:rsidRPr="00054D70" w:rsidRDefault="00054D70" w:rsidP="004075BC">
      <w:pPr>
        <w:rPr>
          <w:b/>
          <w:bCs/>
          <w:sz w:val="36"/>
          <w:szCs w:val="36"/>
        </w:rPr>
      </w:pPr>
      <w:r>
        <w:rPr>
          <w:b/>
          <w:bCs/>
          <w:sz w:val="36"/>
          <w:szCs w:val="36"/>
        </w:rPr>
        <w:t xml:space="preserve">Bättre överblick med </w:t>
      </w:r>
      <w:r w:rsidRPr="00054D70">
        <w:rPr>
          <w:b/>
          <w:bCs/>
          <w:sz w:val="36"/>
          <w:szCs w:val="36"/>
        </w:rPr>
        <w:t xml:space="preserve">MCP80 och MC1 underlättar arbetet för </w:t>
      </w:r>
      <w:r>
        <w:rPr>
          <w:b/>
          <w:bCs/>
          <w:sz w:val="36"/>
          <w:szCs w:val="36"/>
        </w:rPr>
        <w:t xml:space="preserve">grävmaskinisterna hos </w:t>
      </w:r>
      <w:proofErr w:type="spellStart"/>
      <w:r w:rsidRPr="00054D70">
        <w:rPr>
          <w:b/>
          <w:bCs/>
          <w:sz w:val="36"/>
          <w:szCs w:val="36"/>
        </w:rPr>
        <w:t>Taxus</w:t>
      </w:r>
      <w:proofErr w:type="spellEnd"/>
    </w:p>
    <w:p w14:paraId="52B31B5D" w14:textId="77777777" w:rsidR="004075BC" w:rsidRPr="005A2A62" w:rsidRDefault="004075BC" w:rsidP="004075BC">
      <w:pPr>
        <w:rPr>
          <w:b/>
          <w:bCs/>
        </w:rPr>
      </w:pPr>
      <w:proofErr w:type="spellStart"/>
      <w:r w:rsidRPr="005A2A62">
        <w:rPr>
          <w:b/>
          <w:bCs/>
        </w:rPr>
        <w:t>Taxus</w:t>
      </w:r>
      <w:proofErr w:type="spellEnd"/>
      <w:r w:rsidRPr="005A2A62">
        <w:rPr>
          <w:b/>
          <w:bCs/>
        </w:rPr>
        <w:t xml:space="preserve"> är ett av företagen som använder </w:t>
      </w:r>
      <w:r w:rsidR="005A2A62">
        <w:rPr>
          <w:b/>
          <w:bCs/>
        </w:rPr>
        <w:t>L</w:t>
      </w:r>
      <w:r w:rsidRPr="005A2A62">
        <w:rPr>
          <w:b/>
          <w:bCs/>
        </w:rPr>
        <w:t xml:space="preserve">eica </w:t>
      </w:r>
      <w:r w:rsidR="005A2A62">
        <w:rPr>
          <w:b/>
          <w:bCs/>
        </w:rPr>
        <w:t>G</w:t>
      </w:r>
      <w:r w:rsidRPr="005A2A62">
        <w:rPr>
          <w:b/>
          <w:bCs/>
        </w:rPr>
        <w:t xml:space="preserve">eosystems nya MCP80-panel och </w:t>
      </w:r>
      <w:r w:rsidR="001B11EF">
        <w:rPr>
          <w:b/>
          <w:bCs/>
        </w:rPr>
        <w:t xml:space="preserve">den nya </w:t>
      </w:r>
      <w:r w:rsidRPr="005A2A62">
        <w:rPr>
          <w:b/>
          <w:bCs/>
        </w:rPr>
        <w:t>mjukvar</w:t>
      </w:r>
      <w:r w:rsidR="001B11EF">
        <w:rPr>
          <w:b/>
          <w:bCs/>
        </w:rPr>
        <w:t>uplattformen</w:t>
      </w:r>
      <w:r w:rsidRPr="005A2A62">
        <w:rPr>
          <w:b/>
          <w:bCs/>
        </w:rPr>
        <w:t xml:space="preserve"> MC1. </w:t>
      </w:r>
      <w:r w:rsidR="00F839E9">
        <w:rPr>
          <w:b/>
          <w:bCs/>
        </w:rPr>
        <w:t>Hos</w:t>
      </w:r>
      <w:r w:rsidRPr="005A2A62">
        <w:rPr>
          <w:b/>
          <w:bCs/>
        </w:rPr>
        <w:t xml:space="preserve"> </w:t>
      </w:r>
      <w:proofErr w:type="spellStart"/>
      <w:r w:rsidRPr="005A2A62">
        <w:rPr>
          <w:b/>
          <w:bCs/>
        </w:rPr>
        <w:t>Taxus</w:t>
      </w:r>
      <w:proofErr w:type="spellEnd"/>
      <w:r w:rsidRPr="005A2A62">
        <w:rPr>
          <w:b/>
          <w:bCs/>
        </w:rPr>
        <w:t xml:space="preserve"> är </w:t>
      </w:r>
      <w:r w:rsidR="00CB699E">
        <w:rPr>
          <w:b/>
          <w:bCs/>
        </w:rPr>
        <w:t>grävmaskins</w:t>
      </w:r>
      <w:r w:rsidR="005A2A62">
        <w:rPr>
          <w:b/>
          <w:bCs/>
        </w:rPr>
        <w:t>förarna</w:t>
      </w:r>
      <w:r w:rsidRPr="005A2A62">
        <w:rPr>
          <w:b/>
          <w:bCs/>
        </w:rPr>
        <w:t xml:space="preserve"> </w:t>
      </w:r>
      <w:r w:rsidR="001B11EF">
        <w:rPr>
          <w:b/>
          <w:bCs/>
        </w:rPr>
        <w:t xml:space="preserve">som använder </w:t>
      </w:r>
      <w:r w:rsidR="00F839E9">
        <w:rPr>
          <w:b/>
          <w:bCs/>
        </w:rPr>
        <w:t xml:space="preserve">MCP80 och </w:t>
      </w:r>
      <w:r w:rsidR="001B11EF">
        <w:rPr>
          <w:b/>
          <w:bCs/>
        </w:rPr>
        <w:t xml:space="preserve">MC1 </w:t>
      </w:r>
      <w:r w:rsidRPr="005A2A62">
        <w:rPr>
          <w:b/>
          <w:bCs/>
        </w:rPr>
        <w:t xml:space="preserve">eniga om fördelarna med </w:t>
      </w:r>
      <w:r w:rsidR="00CB699E">
        <w:rPr>
          <w:b/>
          <w:bCs/>
        </w:rPr>
        <w:t xml:space="preserve">den </w:t>
      </w:r>
      <w:r w:rsidRPr="005A2A62">
        <w:rPr>
          <w:b/>
          <w:bCs/>
        </w:rPr>
        <w:t xml:space="preserve">nya </w:t>
      </w:r>
      <w:r w:rsidR="001B11EF">
        <w:rPr>
          <w:b/>
          <w:bCs/>
        </w:rPr>
        <w:t>teknik</w:t>
      </w:r>
      <w:r w:rsidR="00CB699E">
        <w:rPr>
          <w:b/>
          <w:bCs/>
        </w:rPr>
        <w:t>en.</w:t>
      </w:r>
      <w:r w:rsidR="00071C12">
        <w:rPr>
          <w:b/>
          <w:bCs/>
        </w:rPr>
        <w:t xml:space="preserve"> Likaså supportprogrammet CCP och </w:t>
      </w:r>
      <w:r w:rsidR="00DC704D">
        <w:rPr>
          <w:b/>
          <w:bCs/>
        </w:rPr>
        <w:t>satellit</w:t>
      </w:r>
      <w:r w:rsidR="00215CC9">
        <w:rPr>
          <w:b/>
          <w:bCs/>
        </w:rPr>
        <w:t>positionering</w:t>
      </w:r>
      <w:r w:rsidR="00DC704D">
        <w:rPr>
          <w:b/>
          <w:bCs/>
        </w:rPr>
        <w:t>s</w:t>
      </w:r>
      <w:r w:rsidR="00071C12">
        <w:rPr>
          <w:b/>
          <w:bCs/>
        </w:rPr>
        <w:t xml:space="preserve">tjänsten </w:t>
      </w:r>
      <w:proofErr w:type="spellStart"/>
      <w:r w:rsidR="00DC704D">
        <w:rPr>
          <w:b/>
          <w:bCs/>
        </w:rPr>
        <w:t>HxGN</w:t>
      </w:r>
      <w:proofErr w:type="spellEnd"/>
      <w:r w:rsidR="00DC704D">
        <w:rPr>
          <w:b/>
          <w:bCs/>
        </w:rPr>
        <w:t xml:space="preserve"> </w:t>
      </w:r>
      <w:proofErr w:type="spellStart"/>
      <w:r w:rsidR="00071C12">
        <w:rPr>
          <w:b/>
          <w:bCs/>
        </w:rPr>
        <w:t>SmartNet</w:t>
      </w:r>
      <w:proofErr w:type="spellEnd"/>
      <w:r w:rsidR="00071C12">
        <w:rPr>
          <w:b/>
          <w:bCs/>
        </w:rPr>
        <w:t>.</w:t>
      </w:r>
    </w:p>
    <w:p w14:paraId="3C2DA8BC" w14:textId="77777777" w:rsidR="004075BC" w:rsidRDefault="004075BC" w:rsidP="004075BC"/>
    <w:p w14:paraId="3EAF07FE" w14:textId="77777777" w:rsidR="00286EAA" w:rsidRDefault="004075BC" w:rsidP="004075BC">
      <w:proofErr w:type="spellStart"/>
      <w:r>
        <w:t>Taxus</w:t>
      </w:r>
      <w:proofErr w:type="spellEnd"/>
      <w:r>
        <w:t xml:space="preserve"> är ett </w:t>
      </w:r>
      <w:r w:rsidR="001D1B4D">
        <w:t xml:space="preserve">renodlat </w:t>
      </w:r>
      <w:r w:rsidR="001D1B4D" w:rsidRPr="001D1B4D">
        <w:t>uthyrningsföretag</w:t>
      </w:r>
      <w:r w:rsidR="001D1B4D">
        <w:t xml:space="preserve"> som inte </w:t>
      </w:r>
      <w:r w:rsidR="00F839E9">
        <w:t>h</w:t>
      </w:r>
      <w:r w:rsidR="001D1B4D" w:rsidRPr="001D1B4D">
        <w:t xml:space="preserve">ar </w:t>
      </w:r>
      <w:r w:rsidR="001D1B4D">
        <w:t xml:space="preserve">några </w:t>
      </w:r>
      <w:r w:rsidR="001D1B4D" w:rsidRPr="001D1B4D">
        <w:t xml:space="preserve">egna entreprenader utan lägger all kraft på att stötta </w:t>
      </w:r>
      <w:r w:rsidR="001D1B4D">
        <w:t xml:space="preserve">sina </w:t>
      </w:r>
      <w:r w:rsidR="001D1B4D" w:rsidRPr="001D1B4D">
        <w:t xml:space="preserve">kunder med hyrlösningar. </w:t>
      </w:r>
      <w:r w:rsidR="001D1B4D">
        <w:t>F</w:t>
      </w:r>
      <w:r>
        <w:t>öretag</w:t>
      </w:r>
      <w:r w:rsidR="001D1B4D">
        <w:t xml:space="preserve">et </w:t>
      </w:r>
      <w:r w:rsidR="00CA3CD2">
        <w:t>er</w:t>
      </w:r>
      <w:r w:rsidR="00286EAA">
        <w:t>bju</w:t>
      </w:r>
      <w:r w:rsidR="00CA3CD2">
        <w:t>der</w:t>
      </w:r>
      <w:r w:rsidR="00286EAA">
        <w:t xml:space="preserve"> </w:t>
      </w:r>
      <w:r w:rsidR="00286EAA" w:rsidRPr="00286EAA">
        <w:t>alltifrån anläggare, snickare och grävmaskiner, till transportlösningar och kranbilar.</w:t>
      </w:r>
      <w:r w:rsidR="00286EAA">
        <w:t xml:space="preserve"> </w:t>
      </w:r>
      <w:proofErr w:type="spellStart"/>
      <w:r w:rsidR="00286EAA">
        <w:t>Taxus</w:t>
      </w:r>
      <w:proofErr w:type="spellEnd"/>
      <w:r w:rsidR="00286EAA">
        <w:t xml:space="preserve"> </w:t>
      </w:r>
      <w:r w:rsidR="001D1B4D">
        <w:t xml:space="preserve">har sätet i </w:t>
      </w:r>
      <w:proofErr w:type="spellStart"/>
      <w:r w:rsidR="001D1B4D">
        <w:t>Stenungsund</w:t>
      </w:r>
      <w:proofErr w:type="spellEnd"/>
      <w:r w:rsidR="001D1B4D">
        <w:t xml:space="preserve"> </w:t>
      </w:r>
      <w:r w:rsidR="00286EAA">
        <w:t xml:space="preserve">och har ett 40-tal medarbetare. </w:t>
      </w:r>
      <w:r w:rsidR="001B11EF">
        <w:t>Idag finns nio MCP80-paneler i</w:t>
      </w:r>
      <w:r w:rsidR="0079041A">
        <w:t xml:space="preserve">nom </w:t>
      </w:r>
      <w:r w:rsidR="001B11EF">
        <w:t xml:space="preserve">företagets maskinflotta och två </w:t>
      </w:r>
      <w:r w:rsidR="00F839E9">
        <w:t xml:space="preserve">används </w:t>
      </w:r>
      <w:r w:rsidR="008C793B">
        <w:t>med mjukvaran</w:t>
      </w:r>
      <w:r w:rsidR="001B11EF">
        <w:t xml:space="preserve"> MC1. </w:t>
      </w:r>
      <w:r w:rsidR="0079041A">
        <w:t>Uppgraderingen sker allteftersom.</w:t>
      </w:r>
    </w:p>
    <w:p w14:paraId="5BD270FD" w14:textId="77777777" w:rsidR="00286EAA" w:rsidRDefault="00286EAA" w:rsidP="004075BC"/>
    <w:p w14:paraId="33459252" w14:textId="77777777" w:rsidR="00054D70" w:rsidRPr="00054D70" w:rsidRDefault="00054D70" w:rsidP="004075BC">
      <w:pPr>
        <w:rPr>
          <w:b/>
          <w:bCs/>
        </w:rPr>
      </w:pPr>
      <w:r>
        <w:rPr>
          <w:b/>
          <w:bCs/>
        </w:rPr>
        <w:t>Bättre överblick och m</w:t>
      </w:r>
      <w:r w:rsidRPr="00054D70">
        <w:rPr>
          <w:b/>
          <w:bCs/>
        </w:rPr>
        <w:t>inskar onödig körning</w:t>
      </w:r>
    </w:p>
    <w:p w14:paraId="0F0B29A9" w14:textId="77777777" w:rsidR="00FC3C29" w:rsidRDefault="004075BC" w:rsidP="004075BC">
      <w:r>
        <w:t>En av</w:t>
      </w:r>
      <w:r w:rsidR="0082665F">
        <w:t xml:space="preserve"> </w:t>
      </w:r>
      <w:proofErr w:type="spellStart"/>
      <w:r w:rsidR="0082665F">
        <w:t>Taxus</w:t>
      </w:r>
      <w:proofErr w:type="spellEnd"/>
      <w:r>
        <w:t xml:space="preserve"> </w:t>
      </w:r>
      <w:r w:rsidR="0082665F">
        <w:t>grävmaskins</w:t>
      </w:r>
      <w:r>
        <w:t>förar</w:t>
      </w:r>
      <w:r w:rsidR="0082665F">
        <w:t>e</w:t>
      </w:r>
      <w:r>
        <w:t xml:space="preserve"> är Jonat</w:t>
      </w:r>
      <w:r w:rsidR="0082665F">
        <w:t>h</w:t>
      </w:r>
      <w:r>
        <w:t>an</w:t>
      </w:r>
      <w:r w:rsidR="0082665F">
        <w:t xml:space="preserve"> Lennartsson.</w:t>
      </w:r>
      <w:r>
        <w:t xml:space="preserve"> </w:t>
      </w:r>
      <w:r w:rsidR="0082665F">
        <w:t>H</w:t>
      </w:r>
      <w:r>
        <w:t>an har arbetat som grävmaskinist se</w:t>
      </w:r>
      <w:r w:rsidR="00EC5F74">
        <w:t>da</w:t>
      </w:r>
      <w:r>
        <w:t>n han gick ut</w:t>
      </w:r>
      <w:r w:rsidR="0082665F">
        <w:t xml:space="preserve"> </w:t>
      </w:r>
      <w:r>
        <w:t xml:space="preserve">skolan för fyra år sedan. </w:t>
      </w:r>
      <w:r w:rsidR="0082665F">
        <w:t>Jonatha</w:t>
      </w:r>
      <w:r>
        <w:t xml:space="preserve">n fick den nya </w:t>
      </w:r>
      <w:r w:rsidR="0082665F">
        <w:t>MC80-</w:t>
      </w:r>
      <w:r>
        <w:t xml:space="preserve">panelen med </w:t>
      </w:r>
      <w:r w:rsidR="00EC5F74">
        <w:t xml:space="preserve">mjukvaran </w:t>
      </w:r>
      <w:r w:rsidR="0082665F">
        <w:t>MC1</w:t>
      </w:r>
      <w:r>
        <w:t xml:space="preserve"> i sin nya </w:t>
      </w:r>
      <w:r w:rsidR="0082665F">
        <w:t xml:space="preserve">hjulgrävare </w:t>
      </w:r>
      <w:r>
        <w:t xml:space="preserve">Volvo </w:t>
      </w:r>
      <w:r w:rsidR="0082665F">
        <w:t>EWR</w:t>
      </w:r>
      <w:r>
        <w:t>150 som levererades i höst</w:t>
      </w:r>
      <w:r w:rsidR="001A1A83">
        <w:t>en 2019</w:t>
      </w:r>
      <w:r>
        <w:t>.</w:t>
      </w:r>
    </w:p>
    <w:p w14:paraId="3A49F204" w14:textId="77777777" w:rsidR="00197623" w:rsidRDefault="00197623" w:rsidP="004075BC"/>
    <w:p w14:paraId="41D65114" w14:textId="77777777" w:rsidR="00054D70" w:rsidRDefault="00EC5F74" w:rsidP="00EC5F74">
      <w:r>
        <w:t xml:space="preserve">– En av de allra största fördelarna med MC1 till skillnad från den </w:t>
      </w:r>
      <w:r w:rsidR="005A43AB">
        <w:t>tidigare mjukvaran är</w:t>
      </w:r>
      <w:r w:rsidRPr="00EC5F74">
        <w:t xml:space="preserve"> att </w:t>
      </w:r>
      <w:r>
        <w:t>jag</w:t>
      </w:r>
      <w:r w:rsidRPr="00EC5F74">
        <w:t xml:space="preserve"> </w:t>
      </w:r>
      <w:r w:rsidR="00F839E9">
        <w:t xml:space="preserve">nu </w:t>
      </w:r>
      <w:r>
        <w:t>kan se</w:t>
      </w:r>
      <w:r w:rsidRPr="00EC5F74">
        <w:t xml:space="preserve"> </w:t>
      </w:r>
      <w:r>
        <w:t xml:space="preserve">hela arbetsplatsen </w:t>
      </w:r>
      <w:r w:rsidRPr="00EC5F74">
        <w:t>i</w:t>
      </w:r>
      <w:r>
        <w:t xml:space="preserve"> panelen</w:t>
      </w:r>
      <w:r w:rsidRPr="00EC5F74">
        <w:t>.</w:t>
      </w:r>
      <w:r>
        <w:t xml:space="preserve"> Jag är inte längre låst till den position jag </w:t>
      </w:r>
      <w:r w:rsidR="00FC3C29">
        <w:t>har, berättar Jonathan</w:t>
      </w:r>
      <w:r w:rsidR="001B11EF">
        <w:t>.</w:t>
      </w:r>
    </w:p>
    <w:p w14:paraId="55F14CFF" w14:textId="77777777" w:rsidR="004075BC" w:rsidRDefault="00FC3C29" w:rsidP="00FC3C29">
      <w:r>
        <w:t xml:space="preserve">– </w:t>
      </w:r>
      <w:r w:rsidR="00EC5F74">
        <w:t xml:space="preserve">Det </w:t>
      </w:r>
      <w:r w:rsidR="00F839E9">
        <w:t>betyde</w:t>
      </w:r>
      <w:r w:rsidR="00EC5F74">
        <w:t xml:space="preserve">r att jag inte </w:t>
      </w:r>
      <w:r>
        <w:t xml:space="preserve">längre </w:t>
      </w:r>
      <w:r w:rsidR="00EC5F74" w:rsidRPr="00EC5F74">
        <w:t xml:space="preserve">behöver hjula runt </w:t>
      </w:r>
      <w:r w:rsidRPr="00EC5F74">
        <w:t xml:space="preserve">på siten </w:t>
      </w:r>
      <w:r w:rsidR="00EC5F74" w:rsidRPr="00EC5F74">
        <w:t>för att se</w:t>
      </w:r>
      <w:r>
        <w:t xml:space="preserve"> utsättningen</w:t>
      </w:r>
      <w:r w:rsidR="00EC5F74" w:rsidRPr="00EC5F74">
        <w:t xml:space="preserve">. Nu </w:t>
      </w:r>
      <w:r>
        <w:t xml:space="preserve">kan jag istället </w:t>
      </w:r>
      <w:proofErr w:type="spellStart"/>
      <w:r>
        <w:t>swipa</w:t>
      </w:r>
      <w:proofErr w:type="spellEnd"/>
      <w:r>
        <w:t xml:space="preserve"> med</w:t>
      </w:r>
      <w:r w:rsidR="00EC5F74" w:rsidRPr="00EC5F74">
        <w:t xml:space="preserve"> fingrarna </w:t>
      </w:r>
      <w:r>
        <w:t xml:space="preserve">på panelen </w:t>
      </w:r>
      <w:r w:rsidR="00EC5F74" w:rsidRPr="00EC5F74">
        <w:t>vilket innebär mindre körning och jag blir mer effektiv</w:t>
      </w:r>
      <w:r>
        <w:t>, fortsätter han.</w:t>
      </w:r>
    </w:p>
    <w:p w14:paraId="2523BF96" w14:textId="77777777" w:rsidR="00054D70" w:rsidRDefault="00054D70" w:rsidP="004075BC"/>
    <w:p w14:paraId="67799503" w14:textId="77777777" w:rsidR="004075BC" w:rsidRPr="00054D70" w:rsidRDefault="00054D70" w:rsidP="004075BC">
      <w:pPr>
        <w:rPr>
          <w:b/>
          <w:bCs/>
        </w:rPr>
      </w:pPr>
      <w:r>
        <w:rPr>
          <w:b/>
          <w:bCs/>
        </w:rPr>
        <w:t>Känner sig säkrare på resultatet</w:t>
      </w:r>
    </w:p>
    <w:p w14:paraId="3E5684C8" w14:textId="77777777" w:rsidR="00FC3C29" w:rsidRDefault="001B11EF" w:rsidP="004075BC">
      <w:r>
        <w:t>Jonathans</w:t>
      </w:r>
      <w:r w:rsidR="004075BC">
        <w:t xml:space="preserve"> kollega Tony Roos har varit med betydligt längre, han </w:t>
      </w:r>
      <w:r w:rsidR="00054D70">
        <w:t xml:space="preserve">har </w:t>
      </w:r>
      <w:r w:rsidR="004075BC">
        <w:t>kör</w:t>
      </w:r>
      <w:r w:rsidR="00054D70">
        <w:t xml:space="preserve">t </w:t>
      </w:r>
      <w:r w:rsidR="004075BC">
        <w:t xml:space="preserve">grävmaskin </w:t>
      </w:r>
      <w:r w:rsidR="00054D70">
        <w:t xml:space="preserve">sedan 2003 </w:t>
      </w:r>
      <w:r>
        <w:t xml:space="preserve">då Jonathan bara var fem år. </w:t>
      </w:r>
      <w:r w:rsidR="00054D70">
        <w:t xml:space="preserve">Tony </w:t>
      </w:r>
      <w:r w:rsidR="004075BC">
        <w:t xml:space="preserve">har varit med </w:t>
      </w:r>
      <w:r w:rsidR="00FC3C29">
        <w:t>om</w:t>
      </w:r>
      <w:r w:rsidR="004075BC">
        <w:t xml:space="preserve"> en </w:t>
      </w:r>
      <w:r>
        <w:t xml:space="preserve">omfattande </w:t>
      </w:r>
      <w:r w:rsidR="004075BC">
        <w:t>teknisk utveckling</w:t>
      </w:r>
      <w:r w:rsidR="00EC5F74">
        <w:t xml:space="preserve"> </w:t>
      </w:r>
      <w:r>
        <w:t xml:space="preserve">inom maskinstyrning </w:t>
      </w:r>
      <w:r w:rsidR="00EC5F74">
        <w:t>och har mycket att jämföra med</w:t>
      </w:r>
      <w:r w:rsidR="004075BC">
        <w:t>.</w:t>
      </w:r>
      <w:r w:rsidR="00FC3C29">
        <w:t xml:space="preserve"> </w:t>
      </w:r>
      <w:r w:rsidR="00054D70">
        <w:t xml:space="preserve">Att </w:t>
      </w:r>
      <w:r>
        <w:t xml:space="preserve">nya </w:t>
      </w:r>
      <w:r w:rsidR="00054D70">
        <w:t xml:space="preserve">MC1 underlättar arbetet </w:t>
      </w:r>
      <w:r w:rsidR="00FC3C29">
        <w:t xml:space="preserve">instämmer </w:t>
      </w:r>
      <w:r w:rsidR="00054D70">
        <w:t xml:space="preserve">Tony helt </w:t>
      </w:r>
      <w:r w:rsidR="00FC3C29">
        <w:t>med Jonathan.</w:t>
      </w:r>
    </w:p>
    <w:p w14:paraId="1830CDB1" w14:textId="77777777" w:rsidR="00054D70" w:rsidRDefault="00054D70" w:rsidP="004075BC"/>
    <w:p w14:paraId="234FBB65" w14:textId="77777777" w:rsidR="00054D70" w:rsidRDefault="00054D70" w:rsidP="004075BC">
      <w:r>
        <w:t xml:space="preserve">– Med MC1 </w:t>
      </w:r>
      <w:r w:rsidR="001B11EF">
        <w:t>få</w:t>
      </w:r>
      <w:r>
        <w:t xml:space="preserve">r jag en bättre överblick. Förr kunde jag bara se området närmast skopan men nu får jag </w:t>
      </w:r>
      <w:r w:rsidR="00F839E9">
        <w:t xml:space="preserve">snabbt </w:t>
      </w:r>
      <w:r>
        <w:t xml:space="preserve">en förståelse för helheten. </w:t>
      </w:r>
      <w:r w:rsidR="001B11EF">
        <w:t xml:space="preserve">Det ger </w:t>
      </w:r>
      <w:r w:rsidR="00F839E9">
        <w:t xml:space="preserve">också </w:t>
      </w:r>
      <w:r w:rsidR="001B11EF">
        <w:t>en säkerhet a</w:t>
      </w:r>
      <w:r>
        <w:t>tt jag själv gör rätt</w:t>
      </w:r>
      <w:r w:rsidR="001A1A83">
        <w:t xml:space="preserve">, </w:t>
      </w:r>
      <w:r w:rsidR="001B11EF">
        <w:t xml:space="preserve">jag </w:t>
      </w:r>
      <w:r w:rsidR="001A1A83">
        <w:t xml:space="preserve">behöver inte förlita mig på någon annan och </w:t>
      </w:r>
      <w:r w:rsidR="001B11EF">
        <w:t xml:space="preserve">blir </w:t>
      </w:r>
      <w:r>
        <w:t>inte beroende av att ha en utsättare utanför maskinen.</w:t>
      </w:r>
    </w:p>
    <w:p w14:paraId="44D4DF18" w14:textId="77777777" w:rsidR="00054D70" w:rsidRDefault="00054D70" w:rsidP="00054D70">
      <w:r>
        <w:t xml:space="preserve">– </w:t>
      </w:r>
      <w:r w:rsidR="001A1A83">
        <w:t xml:space="preserve">MC1 </w:t>
      </w:r>
      <w:r w:rsidRPr="00054D70">
        <w:t xml:space="preserve">gör </w:t>
      </w:r>
      <w:r w:rsidR="001A1A83">
        <w:t xml:space="preserve">också att jag utför </w:t>
      </w:r>
      <w:r w:rsidRPr="00054D70">
        <w:t>arbetsmoment</w:t>
      </w:r>
      <w:r>
        <w:t>en</w:t>
      </w:r>
      <w:r w:rsidRPr="00054D70">
        <w:t xml:space="preserve"> på kortare tid, jag blir effektivare och kan </w:t>
      </w:r>
      <w:r w:rsidR="001B11EF">
        <w:t xml:space="preserve">till exempel </w:t>
      </w:r>
      <w:r w:rsidRPr="00054D70">
        <w:t xml:space="preserve">lättare planera </w:t>
      </w:r>
      <w:r>
        <w:t xml:space="preserve">jobbet </w:t>
      </w:r>
      <w:r w:rsidR="009844D6">
        <w:t xml:space="preserve">med </w:t>
      </w:r>
      <w:r w:rsidRPr="00054D70">
        <w:t>lastbil</w:t>
      </w:r>
      <w:r>
        <w:t>sförarna</w:t>
      </w:r>
      <w:r w:rsidRPr="00054D70">
        <w:t xml:space="preserve"> och få material på rätt ställe. Det blir mer precision i arbetet. </w:t>
      </w:r>
    </w:p>
    <w:p w14:paraId="357F678C" w14:textId="77777777" w:rsidR="00054D70" w:rsidRPr="00054D70" w:rsidRDefault="00054D70" w:rsidP="00054D70"/>
    <w:p w14:paraId="73B438CD" w14:textId="77777777" w:rsidR="001159CC" w:rsidRPr="001159CC" w:rsidRDefault="001159CC" w:rsidP="004075BC">
      <w:pPr>
        <w:rPr>
          <w:b/>
          <w:bCs/>
        </w:rPr>
      </w:pPr>
      <w:r w:rsidRPr="001159CC">
        <w:rPr>
          <w:b/>
          <w:bCs/>
        </w:rPr>
        <w:t xml:space="preserve">Säkra redskapsbyten </w:t>
      </w:r>
    </w:p>
    <w:p w14:paraId="63F41398" w14:textId="3430BFB0" w:rsidR="00054D70" w:rsidRPr="0039430D" w:rsidRDefault="009844D6" w:rsidP="004075BC">
      <w:r w:rsidRPr="0039430D">
        <w:t xml:space="preserve">Andra </w:t>
      </w:r>
      <w:r w:rsidR="00054D70" w:rsidRPr="0039430D">
        <w:t>funktion</w:t>
      </w:r>
      <w:r w:rsidRPr="0039430D">
        <w:t>er</w:t>
      </w:r>
      <w:r w:rsidR="00054D70" w:rsidRPr="0039430D">
        <w:t xml:space="preserve"> som Tony tycker är praktisk</w:t>
      </w:r>
      <w:r w:rsidRPr="0039430D">
        <w:t>a</w:t>
      </w:r>
      <w:r w:rsidR="00054D70" w:rsidRPr="0039430D">
        <w:t xml:space="preserve"> är </w:t>
      </w:r>
      <w:proofErr w:type="spellStart"/>
      <w:r w:rsidR="009B1B1A" w:rsidRPr="0039430D">
        <w:t>Auto</w:t>
      </w:r>
      <w:r w:rsidR="00DE500F">
        <w:t>S</w:t>
      </w:r>
      <w:r w:rsidR="009B1B1A" w:rsidRPr="0039430D">
        <w:t>nap</w:t>
      </w:r>
      <w:proofErr w:type="spellEnd"/>
      <w:r w:rsidRPr="0039430D">
        <w:t xml:space="preserve"> och </w:t>
      </w:r>
      <w:r w:rsidR="001159CC" w:rsidRPr="0039430D">
        <w:t>att det är enkelt att växla redskap</w:t>
      </w:r>
      <w:r w:rsidR="00072A53">
        <w:t xml:space="preserve"> direkt i </w:t>
      </w:r>
      <w:proofErr w:type="spellStart"/>
      <w:r w:rsidR="00072A53">
        <w:t>körläget</w:t>
      </w:r>
      <w:proofErr w:type="spellEnd"/>
      <w:r w:rsidR="00054D70" w:rsidRPr="0039430D">
        <w:t>.</w:t>
      </w:r>
    </w:p>
    <w:p w14:paraId="25A0A9A1" w14:textId="0B528668" w:rsidR="00C47CCA" w:rsidRDefault="00CF3B57" w:rsidP="00CF3B57">
      <w:r w:rsidRPr="0039430D">
        <w:t xml:space="preserve">– </w:t>
      </w:r>
      <w:r w:rsidR="00C47CCA" w:rsidRPr="0039430D">
        <w:t xml:space="preserve">Med </w:t>
      </w:r>
      <w:proofErr w:type="spellStart"/>
      <w:r w:rsidR="00343E13" w:rsidRPr="0039430D">
        <w:t>Auto</w:t>
      </w:r>
      <w:r w:rsidR="00DE500F">
        <w:t>S</w:t>
      </w:r>
      <w:r w:rsidR="00343E13" w:rsidRPr="00343E13">
        <w:t>nap</w:t>
      </w:r>
      <w:proofErr w:type="spellEnd"/>
      <w:r w:rsidR="00C47CCA" w:rsidRPr="00343E13">
        <w:t xml:space="preserve"> kan jag </w:t>
      </w:r>
      <w:r w:rsidR="00F839E9" w:rsidRPr="00343E13">
        <w:t xml:space="preserve">via skärmen </w:t>
      </w:r>
      <w:r w:rsidR="00C47CCA" w:rsidRPr="00343E13">
        <w:t xml:space="preserve">enkelt se, hitta och ansluta mot det objekt jag </w:t>
      </w:r>
      <w:r w:rsidR="002309B0" w:rsidRPr="00343E13">
        <w:t xml:space="preserve">vill </w:t>
      </w:r>
      <w:r w:rsidR="00C47CCA" w:rsidRPr="00343E13">
        <w:t xml:space="preserve">arbeta </w:t>
      </w:r>
      <w:r w:rsidR="002309B0" w:rsidRPr="00343E13">
        <w:t>med</w:t>
      </w:r>
      <w:r w:rsidR="00C47CCA" w:rsidRPr="00343E13">
        <w:t xml:space="preserve"> </w:t>
      </w:r>
      <w:r w:rsidR="002309B0" w:rsidRPr="00343E13">
        <w:t xml:space="preserve">när jag </w:t>
      </w:r>
      <w:r w:rsidR="00C47CCA" w:rsidRPr="00343E13">
        <w:t>rör</w:t>
      </w:r>
      <w:r w:rsidR="002309B0" w:rsidRPr="00343E13">
        <w:t xml:space="preserve"> </w:t>
      </w:r>
      <w:r w:rsidR="00C47CCA" w:rsidRPr="00343E13">
        <w:t>mig.</w:t>
      </w:r>
      <w:r w:rsidR="00C47CCA">
        <w:t xml:space="preserve"> </w:t>
      </w:r>
      <w:bookmarkStart w:id="0" w:name="_GoBack"/>
      <w:bookmarkEnd w:id="0"/>
    </w:p>
    <w:p w14:paraId="1F983F2F" w14:textId="77777777" w:rsidR="00CF3B57" w:rsidRDefault="00C47CCA" w:rsidP="00CF3B57">
      <w:r>
        <w:lastRenderedPageBreak/>
        <w:t xml:space="preserve">– När jag byter redskap vilket </w:t>
      </w:r>
      <w:r w:rsidR="001A1A83">
        <w:t xml:space="preserve">ofta </w:t>
      </w:r>
      <w:r w:rsidR="005A43AB">
        <w:t xml:space="preserve">sker många gånger </w:t>
      </w:r>
      <w:r>
        <w:t>under ett arbetspass underlättar</w:t>
      </w:r>
      <w:r w:rsidR="001A1A83">
        <w:t xml:space="preserve"> det att </w:t>
      </w:r>
      <w:r w:rsidR="00CF3B57">
        <w:t>ha</w:t>
      </w:r>
      <w:r w:rsidR="001A1A83">
        <w:t xml:space="preserve"> </w:t>
      </w:r>
      <w:r w:rsidR="00CF3B57">
        <w:t>snabb tillgång till skoporna direkt i panelen</w:t>
      </w:r>
      <w:r w:rsidR="001A1A83">
        <w:t xml:space="preserve">. Jag </w:t>
      </w:r>
      <w:r w:rsidR="00CF3B57">
        <w:t>behöv</w:t>
      </w:r>
      <w:r w:rsidR="001A1A83">
        <w:t>er inte</w:t>
      </w:r>
      <w:r w:rsidR="00CF3B57">
        <w:t xml:space="preserve"> gå in i menysystemet som tidigare</w:t>
      </w:r>
      <w:r w:rsidR="009844D6">
        <w:t xml:space="preserve"> och jag vet att rätt skopa används</w:t>
      </w:r>
      <w:r w:rsidR="00CF3B57">
        <w:t xml:space="preserve">. </w:t>
      </w:r>
    </w:p>
    <w:p w14:paraId="2EBCC2AB" w14:textId="77777777" w:rsidR="00FC3C29" w:rsidRPr="00054D70" w:rsidRDefault="00FC3C29" w:rsidP="004075BC">
      <w:pPr>
        <w:rPr>
          <w:b/>
          <w:bCs/>
        </w:rPr>
      </w:pPr>
    </w:p>
    <w:p w14:paraId="1A84F6BC" w14:textId="77777777" w:rsidR="00054D70" w:rsidRPr="00054D70" w:rsidRDefault="001159CC" w:rsidP="004075BC">
      <w:pPr>
        <w:rPr>
          <w:b/>
          <w:bCs/>
        </w:rPr>
      </w:pPr>
      <w:r>
        <w:rPr>
          <w:b/>
          <w:bCs/>
        </w:rPr>
        <w:t>Syns bättre i solljus</w:t>
      </w:r>
    </w:p>
    <w:p w14:paraId="79FA5140" w14:textId="77777777" w:rsidR="001159CC" w:rsidRDefault="009844D6" w:rsidP="004075BC">
      <w:r>
        <w:t>Leica Geosystems mas</w:t>
      </w:r>
      <w:r w:rsidR="001A1A83">
        <w:t>kinstyrningssystem är en naturlig del av vardagen</w:t>
      </w:r>
      <w:r w:rsidR="005A43AB">
        <w:t xml:space="preserve"> för maskinförarna</w:t>
      </w:r>
      <w:r w:rsidR="001A1A83">
        <w:t xml:space="preserve">. </w:t>
      </w:r>
    </w:p>
    <w:p w14:paraId="130C04FB" w14:textId="77777777" w:rsidR="001159CC" w:rsidRDefault="001159CC" w:rsidP="001159CC">
      <w:r>
        <w:t xml:space="preserve">– </w:t>
      </w:r>
      <w:r w:rsidR="001A1A83">
        <w:t>MCP80 med MC1</w:t>
      </w:r>
      <w:r w:rsidR="00CF3B57">
        <w:t xml:space="preserve"> används ständigt och jämt så de är vikti</w:t>
      </w:r>
      <w:r w:rsidR="001A1A83">
        <w:t>ga</w:t>
      </w:r>
      <w:r w:rsidR="00CF3B57">
        <w:t xml:space="preserve"> arbetsverktyg, </w:t>
      </w:r>
      <w:r w:rsidR="002309B0">
        <w:t>säge</w:t>
      </w:r>
      <w:r w:rsidR="00CF3B57">
        <w:t>r Jonathan</w:t>
      </w:r>
      <w:r w:rsidR="001A1A83">
        <w:t xml:space="preserve">. </w:t>
      </w:r>
    </w:p>
    <w:p w14:paraId="4F27C70E" w14:textId="77777777" w:rsidR="005A43AB" w:rsidRDefault="001A1A83" w:rsidP="001159CC">
      <w:r>
        <w:t>De</w:t>
      </w:r>
      <w:r w:rsidR="005A43AB">
        <w:t xml:space="preserve">n nya </w:t>
      </w:r>
      <w:r w:rsidR="002309B0">
        <w:t>panelen och mjukvaran</w:t>
      </w:r>
      <w:r w:rsidR="005A43AB">
        <w:t xml:space="preserve"> har även lett till </w:t>
      </w:r>
      <w:r>
        <w:t xml:space="preserve">en förbättrad </w:t>
      </w:r>
      <w:r w:rsidR="002309B0">
        <w:t>förarmiljö</w:t>
      </w:r>
      <w:r w:rsidR="005A43AB">
        <w:t xml:space="preserve">, till exempel klarar </w:t>
      </w:r>
      <w:r w:rsidR="001159CC">
        <w:t>u</w:t>
      </w:r>
      <w:r w:rsidR="007232E7">
        <w:t>trustningen</w:t>
      </w:r>
      <w:r w:rsidR="00197623">
        <w:t xml:space="preserve"> solljuset bättre. </w:t>
      </w:r>
    </w:p>
    <w:p w14:paraId="440C54EE" w14:textId="77777777" w:rsidR="001159CC" w:rsidRDefault="005A43AB" w:rsidP="001159CC">
      <w:r>
        <w:t xml:space="preserve">– </w:t>
      </w:r>
      <w:r w:rsidR="001A1A83">
        <w:t xml:space="preserve">Tidigare </w:t>
      </w:r>
      <w:r w:rsidR="00197623">
        <w:t xml:space="preserve">var </w:t>
      </w:r>
      <w:r w:rsidR="007232E7">
        <w:t xml:space="preserve">bakgrundsfärgen </w:t>
      </w:r>
      <w:r w:rsidR="00197623">
        <w:t>svart och då var det svårt att se om solen låg på i vissa lägen</w:t>
      </w:r>
      <w:r w:rsidR="001A1A83">
        <w:t xml:space="preserve"> men nu är den ljus och det gör stor skillnad</w:t>
      </w:r>
      <w:r w:rsidR="00197623">
        <w:t>, säger Jonathan.</w:t>
      </w:r>
      <w:r w:rsidR="001159CC" w:rsidRPr="001159CC">
        <w:t xml:space="preserve"> </w:t>
      </w:r>
    </w:p>
    <w:p w14:paraId="2822F711" w14:textId="77777777" w:rsidR="001159CC" w:rsidRDefault="001159CC" w:rsidP="001159CC"/>
    <w:p w14:paraId="606D2163" w14:textId="77777777" w:rsidR="00CF3B57" w:rsidRDefault="00CF3B57" w:rsidP="004075BC">
      <w:r>
        <w:t xml:space="preserve">Efter arbetsdagens slut tar han loss </w:t>
      </w:r>
      <w:r w:rsidR="001159CC">
        <w:t>MC80-</w:t>
      </w:r>
      <w:r>
        <w:t>panelen så den inte är kvar i grävmaskinen</w:t>
      </w:r>
      <w:r w:rsidR="001A1A83">
        <w:t xml:space="preserve"> vilket är en trygghet inte minst ur stöldskyddssynpunkt</w:t>
      </w:r>
      <w:r>
        <w:t xml:space="preserve">. </w:t>
      </w:r>
    </w:p>
    <w:p w14:paraId="55A6C77A" w14:textId="77777777" w:rsidR="00CF3B57" w:rsidRDefault="00CF3B57" w:rsidP="004075BC">
      <w:r>
        <w:t>– Panelen</w:t>
      </w:r>
      <w:r w:rsidR="001A1A83">
        <w:t xml:space="preserve"> känns robust och</w:t>
      </w:r>
      <w:r>
        <w:t xml:space="preserve"> har inga utstickande antenner så man behöver inte vara rädd att något råkar gå sönder. Det är bara att snäppa loss</w:t>
      </w:r>
      <w:r w:rsidR="00F839E9">
        <w:t xml:space="preserve">, ta med och låsa in </w:t>
      </w:r>
      <w:r>
        <w:t xml:space="preserve">den, förklarar Jonathan. </w:t>
      </w:r>
    </w:p>
    <w:p w14:paraId="7A3F7E77" w14:textId="77777777" w:rsidR="007D6E06" w:rsidRDefault="007D6E06" w:rsidP="004075BC"/>
    <w:p w14:paraId="70E391B0" w14:textId="546E3C60" w:rsidR="00071C12" w:rsidRPr="007D6E06" w:rsidRDefault="008016DD" w:rsidP="004075BC">
      <w:pPr>
        <w:rPr>
          <w:b/>
          <w:bCs/>
        </w:rPr>
      </w:pPr>
      <w:r>
        <w:rPr>
          <w:b/>
          <w:bCs/>
        </w:rPr>
        <w:t>Enkelt med f</w:t>
      </w:r>
      <w:r w:rsidR="000955C3">
        <w:rPr>
          <w:b/>
          <w:bCs/>
        </w:rPr>
        <w:t>järrs</w:t>
      </w:r>
      <w:r w:rsidR="007D6E06" w:rsidRPr="007D6E06">
        <w:rPr>
          <w:b/>
          <w:bCs/>
        </w:rPr>
        <w:t xml:space="preserve">upport </w:t>
      </w:r>
    </w:p>
    <w:p w14:paraId="655913E2" w14:textId="44846344" w:rsidR="00071C12" w:rsidRDefault="00071C12" w:rsidP="004075BC">
      <w:proofErr w:type="spellStart"/>
      <w:r>
        <w:t>Taxus</w:t>
      </w:r>
      <w:proofErr w:type="spellEnd"/>
      <w:r>
        <w:t xml:space="preserve"> har även valt </w:t>
      </w:r>
      <w:r w:rsidR="00C526EE">
        <w:t xml:space="preserve">att använda sig av </w:t>
      </w:r>
      <w:r>
        <w:t xml:space="preserve">Leica Geosystems </w:t>
      </w:r>
      <w:r w:rsidR="00045C58">
        <w:t>eftermarkands</w:t>
      </w:r>
      <w:r>
        <w:t xml:space="preserve">tjänst CCP som </w:t>
      </w:r>
      <w:r w:rsidR="00C526EE">
        <w:t xml:space="preserve">beroende på avtalsnivå </w:t>
      </w:r>
      <w:r>
        <w:t xml:space="preserve">innebär </w:t>
      </w:r>
      <w:r w:rsidR="009F7F6D">
        <w:t xml:space="preserve">allt från </w:t>
      </w:r>
      <w:r w:rsidR="000C395B">
        <w:t>kundsupport</w:t>
      </w:r>
      <w:r w:rsidR="00C526EE">
        <w:t xml:space="preserve"> </w:t>
      </w:r>
      <w:r w:rsidR="00447151">
        <w:t xml:space="preserve">via telefon och </w:t>
      </w:r>
      <w:r w:rsidR="009F7F6D">
        <w:t xml:space="preserve">fjärrsupport via </w:t>
      </w:r>
      <w:r w:rsidR="00447151">
        <w:t>internet, mjukvar</w:t>
      </w:r>
      <w:r w:rsidR="00335721">
        <w:t>u</w:t>
      </w:r>
      <w:r w:rsidR="00447151">
        <w:t>uppdateringar</w:t>
      </w:r>
      <w:r w:rsidR="009F7F6D">
        <w:t xml:space="preserve"> till </w:t>
      </w:r>
      <w:r w:rsidR="00447151">
        <w:t>årlig översyn samt utökad garanti.</w:t>
      </w:r>
    </w:p>
    <w:p w14:paraId="255CA430" w14:textId="77777777" w:rsidR="00447151" w:rsidRDefault="00447151" w:rsidP="004075BC"/>
    <w:p w14:paraId="6E138C2B" w14:textId="77777777" w:rsidR="00071C12" w:rsidRDefault="00071C12" w:rsidP="004075BC">
      <w:r>
        <w:t>När Jonathan behöver hjälp med utrustningen kan han ringa in till Leica Geosystems support</w:t>
      </w:r>
      <w:r w:rsidR="007D6E06">
        <w:t xml:space="preserve">avdelning </w:t>
      </w:r>
      <w:r>
        <w:t>och få snabb hjälp över telefon</w:t>
      </w:r>
      <w:r w:rsidR="007D6E06">
        <w:t>. O</w:t>
      </w:r>
      <w:r>
        <w:t>m det behövs kan en tekniker koppla upp sig mot utrustningen och fjärrstyra den, läsa av felkoder med mera.</w:t>
      </w:r>
    </w:p>
    <w:p w14:paraId="7EF53970" w14:textId="77777777" w:rsidR="007D6E06" w:rsidRDefault="007D6E06" w:rsidP="004075BC"/>
    <w:p w14:paraId="20A98C94" w14:textId="77777777" w:rsidR="001A1A83" w:rsidRDefault="00071C12" w:rsidP="004075BC">
      <w:r>
        <w:t xml:space="preserve">– Alltid när </w:t>
      </w:r>
      <w:r w:rsidR="007D6E06">
        <w:t xml:space="preserve">det händer något och man behöver hjälp </w:t>
      </w:r>
      <w:r>
        <w:t xml:space="preserve">vill man ha den snabbt. Därför är det skönt att </w:t>
      </w:r>
      <w:r w:rsidR="007D6E06">
        <w:t xml:space="preserve">enkelt </w:t>
      </w:r>
      <w:r>
        <w:t>kunna ringa support</w:t>
      </w:r>
      <w:r w:rsidR="007D6E06">
        <w:t>en</w:t>
      </w:r>
      <w:r>
        <w:t xml:space="preserve"> eller få hjälp via fjärrstyrning. Det mesta går att lösa över telefon men vid ett par tillfällen har det hänt att jag fått hjälp av en tekniker som kopplat upp sig mot maskinen. </w:t>
      </w:r>
    </w:p>
    <w:p w14:paraId="2382CC3B" w14:textId="77777777" w:rsidR="00071C12" w:rsidRDefault="007D6E06" w:rsidP="007D6E06">
      <w:r>
        <w:t xml:space="preserve">– </w:t>
      </w:r>
      <w:r w:rsidR="00071C12">
        <w:t xml:space="preserve">Istället för att vänta på att en tekniker ska åka ut </w:t>
      </w:r>
      <w:r>
        <w:t xml:space="preserve">till mig </w:t>
      </w:r>
      <w:r w:rsidR="00071C12">
        <w:t>så är det här</w:t>
      </w:r>
      <w:r>
        <w:t xml:space="preserve"> en mycket praktisk lösning. Jag slipper stå stilla länge med maskinen, jag kan producera mer och vetskapen att jag kan få snabb hjälp är en trygghet</w:t>
      </w:r>
      <w:r w:rsidR="00447151">
        <w:t xml:space="preserve"> i sig</w:t>
      </w:r>
      <w:r>
        <w:t>.</w:t>
      </w:r>
    </w:p>
    <w:p w14:paraId="6BE1AB54" w14:textId="77777777" w:rsidR="007D6E06" w:rsidRDefault="007D6E06" w:rsidP="007D6E06"/>
    <w:p w14:paraId="4B76A2B0" w14:textId="77777777" w:rsidR="00C526EE" w:rsidRPr="00C526EE" w:rsidRDefault="00C526EE" w:rsidP="007D6E06">
      <w:pPr>
        <w:rPr>
          <w:b/>
          <w:bCs/>
        </w:rPr>
      </w:pPr>
      <w:proofErr w:type="spellStart"/>
      <w:r w:rsidRPr="00C526EE">
        <w:rPr>
          <w:b/>
          <w:bCs/>
        </w:rPr>
        <w:t>SmartNet</w:t>
      </w:r>
      <w:proofErr w:type="spellEnd"/>
      <w:r w:rsidRPr="00C526EE">
        <w:rPr>
          <w:b/>
          <w:bCs/>
        </w:rPr>
        <w:t xml:space="preserve"> och </w:t>
      </w:r>
      <w:proofErr w:type="spellStart"/>
      <w:r w:rsidRPr="00C526EE">
        <w:rPr>
          <w:b/>
          <w:bCs/>
        </w:rPr>
        <w:t>ConX</w:t>
      </w:r>
      <w:proofErr w:type="spellEnd"/>
      <w:r w:rsidRPr="00C526EE">
        <w:rPr>
          <w:b/>
          <w:bCs/>
        </w:rPr>
        <w:t xml:space="preserve"> </w:t>
      </w:r>
    </w:p>
    <w:p w14:paraId="214C0671" w14:textId="77777777" w:rsidR="007D6E06" w:rsidRDefault="007D6E06" w:rsidP="007D6E06">
      <w:r>
        <w:t xml:space="preserve">Jonathan </w:t>
      </w:r>
      <w:r w:rsidR="00C526EE">
        <w:t xml:space="preserve">Lennartsson </w:t>
      </w:r>
      <w:r>
        <w:t>är tekniskt intresserad och gillar att lära sig. Han använder Leica Geosystems satellit</w:t>
      </w:r>
      <w:r w:rsidR="00C526EE">
        <w:t>positionerings</w:t>
      </w:r>
      <w:r>
        <w:t xml:space="preserve">tjänst </w:t>
      </w:r>
      <w:proofErr w:type="spellStart"/>
      <w:r w:rsidR="00447151">
        <w:t>HxGN</w:t>
      </w:r>
      <w:proofErr w:type="spellEnd"/>
      <w:r w:rsidR="00447151">
        <w:t xml:space="preserve"> </w:t>
      </w:r>
      <w:proofErr w:type="spellStart"/>
      <w:r>
        <w:t>SmartNet</w:t>
      </w:r>
      <w:proofErr w:type="spellEnd"/>
      <w:r>
        <w:t xml:space="preserve"> och har kännedom om </w:t>
      </w:r>
      <w:r w:rsidR="00C526EE">
        <w:t xml:space="preserve">den molnbaserade samarbetsplattformen </w:t>
      </w:r>
      <w:proofErr w:type="spellStart"/>
      <w:r>
        <w:t>ConX</w:t>
      </w:r>
      <w:proofErr w:type="spellEnd"/>
      <w:r>
        <w:t>.</w:t>
      </w:r>
    </w:p>
    <w:p w14:paraId="7C9FE1FB" w14:textId="77777777" w:rsidR="007D6E06" w:rsidRDefault="00DE24FE" w:rsidP="00DE24FE">
      <w:r>
        <w:t xml:space="preserve">– </w:t>
      </w:r>
      <w:proofErr w:type="spellStart"/>
      <w:r w:rsidR="007D6E06">
        <w:t>SmartNet</w:t>
      </w:r>
      <w:proofErr w:type="spellEnd"/>
      <w:r w:rsidR="007D6E06">
        <w:t xml:space="preserve"> använder jag hela tiden. Den stora fördelen med den jämfört med en traditionell totalstation är att jag alltid vet exakt var jag är någonstans och har med mig alla positioner när jag kör runt.</w:t>
      </w:r>
      <w:r>
        <w:t xml:space="preserve"> Jag behöver inte tänka på att något är i vägen, till exempel en container som annars hade blockerat signalen. </w:t>
      </w:r>
    </w:p>
    <w:p w14:paraId="1CAD5E96" w14:textId="77777777" w:rsidR="00071C12" w:rsidRDefault="00071C12" w:rsidP="004075BC"/>
    <w:p w14:paraId="42125278" w14:textId="77777777" w:rsidR="00C526EE" w:rsidRDefault="00C526EE" w:rsidP="00C526EE">
      <w:r>
        <w:t xml:space="preserve">– Jag har själv inte hunnit använda </w:t>
      </w:r>
      <w:proofErr w:type="spellStart"/>
      <w:r>
        <w:t>ConX</w:t>
      </w:r>
      <w:proofErr w:type="spellEnd"/>
      <w:r>
        <w:t xml:space="preserve"> än men jag vet att det är en mycket praktisk lösning. Utsättaren kan lägga ut sin fil direkt via datorn och användaren kan ladda ned den</w:t>
      </w:r>
      <w:r w:rsidR="00447151">
        <w:t xml:space="preserve"> direkt</w:t>
      </w:r>
      <w:r>
        <w:t xml:space="preserve">. De stora vinsterna är att jag inte behöver vänta på att utsättaren ska komma ut, jag </w:t>
      </w:r>
      <w:r>
        <w:lastRenderedPageBreak/>
        <w:t>behöver inte använda USB-minnen och det är säkrare inte minst ur arbetsmiljösynpunkt att inte ha människor runt maskinen eller om vi arbetar i en svårare miljö.</w:t>
      </w:r>
    </w:p>
    <w:p w14:paraId="53F2A55A" w14:textId="77777777" w:rsidR="00C526EE" w:rsidRDefault="00C526EE" w:rsidP="004075BC"/>
    <w:p w14:paraId="1EBE4CC8" w14:textId="77777777" w:rsidR="001159CC" w:rsidRPr="001159CC" w:rsidRDefault="001159CC" w:rsidP="004075BC">
      <w:pPr>
        <w:rPr>
          <w:b/>
          <w:bCs/>
        </w:rPr>
      </w:pPr>
      <w:r w:rsidRPr="001159CC">
        <w:rPr>
          <w:b/>
          <w:bCs/>
        </w:rPr>
        <w:t xml:space="preserve">Eftermarknad och support </w:t>
      </w:r>
    </w:p>
    <w:p w14:paraId="05945B64" w14:textId="77777777" w:rsidR="0079041A" w:rsidRDefault="001A1A83" w:rsidP="0079041A">
      <w:proofErr w:type="spellStart"/>
      <w:r>
        <w:t>Taxus</w:t>
      </w:r>
      <w:proofErr w:type="spellEnd"/>
      <w:r>
        <w:t xml:space="preserve"> har </w:t>
      </w:r>
      <w:r w:rsidR="00F839E9">
        <w:t>l</w:t>
      </w:r>
      <w:r>
        <w:t xml:space="preserve">änge </w:t>
      </w:r>
      <w:r w:rsidR="00F839E9">
        <w:t xml:space="preserve">använt </w:t>
      </w:r>
      <w:r>
        <w:t xml:space="preserve">maskinstyrning. </w:t>
      </w:r>
      <w:r w:rsidR="0079041A">
        <w:t>Första utrustningen köptes redan 2005 under varumärket Scanlaser.</w:t>
      </w:r>
      <w:r w:rsidR="008C793B">
        <w:t xml:space="preserve"> </w:t>
      </w:r>
      <w:r>
        <w:t>Eje Andersson är företagets driftsledare</w:t>
      </w:r>
      <w:r w:rsidR="0079041A">
        <w:t xml:space="preserve"> och är en spindel i nätet i </w:t>
      </w:r>
      <w:proofErr w:type="spellStart"/>
      <w:r w:rsidR="0079041A">
        <w:t>Taxus</w:t>
      </w:r>
      <w:proofErr w:type="spellEnd"/>
      <w:r w:rsidR="0079041A">
        <w:t xml:space="preserve"> dagliga verksamhet</w:t>
      </w:r>
      <w:r w:rsidR="001159CC">
        <w:t>.</w:t>
      </w:r>
      <w:r w:rsidR="0079041A" w:rsidRPr="0079041A">
        <w:t xml:space="preserve"> </w:t>
      </w:r>
    </w:p>
    <w:p w14:paraId="2782D0CA" w14:textId="77777777" w:rsidR="0079041A" w:rsidRDefault="0079041A" w:rsidP="004075BC"/>
    <w:p w14:paraId="60909778" w14:textId="77777777" w:rsidR="0079041A" w:rsidRPr="008C793B" w:rsidRDefault="001159CC" w:rsidP="0079041A">
      <w:pPr>
        <w:rPr>
          <w:b/>
          <w:bCs/>
          <w:i/>
          <w:iCs/>
        </w:rPr>
      </w:pPr>
      <w:r w:rsidRPr="008C793B">
        <w:rPr>
          <w:i/>
          <w:iCs/>
        </w:rPr>
        <w:t xml:space="preserve"> </w:t>
      </w:r>
      <w:r w:rsidR="0079041A" w:rsidRPr="008C793B">
        <w:rPr>
          <w:b/>
          <w:bCs/>
          <w:i/>
          <w:iCs/>
        </w:rPr>
        <w:t xml:space="preserve">Vad är viktigt </w:t>
      </w:r>
      <w:r w:rsidR="008C793B">
        <w:rPr>
          <w:b/>
          <w:bCs/>
          <w:i/>
          <w:iCs/>
        </w:rPr>
        <w:t>för</w:t>
      </w:r>
      <w:r w:rsidR="002309B0">
        <w:rPr>
          <w:b/>
          <w:bCs/>
          <w:i/>
          <w:iCs/>
        </w:rPr>
        <w:t xml:space="preserve"> er</w:t>
      </w:r>
      <w:r w:rsidR="008C793B">
        <w:rPr>
          <w:b/>
          <w:bCs/>
          <w:i/>
          <w:iCs/>
        </w:rPr>
        <w:t xml:space="preserve"> </w:t>
      </w:r>
      <w:r w:rsidR="0079041A" w:rsidRPr="008C793B">
        <w:rPr>
          <w:b/>
          <w:bCs/>
          <w:i/>
          <w:iCs/>
        </w:rPr>
        <w:t>med utrustningen som ni använder?</w:t>
      </w:r>
    </w:p>
    <w:p w14:paraId="260FB861" w14:textId="77777777" w:rsidR="0079041A" w:rsidRDefault="0079041A" w:rsidP="0079041A">
      <w:r>
        <w:t xml:space="preserve">– Att </w:t>
      </w:r>
      <w:r w:rsidR="008C793B">
        <w:t xml:space="preserve">vi </w:t>
      </w:r>
      <w:r>
        <w:t>få</w:t>
      </w:r>
      <w:r w:rsidR="008C793B">
        <w:t>r</w:t>
      </w:r>
      <w:r>
        <w:t xml:space="preserve"> full respons </w:t>
      </w:r>
      <w:r w:rsidR="008C793B">
        <w:t>kring</w:t>
      </w:r>
      <w:r>
        <w:t xml:space="preserve"> eftermarknads</w:t>
      </w:r>
      <w:r w:rsidR="008C793B">
        <w:t xml:space="preserve">frågorna och att </w:t>
      </w:r>
      <w:r>
        <w:t>support</w:t>
      </w:r>
      <w:r w:rsidR="002309B0">
        <w:t>en är lättillgänglig och kunnig</w:t>
      </w:r>
      <w:r w:rsidR="008C793B">
        <w:t>. Våra m</w:t>
      </w:r>
      <w:r>
        <w:t>askinister</w:t>
      </w:r>
      <w:r w:rsidR="008C793B">
        <w:t xml:space="preserve"> kan </w:t>
      </w:r>
      <w:r>
        <w:t xml:space="preserve">själva </w:t>
      </w:r>
      <w:r w:rsidR="008C793B">
        <w:t xml:space="preserve">ta kontakt med </w:t>
      </w:r>
      <w:r>
        <w:t>support</w:t>
      </w:r>
      <w:r w:rsidR="002309B0">
        <w:t>en</w:t>
      </w:r>
      <w:r w:rsidR="008C793B">
        <w:t xml:space="preserve"> och ibland gör jag det vi</w:t>
      </w:r>
      <w:r>
        <w:t>d större fråg</w:t>
      </w:r>
      <w:r w:rsidR="005A43AB">
        <w:t>or</w:t>
      </w:r>
      <w:r>
        <w:t xml:space="preserve">. </w:t>
      </w:r>
      <w:r w:rsidR="008C793B">
        <w:t>För oss är de</w:t>
      </w:r>
      <w:r>
        <w:t>t</w:t>
      </w:r>
      <w:r w:rsidR="008C793B">
        <w:t xml:space="preserve"> mycket praktiskt att </w:t>
      </w:r>
      <w:r w:rsidR="00F839E9">
        <w:t xml:space="preserve">förarna </w:t>
      </w:r>
      <w:r w:rsidR="008C793B">
        <w:t>ha</w:t>
      </w:r>
      <w:r w:rsidR="00F839E9">
        <w:t>r</w:t>
      </w:r>
      <w:r w:rsidR="008C793B">
        <w:t xml:space="preserve"> direktkontakt </w:t>
      </w:r>
      <w:r w:rsidR="00F839E9">
        <w:t xml:space="preserve">med </w:t>
      </w:r>
      <w:r w:rsidR="008C793B">
        <w:t>support</w:t>
      </w:r>
      <w:r w:rsidR="00F839E9">
        <w:t>en</w:t>
      </w:r>
      <w:r w:rsidR="002309B0">
        <w:t>, d</w:t>
      </w:r>
      <w:r w:rsidR="008C793B">
        <w:t xml:space="preserve">å får </w:t>
      </w:r>
      <w:r w:rsidR="00F839E9">
        <w:t xml:space="preserve">de </w:t>
      </w:r>
      <w:r>
        <w:t>rätt hjälp vid rätt tillfälle</w:t>
      </w:r>
      <w:r w:rsidR="008C793B">
        <w:t xml:space="preserve"> och Leica Geosystems har spetskunskap om sina produkter, berättar Eje.</w:t>
      </w:r>
    </w:p>
    <w:p w14:paraId="4421164A" w14:textId="77777777" w:rsidR="008C793B" w:rsidRDefault="008C793B" w:rsidP="0079041A"/>
    <w:p w14:paraId="4460DF70" w14:textId="77777777" w:rsidR="008C793B" w:rsidRDefault="008C793B" w:rsidP="008C793B">
      <w:r>
        <w:t xml:space="preserve">– Samarbetet har genom åren fungerat mycket bra. Leica Geosystems är en trygg partner för oss. Det är också en fördel att de </w:t>
      </w:r>
      <w:r w:rsidR="001E48B3">
        <w:t>är väletablerade</w:t>
      </w:r>
      <w:r>
        <w:t xml:space="preserve"> hos mätteknikerna i </w:t>
      </w:r>
      <w:r w:rsidR="002309B0">
        <w:t xml:space="preserve">vår region i </w:t>
      </w:r>
      <w:proofErr w:type="spellStart"/>
      <w:r>
        <w:t>västsverige</w:t>
      </w:r>
      <w:proofErr w:type="spellEnd"/>
      <w:r>
        <w:t xml:space="preserve">. Det innebär en stor förståelse när alla kan samma teknik, </w:t>
      </w:r>
      <w:r w:rsidR="002309B0">
        <w:t>säge</w:t>
      </w:r>
      <w:r>
        <w:t>r Eje Andersson.</w:t>
      </w:r>
    </w:p>
    <w:p w14:paraId="53689B43" w14:textId="77777777" w:rsidR="001A1A83" w:rsidRDefault="001A1A83" w:rsidP="004075BC"/>
    <w:p w14:paraId="6F192F6E" w14:textId="77777777" w:rsidR="00CF3B57" w:rsidRDefault="00CF3B57" w:rsidP="004075BC"/>
    <w:p w14:paraId="343D83DA" w14:textId="77777777" w:rsidR="00CF3B57" w:rsidRDefault="00CF3B57" w:rsidP="004075BC"/>
    <w:p w14:paraId="36F80375" w14:textId="77777777" w:rsidR="001159CC" w:rsidRDefault="001159CC" w:rsidP="00C91D66">
      <w:pPr>
        <w:rPr>
          <w:b/>
          <w:bCs/>
        </w:rPr>
      </w:pPr>
      <w:r>
        <w:rPr>
          <w:b/>
          <w:bCs/>
        </w:rPr>
        <w:t>Fakta:</w:t>
      </w:r>
    </w:p>
    <w:p w14:paraId="63A9815C" w14:textId="77777777" w:rsidR="00C91D66" w:rsidRPr="001159CC" w:rsidRDefault="00C91D66" w:rsidP="00C91D66">
      <w:pPr>
        <w:rPr>
          <w:b/>
          <w:bCs/>
          <w:i/>
          <w:iCs/>
        </w:rPr>
      </w:pPr>
      <w:r w:rsidRPr="001159CC">
        <w:rPr>
          <w:b/>
          <w:bCs/>
          <w:i/>
          <w:iCs/>
        </w:rPr>
        <w:t>Digitalisering av arbetsflöden för grävmaskiner</w:t>
      </w:r>
    </w:p>
    <w:p w14:paraId="78D488CD" w14:textId="77777777" w:rsidR="00C91D66" w:rsidRPr="001159CC" w:rsidRDefault="00C91D66" w:rsidP="00C91D66">
      <w:pPr>
        <w:rPr>
          <w:i/>
          <w:iCs/>
        </w:rPr>
      </w:pPr>
      <w:r w:rsidRPr="001159CC">
        <w:rPr>
          <w:i/>
          <w:iCs/>
        </w:rPr>
        <w:t>Mjukvaruplattformen MC1 erbjuder ett gemensamt gränssnitt för Leica Geosystems maskinstyrningslösningar för alla anläggningsmaskiner. Med denna mångsidiga mjukvarulösning skapas en sömlös uppkoppling mellan anläggningsmaskinerna på arbetsplatsen, vilket automatiserar projektet och ger användarna bättre vägledning.</w:t>
      </w:r>
    </w:p>
    <w:p w14:paraId="0C910D46" w14:textId="77777777" w:rsidR="00C91D66" w:rsidRPr="001159CC" w:rsidRDefault="00C91D66" w:rsidP="00C91D66">
      <w:pPr>
        <w:rPr>
          <w:i/>
          <w:iCs/>
        </w:rPr>
      </w:pPr>
    </w:p>
    <w:p w14:paraId="33B6E004" w14:textId="77777777" w:rsidR="00CF3B57" w:rsidRPr="001159CC" w:rsidRDefault="00C91D66" w:rsidP="00C91D66">
      <w:pPr>
        <w:rPr>
          <w:i/>
          <w:iCs/>
        </w:rPr>
      </w:pPr>
      <w:r w:rsidRPr="001159CC">
        <w:rPr>
          <w:i/>
          <w:iCs/>
        </w:rPr>
        <w:t xml:space="preserve">Leica MC1 har stöd för Leica </w:t>
      </w:r>
      <w:proofErr w:type="spellStart"/>
      <w:r w:rsidRPr="001159CC">
        <w:rPr>
          <w:i/>
          <w:iCs/>
        </w:rPr>
        <w:t>Tool</w:t>
      </w:r>
      <w:proofErr w:type="spellEnd"/>
      <w:r w:rsidRPr="001159CC">
        <w:rPr>
          <w:i/>
          <w:iCs/>
        </w:rPr>
        <w:t xml:space="preserve"> </w:t>
      </w:r>
      <w:proofErr w:type="spellStart"/>
      <w:r w:rsidRPr="001159CC">
        <w:rPr>
          <w:i/>
          <w:iCs/>
        </w:rPr>
        <w:t>Recognition</w:t>
      </w:r>
      <w:proofErr w:type="spellEnd"/>
      <w:r w:rsidRPr="001159CC">
        <w:rPr>
          <w:i/>
          <w:iCs/>
        </w:rPr>
        <w:t>, vilket innebär att redskap som kopplas till grävmaskinen detekteras automatiskt. Funktionen minskar till exempel risken för användning av felaktiga skopor som kan leda till att man av misstag gräver för mycket, ökar effektiviteten och produktiviteten avsevärt för maskinförarna på plats.</w:t>
      </w:r>
    </w:p>
    <w:p w14:paraId="09BCCC07" w14:textId="77777777" w:rsidR="001159CC" w:rsidRDefault="001159CC" w:rsidP="004075BC"/>
    <w:sectPr w:rsidR="001159CC" w:rsidSect="008B4DF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D5702"/>
    <w:multiLevelType w:val="hybridMultilevel"/>
    <w:tmpl w:val="8340B27A"/>
    <w:lvl w:ilvl="0" w:tplc="E03287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5F291D"/>
    <w:multiLevelType w:val="hybridMultilevel"/>
    <w:tmpl w:val="DFCC5196"/>
    <w:lvl w:ilvl="0" w:tplc="1D165002">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62D2600"/>
    <w:multiLevelType w:val="hybridMultilevel"/>
    <w:tmpl w:val="6B82DCCA"/>
    <w:lvl w:ilvl="0" w:tplc="00643F14">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8485514"/>
    <w:multiLevelType w:val="hybridMultilevel"/>
    <w:tmpl w:val="DC6EEE0C"/>
    <w:lvl w:ilvl="0" w:tplc="1982DB2C">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D8935B0"/>
    <w:multiLevelType w:val="hybridMultilevel"/>
    <w:tmpl w:val="94D8B40E"/>
    <w:lvl w:ilvl="0" w:tplc="B0F655B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FF45E17"/>
    <w:multiLevelType w:val="hybridMultilevel"/>
    <w:tmpl w:val="37BE0648"/>
    <w:lvl w:ilvl="0" w:tplc="35F66C10">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BCD497F"/>
    <w:multiLevelType w:val="hybridMultilevel"/>
    <w:tmpl w:val="D6865848"/>
    <w:lvl w:ilvl="0" w:tplc="1422CAA6">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3"/>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BC"/>
    <w:rsid w:val="00045C58"/>
    <w:rsid w:val="00054D70"/>
    <w:rsid w:val="00071C12"/>
    <w:rsid w:val="00072A53"/>
    <w:rsid w:val="000955C3"/>
    <w:rsid w:val="000C395B"/>
    <w:rsid w:val="000F7FBC"/>
    <w:rsid w:val="001159CC"/>
    <w:rsid w:val="00197623"/>
    <w:rsid w:val="001A1A83"/>
    <w:rsid w:val="001B11EF"/>
    <w:rsid w:val="001D1B4D"/>
    <w:rsid w:val="001E48B3"/>
    <w:rsid w:val="00215CC9"/>
    <w:rsid w:val="002309B0"/>
    <w:rsid w:val="00286EAA"/>
    <w:rsid w:val="00314F12"/>
    <w:rsid w:val="00317CA6"/>
    <w:rsid w:val="00335721"/>
    <w:rsid w:val="00343E13"/>
    <w:rsid w:val="0039430D"/>
    <w:rsid w:val="003A20F2"/>
    <w:rsid w:val="003F67BC"/>
    <w:rsid w:val="004075BC"/>
    <w:rsid w:val="00447151"/>
    <w:rsid w:val="00502CC1"/>
    <w:rsid w:val="005326AA"/>
    <w:rsid w:val="00546BBE"/>
    <w:rsid w:val="005A2A62"/>
    <w:rsid w:val="005A43AB"/>
    <w:rsid w:val="005F0B5E"/>
    <w:rsid w:val="006B4305"/>
    <w:rsid w:val="006E3282"/>
    <w:rsid w:val="007232E7"/>
    <w:rsid w:val="00766E89"/>
    <w:rsid w:val="0079041A"/>
    <w:rsid w:val="007D3B8A"/>
    <w:rsid w:val="007D6E06"/>
    <w:rsid w:val="007F7468"/>
    <w:rsid w:val="008016DD"/>
    <w:rsid w:val="0082665F"/>
    <w:rsid w:val="008A40B9"/>
    <w:rsid w:val="008B4678"/>
    <w:rsid w:val="008B4DF8"/>
    <w:rsid w:val="008C793B"/>
    <w:rsid w:val="009400A1"/>
    <w:rsid w:val="009844D6"/>
    <w:rsid w:val="00990601"/>
    <w:rsid w:val="009B1B1A"/>
    <w:rsid w:val="009E240F"/>
    <w:rsid w:val="009F7F6D"/>
    <w:rsid w:val="00C47CCA"/>
    <w:rsid w:val="00C526EE"/>
    <w:rsid w:val="00C91D66"/>
    <w:rsid w:val="00CA3CD2"/>
    <w:rsid w:val="00CB699E"/>
    <w:rsid w:val="00CF3B57"/>
    <w:rsid w:val="00D5684F"/>
    <w:rsid w:val="00D61DCB"/>
    <w:rsid w:val="00DB737B"/>
    <w:rsid w:val="00DC704D"/>
    <w:rsid w:val="00DE24FE"/>
    <w:rsid w:val="00DE500F"/>
    <w:rsid w:val="00E43D10"/>
    <w:rsid w:val="00EC5F74"/>
    <w:rsid w:val="00F50225"/>
    <w:rsid w:val="00F839E9"/>
    <w:rsid w:val="00FC3C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9065"/>
  <w15:chartTrackingRefBased/>
  <w15:docId w15:val="{6E4674D3-1C89-FD4C-A39B-70C3D6AA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vudrubrikTegsnshus">
    <w:name w:val="Huvudrubrik Tegsnäshus"/>
    <w:basedOn w:val="Normal"/>
    <w:qFormat/>
    <w:rsid w:val="00E43D10"/>
    <w:pPr>
      <w:spacing w:after="160"/>
    </w:pPr>
    <w:rPr>
      <w:rFonts w:ascii="Cambria" w:hAnsi="Cambria" w:cs="Segoe UI Light"/>
      <w:sz w:val="48"/>
      <w:szCs w:val="52"/>
    </w:rPr>
  </w:style>
  <w:style w:type="paragraph" w:styleId="ListParagraph">
    <w:name w:val="List Paragraph"/>
    <w:basedOn w:val="Normal"/>
    <w:uiPriority w:val="34"/>
    <w:qFormat/>
    <w:rsid w:val="00EC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B97975D4C98E45AC60E03977A288A3" ma:contentTypeVersion="10" ma:contentTypeDescription="Create a new document." ma:contentTypeScope="" ma:versionID="a39724751b5a2a12ebff244acbb48cf8">
  <xsd:schema xmlns:xsd="http://www.w3.org/2001/XMLSchema" xmlns:xs="http://www.w3.org/2001/XMLSchema" xmlns:p="http://schemas.microsoft.com/office/2006/metadata/properties" xmlns:ns2="f26324dd-e1fb-4843-b313-f80262072581" targetNamespace="http://schemas.microsoft.com/office/2006/metadata/properties" ma:root="true" ma:fieldsID="dbb0d7b230505756849c35000bdb9dcf" ns2:_="">
    <xsd:import namespace="f26324dd-e1fb-4843-b313-f802620725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324dd-e1fb-4843-b313-f80262072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21659-A547-4ADB-A426-9BB749654CE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f26324dd-e1fb-4843-b313-f80262072581"/>
    <ds:schemaRef ds:uri="http://www.w3.org/XML/1998/namespace"/>
    <ds:schemaRef ds:uri="http://purl.org/dc/elements/1.1/"/>
  </ds:schemaRefs>
</ds:datastoreItem>
</file>

<file path=customXml/itemProps2.xml><?xml version="1.0" encoding="utf-8"?>
<ds:datastoreItem xmlns:ds="http://schemas.openxmlformats.org/officeDocument/2006/customXml" ds:itemID="{1543363F-6E69-41F5-B47A-504BE804507D}">
  <ds:schemaRefs>
    <ds:schemaRef ds:uri="http://schemas.microsoft.com/sharepoint/v3/contenttype/forms"/>
  </ds:schemaRefs>
</ds:datastoreItem>
</file>

<file path=customXml/itemProps3.xml><?xml version="1.0" encoding="utf-8"?>
<ds:datastoreItem xmlns:ds="http://schemas.openxmlformats.org/officeDocument/2006/customXml" ds:itemID="{FD84F333-B953-482B-93DC-6E51A69ABC02}"/>
</file>

<file path=docProps/app.xml><?xml version="1.0" encoding="utf-8"?>
<Properties xmlns="http://schemas.openxmlformats.org/officeDocument/2006/extended-properties" xmlns:vt="http://schemas.openxmlformats.org/officeDocument/2006/docPropsVTypes">
  <Template>Normal.dotm</Template>
  <TotalTime>221</TotalTime>
  <Pages>3</Pages>
  <Words>1168</Words>
  <Characters>6191</Characters>
  <Application>Microsoft Office Word</Application>
  <DocSecurity>0</DocSecurity>
  <Lines>51</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BOMAN Kate</cp:lastModifiedBy>
  <cp:revision>19</cp:revision>
  <cp:lastPrinted>2020-03-31T09:54:00Z</cp:lastPrinted>
  <dcterms:created xsi:type="dcterms:W3CDTF">2020-04-15T08:51:00Z</dcterms:created>
  <dcterms:modified xsi:type="dcterms:W3CDTF">2020-06-16T12:45:00Z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0x010100E2B97975D4C98E45AC60E03977A288A3</vt:lpwstr>
  </property>
</Properties>
</file>