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1C5" w:rsidRDefault="008D11C5" w:rsidP="008D11C5">
      <w:pPr>
        <w:jc w:val="right"/>
        <w:rPr>
          <w:b/>
          <w:color w:val="404040" w:themeColor="text1" w:themeTint="BF"/>
          <w:sz w:val="28"/>
          <w:szCs w:val="28"/>
        </w:rPr>
      </w:pPr>
      <w:r>
        <w:rPr>
          <w:b/>
          <w:noProof/>
          <w:color w:val="404040" w:themeColor="text1" w:themeTint="BF"/>
          <w:sz w:val="28"/>
          <w:szCs w:val="28"/>
          <w:lang w:val="en-US" w:eastAsia="zh-CN"/>
        </w:rPr>
        <w:drawing>
          <wp:inline distT="0" distB="0" distL="0" distR="0">
            <wp:extent cx="1365250" cy="590550"/>
            <wp:effectExtent l="0" t="0" r="635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_sec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250" cy="590550"/>
                    </a:xfrm>
                    <a:prstGeom prst="rect">
                      <a:avLst/>
                    </a:prstGeom>
                  </pic:spPr>
                </pic:pic>
              </a:graphicData>
            </a:graphic>
          </wp:inline>
        </w:drawing>
      </w:r>
    </w:p>
    <w:p w:rsidR="008D11C5" w:rsidRPr="003B5001" w:rsidRDefault="005A0B78" w:rsidP="008D11C5">
      <w:pPr>
        <w:ind w:right="420"/>
        <w:rPr>
          <w:b/>
          <w:color w:val="404040" w:themeColor="text1" w:themeTint="BF"/>
          <w:sz w:val="28"/>
          <w:szCs w:val="28"/>
        </w:rPr>
      </w:pPr>
      <w:r w:rsidRPr="003B5001">
        <w:rPr>
          <w:rFonts w:ascii="Arial" w:hAnsi="Arial" w:cs="Arial"/>
          <w:color w:val="222222"/>
        </w:rPr>
        <w:t>4</w:t>
      </w:r>
      <w:r w:rsidR="003B5001" w:rsidRPr="003B5001">
        <w:rPr>
          <w:rFonts w:ascii="Arial" w:hAnsi="Arial" w:cs="Arial"/>
          <w:color w:val="222222"/>
        </w:rPr>
        <w:t>.</w:t>
      </w:r>
      <w:r w:rsidR="008D11C5" w:rsidRPr="003B5001">
        <w:rPr>
          <w:rFonts w:ascii="Arial" w:hAnsi="Arial" w:cs="Arial"/>
          <w:color w:val="222222"/>
        </w:rPr>
        <w:t xml:space="preserve"> september 201</w:t>
      </w:r>
      <w:r w:rsidRPr="003B5001">
        <w:rPr>
          <w:rFonts w:ascii="Arial" w:hAnsi="Arial" w:cs="Arial"/>
          <w:color w:val="222222"/>
        </w:rPr>
        <w:t>8</w:t>
      </w:r>
      <w:r w:rsidR="008D11C5" w:rsidRPr="003B5001">
        <w:rPr>
          <w:rFonts w:ascii="Arial" w:hAnsi="Arial" w:cs="Arial"/>
          <w:color w:val="222222"/>
        </w:rPr>
        <w:br/>
      </w:r>
      <w:r w:rsidR="008D11C5" w:rsidRPr="003B5001">
        <w:rPr>
          <w:rFonts w:ascii="Arial" w:hAnsi="Arial" w:cs="Arial"/>
          <w:color w:val="222222"/>
        </w:rPr>
        <w:br/>
      </w:r>
      <w:r w:rsidR="003B5001">
        <w:rPr>
          <w:rFonts w:ascii="Arial" w:hAnsi="Arial" w:cs="Arial"/>
          <w:b/>
          <w:color w:val="222222"/>
          <w:sz w:val="36"/>
          <w:szCs w:val="36"/>
        </w:rPr>
        <w:t>Spiced Honey er årets farge</w:t>
      </w:r>
    </w:p>
    <w:p w:rsidR="008D11C5" w:rsidRPr="003B5001" w:rsidRDefault="00C50302" w:rsidP="008D11C5">
      <w:pPr>
        <w:spacing w:after="0" w:line="250" w:lineRule="atLeast"/>
        <w:rPr>
          <w:rFonts w:ascii="Arial" w:hAnsi="Arial" w:cs="Arial"/>
          <w:b/>
          <w:sz w:val="20"/>
          <w:szCs w:val="20"/>
        </w:rPr>
      </w:pPr>
      <w:r w:rsidRPr="003B5001">
        <w:rPr>
          <w:rFonts w:ascii="Arial" w:hAnsi="Arial" w:cs="Arial"/>
          <w:b/>
          <w:sz w:val="20"/>
          <w:szCs w:val="20"/>
        </w:rPr>
        <w:t xml:space="preserve">Nordsjö </w:t>
      </w:r>
      <w:r w:rsidR="003B5001" w:rsidRPr="003B5001">
        <w:rPr>
          <w:rFonts w:ascii="Arial" w:hAnsi="Arial" w:cs="Arial"/>
          <w:b/>
          <w:sz w:val="20"/>
          <w:szCs w:val="20"/>
        </w:rPr>
        <w:t>presenterer</w:t>
      </w:r>
      <w:r w:rsidRPr="003B5001">
        <w:rPr>
          <w:rFonts w:ascii="Arial" w:hAnsi="Arial" w:cs="Arial"/>
          <w:b/>
          <w:sz w:val="20"/>
          <w:szCs w:val="20"/>
        </w:rPr>
        <w:t xml:space="preserve"> </w:t>
      </w:r>
      <w:r w:rsidR="00022265" w:rsidRPr="003B5001">
        <w:rPr>
          <w:rFonts w:ascii="Arial" w:hAnsi="Arial" w:cs="Arial"/>
          <w:b/>
          <w:sz w:val="20"/>
          <w:szCs w:val="20"/>
        </w:rPr>
        <w:t>å</w:t>
      </w:r>
      <w:r w:rsidR="003B5001" w:rsidRPr="003B5001">
        <w:rPr>
          <w:rFonts w:ascii="Arial" w:hAnsi="Arial" w:cs="Arial"/>
          <w:b/>
          <w:sz w:val="20"/>
          <w:szCs w:val="20"/>
        </w:rPr>
        <w:t>rets farge</w:t>
      </w:r>
      <w:r w:rsidRPr="003B5001">
        <w:rPr>
          <w:rFonts w:ascii="Arial" w:hAnsi="Arial" w:cs="Arial"/>
          <w:b/>
          <w:sz w:val="20"/>
          <w:szCs w:val="20"/>
        </w:rPr>
        <w:t xml:space="preserve"> 2019 – SPICED HONEY. </w:t>
      </w:r>
      <w:r w:rsidR="003B5001" w:rsidRPr="003B5001">
        <w:rPr>
          <w:rFonts w:ascii="Arial" w:hAnsi="Arial" w:cs="Arial"/>
          <w:b/>
          <w:sz w:val="20"/>
          <w:szCs w:val="20"/>
        </w:rPr>
        <w:t>Fargen er valgt</w:t>
      </w:r>
      <w:r w:rsidRPr="003B5001">
        <w:rPr>
          <w:rFonts w:ascii="Arial" w:hAnsi="Arial" w:cs="Arial"/>
          <w:b/>
          <w:sz w:val="20"/>
          <w:szCs w:val="20"/>
        </w:rPr>
        <w:t xml:space="preserve"> ut</w:t>
      </w:r>
      <w:r w:rsidR="003B5001" w:rsidRPr="003B5001">
        <w:rPr>
          <w:rFonts w:ascii="Arial" w:hAnsi="Arial" w:cs="Arial"/>
          <w:b/>
          <w:sz w:val="20"/>
          <w:szCs w:val="20"/>
        </w:rPr>
        <w:t xml:space="preserve"> </w:t>
      </w:r>
      <w:r w:rsidRPr="003B5001">
        <w:rPr>
          <w:rFonts w:ascii="Arial" w:hAnsi="Arial" w:cs="Arial"/>
          <w:b/>
          <w:sz w:val="20"/>
          <w:szCs w:val="20"/>
        </w:rPr>
        <w:t>i</w:t>
      </w:r>
      <w:r w:rsidR="003B5001" w:rsidRPr="003B5001">
        <w:rPr>
          <w:rFonts w:ascii="Arial" w:hAnsi="Arial" w:cs="Arial"/>
          <w:b/>
          <w:sz w:val="20"/>
          <w:szCs w:val="20"/>
        </w:rPr>
        <w:t xml:space="preserve"> fra</w:t>
      </w:r>
      <w:r w:rsidR="008D11C5" w:rsidRPr="003B5001">
        <w:rPr>
          <w:rFonts w:ascii="Arial" w:hAnsi="Arial" w:cs="Arial"/>
          <w:b/>
          <w:sz w:val="20"/>
          <w:szCs w:val="20"/>
        </w:rPr>
        <w:t xml:space="preserve"> d</w:t>
      </w:r>
      <w:r w:rsidR="003B5001" w:rsidRPr="003B5001">
        <w:rPr>
          <w:rFonts w:ascii="Arial" w:hAnsi="Arial" w:cs="Arial"/>
          <w:b/>
          <w:sz w:val="20"/>
          <w:szCs w:val="20"/>
        </w:rPr>
        <w:t>y</w:t>
      </w:r>
      <w:r w:rsidR="008D11C5" w:rsidRPr="003B5001">
        <w:rPr>
          <w:rFonts w:ascii="Arial" w:hAnsi="Arial" w:cs="Arial"/>
          <w:b/>
          <w:sz w:val="20"/>
          <w:szCs w:val="20"/>
        </w:rPr>
        <w:t>p</w:t>
      </w:r>
      <w:r w:rsidR="003B5001" w:rsidRPr="003B5001">
        <w:rPr>
          <w:rFonts w:ascii="Arial" w:hAnsi="Arial" w:cs="Arial"/>
          <w:b/>
          <w:sz w:val="20"/>
          <w:szCs w:val="20"/>
        </w:rPr>
        <w:t>t</w:t>
      </w:r>
      <w:r w:rsidR="008D11C5" w:rsidRPr="003B5001">
        <w:rPr>
          <w:rFonts w:ascii="Arial" w:hAnsi="Arial" w:cs="Arial"/>
          <w:b/>
          <w:sz w:val="20"/>
          <w:szCs w:val="20"/>
        </w:rPr>
        <w:t>gående analys</w:t>
      </w:r>
      <w:r w:rsidRPr="003B5001">
        <w:rPr>
          <w:rFonts w:ascii="Arial" w:hAnsi="Arial" w:cs="Arial"/>
          <w:b/>
          <w:sz w:val="20"/>
          <w:szCs w:val="20"/>
        </w:rPr>
        <w:t>er</w:t>
      </w:r>
      <w:r w:rsidR="003B5001" w:rsidRPr="003B5001">
        <w:rPr>
          <w:rFonts w:ascii="Arial" w:hAnsi="Arial" w:cs="Arial"/>
          <w:b/>
          <w:sz w:val="20"/>
          <w:szCs w:val="20"/>
        </w:rPr>
        <w:t xml:space="preserve"> av trender innen bl.a. mot</w:t>
      </w:r>
      <w:r w:rsidR="008D11C5" w:rsidRPr="003B5001">
        <w:rPr>
          <w:rFonts w:ascii="Arial" w:hAnsi="Arial" w:cs="Arial"/>
          <w:b/>
          <w:sz w:val="20"/>
          <w:szCs w:val="20"/>
        </w:rPr>
        <w:t>e, design</w:t>
      </w:r>
      <w:r w:rsidR="00EB1CE7" w:rsidRPr="003B5001">
        <w:rPr>
          <w:rFonts w:ascii="Arial" w:hAnsi="Arial" w:cs="Arial"/>
          <w:b/>
          <w:sz w:val="20"/>
          <w:szCs w:val="20"/>
        </w:rPr>
        <w:t>,</w:t>
      </w:r>
      <w:r w:rsidR="008D11C5" w:rsidRPr="003B5001">
        <w:rPr>
          <w:rFonts w:ascii="Arial" w:hAnsi="Arial" w:cs="Arial"/>
          <w:b/>
          <w:sz w:val="20"/>
          <w:szCs w:val="20"/>
        </w:rPr>
        <w:t xml:space="preserve"> arkitektur </w:t>
      </w:r>
      <w:r w:rsidR="003B5001" w:rsidRPr="003B5001">
        <w:rPr>
          <w:rFonts w:ascii="Arial" w:hAnsi="Arial" w:cs="Arial"/>
          <w:b/>
          <w:sz w:val="20"/>
          <w:szCs w:val="20"/>
        </w:rPr>
        <w:t>og</w:t>
      </w:r>
      <w:r w:rsidR="008D11C5" w:rsidRPr="003B5001">
        <w:rPr>
          <w:rFonts w:ascii="Arial" w:hAnsi="Arial" w:cs="Arial"/>
          <w:b/>
          <w:sz w:val="20"/>
          <w:szCs w:val="20"/>
        </w:rPr>
        <w:t xml:space="preserve"> dagens </w:t>
      </w:r>
      <w:r w:rsidR="003B5001">
        <w:rPr>
          <w:rFonts w:ascii="Arial" w:hAnsi="Arial" w:cs="Arial"/>
          <w:b/>
          <w:sz w:val="20"/>
          <w:szCs w:val="20"/>
        </w:rPr>
        <w:t>forbrukerat</w:t>
      </w:r>
      <w:r w:rsidR="003B5001" w:rsidRPr="003B5001">
        <w:rPr>
          <w:rFonts w:ascii="Arial" w:hAnsi="Arial" w:cs="Arial"/>
          <w:b/>
          <w:sz w:val="20"/>
          <w:szCs w:val="20"/>
        </w:rPr>
        <w:t>ferd, samt vå</w:t>
      </w:r>
      <w:r w:rsidR="003B5001">
        <w:rPr>
          <w:rFonts w:ascii="Arial" w:hAnsi="Arial" w:cs="Arial"/>
          <w:b/>
          <w:sz w:val="20"/>
          <w:szCs w:val="20"/>
        </w:rPr>
        <w:t>r</w:t>
      </w:r>
      <w:r w:rsidR="003B5001" w:rsidRPr="003B5001">
        <w:rPr>
          <w:rFonts w:ascii="Arial" w:hAnsi="Arial" w:cs="Arial"/>
          <w:b/>
          <w:sz w:val="20"/>
          <w:szCs w:val="20"/>
        </w:rPr>
        <w:t>t ønske om</w:t>
      </w:r>
      <w:r w:rsidR="00AC7DC1">
        <w:rPr>
          <w:rFonts w:ascii="Arial" w:hAnsi="Arial" w:cs="Arial"/>
          <w:b/>
          <w:sz w:val="20"/>
          <w:szCs w:val="20"/>
        </w:rPr>
        <w:t xml:space="preserve"> og</w:t>
      </w:r>
      <w:r w:rsidR="003B5001" w:rsidRPr="003B5001">
        <w:rPr>
          <w:rFonts w:ascii="Arial" w:hAnsi="Arial" w:cs="Arial"/>
          <w:b/>
          <w:sz w:val="20"/>
          <w:szCs w:val="20"/>
        </w:rPr>
        <w:t xml:space="preserve"> atter en gang åpne vinduet og</w:t>
      </w:r>
      <w:r w:rsidR="003B5001">
        <w:rPr>
          <w:rFonts w:ascii="Arial" w:hAnsi="Arial" w:cs="Arial"/>
          <w:b/>
          <w:sz w:val="20"/>
          <w:szCs w:val="20"/>
        </w:rPr>
        <w:t xml:space="preserve"> slippe</w:t>
      </w:r>
      <w:r w:rsidR="00EB1CE7" w:rsidRPr="003B5001">
        <w:rPr>
          <w:rFonts w:ascii="Arial" w:hAnsi="Arial" w:cs="Arial"/>
          <w:b/>
          <w:sz w:val="20"/>
          <w:szCs w:val="20"/>
        </w:rPr>
        <w:t xml:space="preserve"> in</w:t>
      </w:r>
      <w:r w:rsidR="003B5001">
        <w:rPr>
          <w:rFonts w:ascii="Arial" w:hAnsi="Arial" w:cs="Arial"/>
          <w:b/>
          <w:sz w:val="20"/>
          <w:szCs w:val="20"/>
        </w:rPr>
        <w:t>n ly</w:t>
      </w:r>
      <w:r w:rsidR="00EB1CE7" w:rsidRPr="003B5001">
        <w:rPr>
          <w:rFonts w:ascii="Arial" w:hAnsi="Arial" w:cs="Arial"/>
          <w:b/>
          <w:sz w:val="20"/>
          <w:szCs w:val="20"/>
        </w:rPr>
        <w:t>set</w:t>
      </w:r>
      <w:r w:rsidRPr="003B5001">
        <w:rPr>
          <w:rFonts w:ascii="Arial" w:hAnsi="Arial" w:cs="Arial"/>
          <w:b/>
          <w:sz w:val="20"/>
          <w:szCs w:val="20"/>
        </w:rPr>
        <w:t>.</w:t>
      </w:r>
    </w:p>
    <w:p w:rsidR="00C50302" w:rsidRPr="003B5001" w:rsidRDefault="00C50302" w:rsidP="008D11C5">
      <w:pPr>
        <w:spacing w:after="0" w:line="250" w:lineRule="atLeast"/>
        <w:rPr>
          <w:rFonts w:ascii="Arial" w:hAnsi="Arial" w:cs="Arial"/>
          <w:b/>
          <w:sz w:val="20"/>
          <w:szCs w:val="20"/>
        </w:rPr>
      </w:pPr>
    </w:p>
    <w:p w:rsidR="00C50302" w:rsidRPr="003B5001" w:rsidRDefault="003B5001" w:rsidP="008D11C5">
      <w:pPr>
        <w:spacing w:after="0" w:line="250" w:lineRule="atLeast"/>
        <w:rPr>
          <w:rFonts w:ascii="Arial" w:hAnsi="Arial" w:cs="Arial"/>
          <w:sz w:val="20"/>
          <w:szCs w:val="20"/>
        </w:rPr>
      </w:pPr>
      <w:r w:rsidRPr="003B5001">
        <w:rPr>
          <w:rFonts w:ascii="Arial" w:hAnsi="Arial" w:cs="Arial"/>
          <w:sz w:val="20"/>
          <w:szCs w:val="20"/>
        </w:rPr>
        <w:t>Fargen</w:t>
      </w:r>
      <w:r w:rsidR="00AC7DC1">
        <w:rPr>
          <w:rFonts w:ascii="Arial" w:hAnsi="Arial" w:cs="Arial"/>
          <w:sz w:val="20"/>
          <w:szCs w:val="20"/>
        </w:rPr>
        <w:t>,</w:t>
      </w:r>
      <w:r w:rsidRPr="003B5001">
        <w:rPr>
          <w:rFonts w:ascii="Arial" w:hAnsi="Arial" w:cs="Arial"/>
          <w:sz w:val="20"/>
          <w:szCs w:val="20"/>
        </w:rPr>
        <w:t xml:space="preserve"> som perfekt fange</w:t>
      </w:r>
      <w:r w:rsidR="00C50302" w:rsidRPr="003B5001">
        <w:rPr>
          <w:rFonts w:ascii="Arial" w:hAnsi="Arial" w:cs="Arial"/>
          <w:sz w:val="20"/>
          <w:szCs w:val="20"/>
        </w:rPr>
        <w:t>r årets tema ”Let the light in”</w:t>
      </w:r>
      <w:r w:rsidR="00AC7DC1">
        <w:rPr>
          <w:rFonts w:ascii="Arial" w:hAnsi="Arial" w:cs="Arial"/>
          <w:sz w:val="20"/>
          <w:szCs w:val="20"/>
        </w:rPr>
        <w:t>,</w:t>
      </w:r>
      <w:r w:rsidR="00EB1CE7" w:rsidRPr="003B5001">
        <w:rPr>
          <w:rFonts w:ascii="Arial" w:hAnsi="Arial" w:cs="Arial"/>
          <w:sz w:val="20"/>
          <w:szCs w:val="20"/>
        </w:rPr>
        <w:t xml:space="preserve"> </w:t>
      </w:r>
      <w:r w:rsidR="00C50302" w:rsidRPr="003B5001">
        <w:rPr>
          <w:rFonts w:ascii="Arial" w:hAnsi="Arial" w:cs="Arial"/>
          <w:sz w:val="20"/>
          <w:szCs w:val="20"/>
        </w:rPr>
        <w:t xml:space="preserve">har en varm </w:t>
      </w:r>
      <w:r w:rsidRPr="003B5001">
        <w:rPr>
          <w:rFonts w:ascii="Arial" w:hAnsi="Arial" w:cs="Arial"/>
          <w:sz w:val="20"/>
          <w:szCs w:val="20"/>
        </w:rPr>
        <w:t>lav-farge med inspirasjon fra</w:t>
      </w:r>
      <w:r w:rsidR="00C50302" w:rsidRPr="003B5001">
        <w:rPr>
          <w:rFonts w:ascii="Arial" w:hAnsi="Arial" w:cs="Arial"/>
          <w:sz w:val="20"/>
          <w:szCs w:val="20"/>
        </w:rPr>
        <w:t xml:space="preserve"> hon</w:t>
      </w:r>
      <w:r>
        <w:rPr>
          <w:rFonts w:ascii="Arial" w:hAnsi="Arial" w:cs="Arial"/>
          <w:sz w:val="20"/>
          <w:szCs w:val="20"/>
        </w:rPr>
        <w:t>ni</w:t>
      </w:r>
      <w:r w:rsidR="00C50302" w:rsidRPr="003B5001">
        <w:rPr>
          <w:rFonts w:ascii="Arial" w:hAnsi="Arial" w:cs="Arial"/>
          <w:sz w:val="20"/>
          <w:szCs w:val="20"/>
        </w:rPr>
        <w:t xml:space="preserve">ngens </w:t>
      </w:r>
      <w:r>
        <w:rPr>
          <w:rFonts w:ascii="Arial" w:hAnsi="Arial" w:cs="Arial"/>
          <w:sz w:val="20"/>
          <w:szCs w:val="20"/>
        </w:rPr>
        <w:t>skjønnhet og</w:t>
      </w:r>
      <w:r w:rsidR="00C50302" w:rsidRPr="003B5001">
        <w:rPr>
          <w:rFonts w:ascii="Arial" w:hAnsi="Arial" w:cs="Arial"/>
          <w:sz w:val="20"/>
          <w:szCs w:val="20"/>
        </w:rPr>
        <w:t xml:space="preserve"> </w:t>
      </w:r>
      <w:r>
        <w:rPr>
          <w:rFonts w:ascii="Arial" w:hAnsi="Arial" w:cs="Arial"/>
          <w:sz w:val="20"/>
          <w:szCs w:val="20"/>
        </w:rPr>
        <w:t>allsidighet</w:t>
      </w:r>
      <w:r w:rsidR="00C50302" w:rsidRPr="003B5001">
        <w:rPr>
          <w:rFonts w:ascii="Arial" w:hAnsi="Arial" w:cs="Arial"/>
          <w:sz w:val="20"/>
          <w:szCs w:val="20"/>
        </w:rPr>
        <w:t xml:space="preserve">. </w:t>
      </w:r>
      <w:r w:rsidRPr="003B5001">
        <w:rPr>
          <w:rFonts w:ascii="Arial" w:hAnsi="Arial" w:cs="Arial"/>
          <w:sz w:val="20"/>
          <w:szCs w:val="20"/>
        </w:rPr>
        <w:t>Det er et moderne</w:t>
      </w:r>
      <w:r w:rsidR="00C50302" w:rsidRPr="003B5001">
        <w:rPr>
          <w:rFonts w:ascii="Arial" w:hAnsi="Arial" w:cs="Arial"/>
          <w:sz w:val="20"/>
          <w:szCs w:val="20"/>
        </w:rPr>
        <w:t xml:space="preserve"> val</w:t>
      </w:r>
      <w:r w:rsidRPr="003B5001">
        <w:rPr>
          <w:rFonts w:ascii="Arial" w:hAnsi="Arial" w:cs="Arial"/>
          <w:sz w:val="20"/>
          <w:szCs w:val="20"/>
        </w:rPr>
        <w:t>g</w:t>
      </w:r>
      <w:r w:rsidR="00C50302" w:rsidRPr="003B5001">
        <w:rPr>
          <w:rFonts w:ascii="Arial" w:hAnsi="Arial" w:cs="Arial"/>
          <w:sz w:val="20"/>
          <w:szCs w:val="20"/>
        </w:rPr>
        <w:t xml:space="preserve"> som </w:t>
      </w:r>
      <w:r w:rsidRPr="003B5001">
        <w:rPr>
          <w:rFonts w:ascii="Arial" w:hAnsi="Arial" w:cs="Arial"/>
          <w:sz w:val="20"/>
          <w:szCs w:val="20"/>
        </w:rPr>
        <w:t>passe</w:t>
      </w:r>
      <w:r w:rsidR="002B6A7F" w:rsidRPr="003B5001">
        <w:rPr>
          <w:rFonts w:ascii="Arial" w:hAnsi="Arial" w:cs="Arial"/>
          <w:sz w:val="20"/>
          <w:szCs w:val="20"/>
        </w:rPr>
        <w:t>r</w:t>
      </w:r>
      <w:r w:rsidRPr="003B5001">
        <w:rPr>
          <w:rFonts w:ascii="Arial" w:hAnsi="Arial" w:cs="Arial"/>
          <w:sz w:val="20"/>
          <w:szCs w:val="20"/>
        </w:rPr>
        <w:t xml:space="preserve"> en me</w:t>
      </w:r>
      <w:r w:rsidR="00C50302" w:rsidRPr="003B5001">
        <w:rPr>
          <w:rFonts w:ascii="Arial" w:hAnsi="Arial" w:cs="Arial"/>
          <w:sz w:val="20"/>
          <w:szCs w:val="20"/>
        </w:rPr>
        <w:t>ngd</w:t>
      </w:r>
      <w:r w:rsidRPr="003B5001">
        <w:rPr>
          <w:rFonts w:ascii="Arial" w:hAnsi="Arial" w:cs="Arial"/>
          <w:sz w:val="20"/>
          <w:szCs w:val="20"/>
        </w:rPr>
        <w:t>e ulike</w:t>
      </w:r>
      <w:r>
        <w:rPr>
          <w:rFonts w:ascii="Arial" w:hAnsi="Arial" w:cs="Arial"/>
          <w:sz w:val="20"/>
          <w:szCs w:val="20"/>
        </w:rPr>
        <w:t xml:space="preserve"> livsstiler og</w:t>
      </w:r>
      <w:r w:rsidR="00C50302" w:rsidRPr="003B5001">
        <w:rPr>
          <w:rFonts w:ascii="Arial" w:hAnsi="Arial" w:cs="Arial"/>
          <w:sz w:val="20"/>
          <w:szCs w:val="20"/>
        </w:rPr>
        <w:t xml:space="preserve"> in</w:t>
      </w:r>
      <w:r>
        <w:rPr>
          <w:rFonts w:ascii="Arial" w:hAnsi="Arial" w:cs="Arial"/>
          <w:sz w:val="20"/>
          <w:szCs w:val="20"/>
        </w:rPr>
        <w:t>nredninge</w:t>
      </w:r>
      <w:r w:rsidR="00C50302" w:rsidRPr="003B5001">
        <w:rPr>
          <w:rFonts w:ascii="Arial" w:hAnsi="Arial" w:cs="Arial"/>
          <w:sz w:val="20"/>
          <w:szCs w:val="20"/>
        </w:rPr>
        <w:t xml:space="preserve">r. </w:t>
      </w:r>
      <w:r w:rsidRPr="003B5001">
        <w:rPr>
          <w:rFonts w:ascii="Arial" w:hAnsi="Arial" w:cs="Arial"/>
          <w:sz w:val="20"/>
          <w:szCs w:val="20"/>
        </w:rPr>
        <w:t>Den uttrykker også den nye</w:t>
      </w:r>
      <w:r w:rsidR="00C50302" w:rsidRPr="003B5001">
        <w:rPr>
          <w:rFonts w:ascii="Arial" w:hAnsi="Arial" w:cs="Arial"/>
          <w:sz w:val="20"/>
          <w:szCs w:val="20"/>
        </w:rPr>
        <w:t xml:space="preserve"> </w:t>
      </w:r>
      <w:r w:rsidRPr="003B5001">
        <w:rPr>
          <w:rFonts w:ascii="Arial" w:hAnsi="Arial" w:cs="Arial"/>
          <w:sz w:val="20"/>
          <w:szCs w:val="20"/>
        </w:rPr>
        <w:t>følelsen</w:t>
      </w:r>
      <w:r w:rsidR="00C50302" w:rsidRPr="003B5001">
        <w:rPr>
          <w:rFonts w:ascii="Arial" w:hAnsi="Arial" w:cs="Arial"/>
          <w:sz w:val="20"/>
          <w:szCs w:val="20"/>
        </w:rPr>
        <w:t xml:space="preserve"> av optimism</w:t>
      </w:r>
      <w:r w:rsidRPr="003B5001">
        <w:rPr>
          <w:rFonts w:ascii="Arial" w:hAnsi="Arial" w:cs="Arial"/>
          <w:sz w:val="20"/>
          <w:szCs w:val="20"/>
        </w:rPr>
        <w:t>e</w:t>
      </w:r>
      <w:r>
        <w:rPr>
          <w:rFonts w:ascii="Arial" w:hAnsi="Arial" w:cs="Arial"/>
          <w:sz w:val="20"/>
          <w:szCs w:val="20"/>
        </w:rPr>
        <w:t xml:space="preserve"> som kom frem i den globale</w:t>
      </w:r>
      <w:r w:rsidR="00C50302" w:rsidRPr="003B5001">
        <w:rPr>
          <w:rFonts w:ascii="Arial" w:hAnsi="Arial" w:cs="Arial"/>
          <w:sz w:val="20"/>
          <w:szCs w:val="20"/>
        </w:rPr>
        <w:t xml:space="preserve"> trendforskningen som </w:t>
      </w:r>
      <w:r>
        <w:rPr>
          <w:rFonts w:ascii="Arial" w:hAnsi="Arial" w:cs="Arial"/>
          <w:sz w:val="20"/>
          <w:szCs w:val="20"/>
        </w:rPr>
        <w:t>ble gjort</w:t>
      </w:r>
      <w:r w:rsidR="00C50302" w:rsidRPr="003B5001">
        <w:rPr>
          <w:rFonts w:ascii="Arial" w:hAnsi="Arial" w:cs="Arial"/>
          <w:sz w:val="20"/>
          <w:szCs w:val="20"/>
        </w:rPr>
        <w:t>.</w:t>
      </w:r>
    </w:p>
    <w:p w:rsidR="00C50302" w:rsidRPr="003B5001" w:rsidRDefault="00C50302" w:rsidP="008D11C5">
      <w:pPr>
        <w:spacing w:after="0" w:line="250" w:lineRule="atLeast"/>
        <w:rPr>
          <w:rFonts w:ascii="Arial" w:hAnsi="Arial" w:cs="Arial"/>
          <w:sz w:val="20"/>
          <w:szCs w:val="20"/>
        </w:rPr>
      </w:pPr>
    </w:p>
    <w:p w:rsidR="00C564CB" w:rsidRPr="00B81C0A" w:rsidRDefault="00C50302" w:rsidP="008D11C5">
      <w:pPr>
        <w:spacing w:after="0" w:line="250" w:lineRule="atLeast"/>
        <w:rPr>
          <w:rFonts w:ascii="Arial" w:hAnsi="Arial" w:cs="Arial"/>
          <w:sz w:val="20"/>
          <w:szCs w:val="20"/>
        </w:rPr>
      </w:pPr>
      <w:r w:rsidRPr="003B5001">
        <w:rPr>
          <w:rFonts w:ascii="Arial" w:hAnsi="Arial" w:cs="Arial"/>
          <w:sz w:val="20"/>
          <w:szCs w:val="20"/>
        </w:rPr>
        <w:t>"Dagens avsl</w:t>
      </w:r>
      <w:r w:rsidR="003B5001" w:rsidRPr="003B5001">
        <w:rPr>
          <w:rFonts w:ascii="Arial" w:hAnsi="Arial" w:cs="Arial"/>
          <w:sz w:val="20"/>
          <w:szCs w:val="20"/>
        </w:rPr>
        <w:t>øring</w:t>
      </w:r>
      <w:r w:rsidRPr="003B5001">
        <w:rPr>
          <w:rFonts w:ascii="Arial" w:hAnsi="Arial" w:cs="Arial"/>
          <w:sz w:val="20"/>
          <w:szCs w:val="20"/>
        </w:rPr>
        <w:t xml:space="preserve"> av </w:t>
      </w:r>
      <w:r w:rsidR="00AC7DC1">
        <w:rPr>
          <w:rFonts w:ascii="Arial" w:hAnsi="Arial" w:cs="Arial"/>
          <w:sz w:val="20"/>
          <w:szCs w:val="20"/>
        </w:rPr>
        <w:t xml:space="preserve">fargen </w:t>
      </w:r>
      <w:r w:rsidR="00A21C16" w:rsidRPr="003B5001">
        <w:rPr>
          <w:rFonts w:ascii="Arial" w:hAnsi="Arial" w:cs="Arial"/>
          <w:sz w:val="20"/>
          <w:szCs w:val="20"/>
        </w:rPr>
        <w:t>Spiced Honey</w:t>
      </w:r>
      <w:r w:rsidR="003B5001" w:rsidRPr="003B5001">
        <w:rPr>
          <w:rFonts w:ascii="Arial" w:hAnsi="Arial" w:cs="Arial"/>
          <w:sz w:val="20"/>
          <w:szCs w:val="20"/>
        </w:rPr>
        <w:t xml:space="preserve"> e</w:t>
      </w:r>
      <w:r w:rsidRPr="003B5001">
        <w:rPr>
          <w:rFonts w:ascii="Arial" w:hAnsi="Arial" w:cs="Arial"/>
          <w:sz w:val="20"/>
          <w:szCs w:val="20"/>
        </w:rPr>
        <w:t xml:space="preserve">r </w:t>
      </w:r>
      <w:r w:rsidR="003B5001" w:rsidRPr="003B5001">
        <w:rPr>
          <w:rFonts w:ascii="Arial" w:hAnsi="Arial" w:cs="Arial"/>
          <w:sz w:val="20"/>
          <w:szCs w:val="20"/>
        </w:rPr>
        <w:t>ytterlige</w:t>
      </w:r>
      <w:r w:rsidR="00A21C16" w:rsidRPr="003B5001">
        <w:rPr>
          <w:rFonts w:ascii="Arial" w:hAnsi="Arial" w:cs="Arial"/>
          <w:sz w:val="20"/>
          <w:szCs w:val="20"/>
        </w:rPr>
        <w:t>re</w:t>
      </w:r>
      <w:r w:rsidR="00DA67AA" w:rsidRPr="003B5001">
        <w:rPr>
          <w:rFonts w:ascii="Arial" w:hAnsi="Arial" w:cs="Arial"/>
          <w:sz w:val="20"/>
          <w:szCs w:val="20"/>
        </w:rPr>
        <w:t xml:space="preserve"> en</w:t>
      </w:r>
      <w:r w:rsidRPr="003B5001">
        <w:rPr>
          <w:rFonts w:ascii="Arial" w:hAnsi="Arial" w:cs="Arial"/>
          <w:sz w:val="20"/>
          <w:szCs w:val="20"/>
        </w:rPr>
        <w:t xml:space="preserve"> mil</w:t>
      </w:r>
      <w:r w:rsidR="003B5001" w:rsidRPr="003B5001">
        <w:rPr>
          <w:rFonts w:ascii="Arial" w:hAnsi="Arial" w:cs="Arial"/>
          <w:sz w:val="20"/>
          <w:szCs w:val="20"/>
        </w:rPr>
        <w:t>epel for å gi</w:t>
      </w:r>
      <w:r w:rsidRPr="003B5001">
        <w:rPr>
          <w:rFonts w:ascii="Arial" w:hAnsi="Arial" w:cs="Arial"/>
          <w:sz w:val="20"/>
          <w:szCs w:val="20"/>
        </w:rPr>
        <w:t xml:space="preserve"> </w:t>
      </w:r>
      <w:r w:rsidR="003B5001" w:rsidRPr="003B5001">
        <w:rPr>
          <w:rFonts w:ascii="Arial" w:hAnsi="Arial" w:cs="Arial"/>
          <w:sz w:val="20"/>
          <w:szCs w:val="20"/>
        </w:rPr>
        <w:t>forbrukerne</w:t>
      </w:r>
      <w:r w:rsidRPr="003B5001">
        <w:rPr>
          <w:rFonts w:ascii="Arial" w:hAnsi="Arial" w:cs="Arial"/>
          <w:sz w:val="20"/>
          <w:szCs w:val="20"/>
        </w:rPr>
        <w:t xml:space="preserve"> </w:t>
      </w:r>
      <w:r w:rsidR="003B5001">
        <w:rPr>
          <w:rFonts w:ascii="Arial" w:hAnsi="Arial" w:cs="Arial"/>
          <w:sz w:val="20"/>
          <w:szCs w:val="20"/>
        </w:rPr>
        <w:t>mulighet til å velge</w:t>
      </w:r>
      <w:r w:rsidRPr="003B5001">
        <w:rPr>
          <w:rFonts w:ascii="Arial" w:hAnsi="Arial" w:cs="Arial"/>
          <w:sz w:val="20"/>
          <w:szCs w:val="20"/>
        </w:rPr>
        <w:t xml:space="preserve"> </w:t>
      </w:r>
      <w:r w:rsidR="003B5001">
        <w:rPr>
          <w:rFonts w:ascii="Arial" w:hAnsi="Arial" w:cs="Arial"/>
          <w:sz w:val="20"/>
          <w:szCs w:val="20"/>
        </w:rPr>
        <w:t>farge</w:t>
      </w:r>
      <w:r w:rsidRPr="003B5001">
        <w:rPr>
          <w:rFonts w:ascii="Arial" w:hAnsi="Arial" w:cs="Arial"/>
          <w:sz w:val="20"/>
          <w:szCs w:val="20"/>
        </w:rPr>
        <w:t xml:space="preserve"> med </w:t>
      </w:r>
      <w:r w:rsidR="00135AA3">
        <w:rPr>
          <w:rFonts w:ascii="Arial" w:hAnsi="Arial" w:cs="Arial"/>
          <w:sz w:val="20"/>
          <w:szCs w:val="20"/>
        </w:rPr>
        <w:t>stor s</w:t>
      </w:r>
      <w:bookmarkStart w:id="0" w:name="_GoBack"/>
      <w:bookmarkEnd w:id="0"/>
      <w:r w:rsidR="00135AA3" w:rsidRPr="00135AA3">
        <w:rPr>
          <w:rFonts w:ascii="Arial" w:hAnsi="Arial" w:cs="Arial"/>
          <w:sz w:val="20"/>
          <w:szCs w:val="20"/>
        </w:rPr>
        <w:t>elvtillit</w:t>
      </w:r>
      <w:r w:rsidR="003B5001">
        <w:rPr>
          <w:rFonts w:ascii="Arial" w:hAnsi="Arial" w:cs="Arial"/>
          <w:sz w:val="20"/>
          <w:szCs w:val="20"/>
        </w:rPr>
        <w:t>", sie</w:t>
      </w:r>
      <w:r w:rsidRPr="003B5001">
        <w:rPr>
          <w:rFonts w:ascii="Arial" w:hAnsi="Arial" w:cs="Arial"/>
          <w:sz w:val="20"/>
          <w:szCs w:val="20"/>
        </w:rPr>
        <w:t xml:space="preserve">r </w:t>
      </w:r>
      <w:r w:rsidR="00A21C16" w:rsidRPr="003B5001">
        <w:rPr>
          <w:rFonts w:ascii="Arial" w:hAnsi="Arial" w:cs="Arial"/>
          <w:sz w:val="20"/>
          <w:szCs w:val="20"/>
        </w:rPr>
        <w:t>Ann-Charlotte Linde</w:t>
      </w:r>
      <w:r w:rsidRPr="003B5001">
        <w:rPr>
          <w:rFonts w:ascii="Arial" w:hAnsi="Arial" w:cs="Arial"/>
          <w:sz w:val="20"/>
          <w:szCs w:val="20"/>
        </w:rPr>
        <w:t xml:space="preserve">, </w:t>
      </w:r>
      <w:r w:rsidR="00AC7DC1">
        <w:rPr>
          <w:rFonts w:ascii="Arial" w:hAnsi="Arial" w:cs="Arial"/>
          <w:sz w:val="20"/>
          <w:szCs w:val="20"/>
        </w:rPr>
        <w:t>Colour Manager i</w:t>
      </w:r>
      <w:r w:rsidR="00A21C16" w:rsidRPr="003B5001">
        <w:rPr>
          <w:rFonts w:ascii="Arial" w:hAnsi="Arial" w:cs="Arial"/>
          <w:sz w:val="20"/>
          <w:szCs w:val="20"/>
        </w:rPr>
        <w:t xml:space="preserve"> Nordsjö</w:t>
      </w:r>
      <w:r w:rsidRPr="003B5001">
        <w:rPr>
          <w:rFonts w:ascii="Arial" w:hAnsi="Arial" w:cs="Arial"/>
          <w:sz w:val="20"/>
          <w:szCs w:val="20"/>
        </w:rPr>
        <w:t xml:space="preserve">. </w:t>
      </w:r>
      <w:r w:rsidR="003B5001" w:rsidRPr="00B81C0A">
        <w:rPr>
          <w:rFonts w:ascii="Arial" w:hAnsi="Arial" w:cs="Arial"/>
          <w:sz w:val="20"/>
          <w:szCs w:val="20"/>
        </w:rPr>
        <w:t>"Det e</w:t>
      </w:r>
      <w:r w:rsidRPr="00B81C0A">
        <w:rPr>
          <w:rFonts w:ascii="Arial" w:hAnsi="Arial" w:cs="Arial"/>
          <w:sz w:val="20"/>
          <w:szCs w:val="20"/>
        </w:rPr>
        <w:t xml:space="preserve">r en </w:t>
      </w:r>
      <w:r w:rsidR="003B5001" w:rsidRPr="00B81C0A">
        <w:rPr>
          <w:rFonts w:ascii="Arial" w:hAnsi="Arial" w:cs="Arial"/>
          <w:sz w:val="20"/>
          <w:szCs w:val="20"/>
        </w:rPr>
        <w:t>farge som kan være</w:t>
      </w:r>
      <w:r w:rsidR="00A21C16" w:rsidRPr="00B81C0A">
        <w:rPr>
          <w:rFonts w:ascii="Arial" w:hAnsi="Arial" w:cs="Arial"/>
          <w:sz w:val="20"/>
          <w:szCs w:val="20"/>
        </w:rPr>
        <w:t xml:space="preserve"> </w:t>
      </w:r>
      <w:r w:rsidR="00B81C0A" w:rsidRPr="00B81C0A">
        <w:rPr>
          <w:rFonts w:ascii="Arial" w:hAnsi="Arial" w:cs="Arial"/>
          <w:sz w:val="20"/>
          <w:szCs w:val="20"/>
        </w:rPr>
        <w:t>avslappende</w:t>
      </w:r>
      <w:r w:rsidR="00A21C16" w:rsidRPr="00B81C0A">
        <w:rPr>
          <w:rFonts w:ascii="Arial" w:hAnsi="Arial" w:cs="Arial"/>
          <w:sz w:val="20"/>
          <w:szCs w:val="20"/>
        </w:rPr>
        <w:t xml:space="preserve">, </w:t>
      </w:r>
      <w:r w:rsidR="00B81C0A" w:rsidRPr="00B81C0A">
        <w:rPr>
          <w:rFonts w:ascii="Arial" w:hAnsi="Arial" w:cs="Arial"/>
          <w:sz w:val="20"/>
          <w:szCs w:val="20"/>
        </w:rPr>
        <w:t>koselig</w:t>
      </w:r>
      <w:r w:rsidR="00A21C16" w:rsidRPr="00B81C0A">
        <w:rPr>
          <w:rFonts w:ascii="Arial" w:hAnsi="Arial" w:cs="Arial"/>
          <w:sz w:val="20"/>
          <w:szCs w:val="20"/>
        </w:rPr>
        <w:t xml:space="preserve"> </w:t>
      </w:r>
      <w:r w:rsidR="00B81C0A">
        <w:rPr>
          <w:rFonts w:ascii="Arial" w:hAnsi="Arial" w:cs="Arial"/>
          <w:sz w:val="20"/>
          <w:szCs w:val="20"/>
        </w:rPr>
        <w:t>men og</w:t>
      </w:r>
      <w:r w:rsidR="00202000" w:rsidRPr="00B81C0A">
        <w:rPr>
          <w:rFonts w:ascii="Arial" w:hAnsi="Arial" w:cs="Arial"/>
          <w:sz w:val="20"/>
          <w:szCs w:val="20"/>
        </w:rPr>
        <w:t>så</w:t>
      </w:r>
      <w:r w:rsidR="00B81C0A">
        <w:rPr>
          <w:rFonts w:ascii="Arial" w:hAnsi="Arial" w:cs="Arial"/>
          <w:sz w:val="20"/>
          <w:szCs w:val="20"/>
        </w:rPr>
        <w:t xml:space="preserve"> livlig</w:t>
      </w:r>
      <w:r w:rsidR="00A21C16" w:rsidRPr="00B81C0A">
        <w:rPr>
          <w:rFonts w:ascii="Arial" w:hAnsi="Arial" w:cs="Arial"/>
          <w:sz w:val="20"/>
          <w:szCs w:val="20"/>
        </w:rPr>
        <w:t xml:space="preserve">, </w:t>
      </w:r>
      <w:r w:rsidR="00B81C0A">
        <w:rPr>
          <w:rFonts w:ascii="Arial" w:hAnsi="Arial" w:cs="Arial"/>
          <w:sz w:val="20"/>
          <w:szCs w:val="20"/>
        </w:rPr>
        <w:t>avhengig av lyset og fargene den kombinere</w:t>
      </w:r>
      <w:r w:rsidR="00A21C16" w:rsidRPr="00B81C0A">
        <w:rPr>
          <w:rFonts w:ascii="Arial" w:hAnsi="Arial" w:cs="Arial"/>
          <w:sz w:val="20"/>
          <w:szCs w:val="20"/>
        </w:rPr>
        <w:t>s med.”</w:t>
      </w:r>
    </w:p>
    <w:p w:rsidR="00C564CB" w:rsidRPr="00B81C0A" w:rsidRDefault="00C564CB" w:rsidP="008D11C5">
      <w:pPr>
        <w:spacing w:after="0" w:line="250" w:lineRule="atLeast"/>
        <w:rPr>
          <w:rFonts w:ascii="Arial" w:hAnsi="Arial" w:cs="Arial"/>
          <w:sz w:val="20"/>
          <w:szCs w:val="20"/>
        </w:rPr>
      </w:pPr>
    </w:p>
    <w:p w:rsidR="00C50302" w:rsidRPr="00B81C0A" w:rsidRDefault="00C564CB" w:rsidP="008D11C5">
      <w:pPr>
        <w:spacing w:after="0" w:line="250" w:lineRule="atLeast"/>
        <w:rPr>
          <w:rFonts w:ascii="Arial" w:hAnsi="Arial" w:cs="Arial"/>
          <w:sz w:val="20"/>
          <w:szCs w:val="20"/>
        </w:rPr>
      </w:pPr>
      <w:r w:rsidRPr="00B81C0A">
        <w:rPr>
          <w:rFonts w:ascii="Arial" w:hAnsi="Arial" w:cs="Arial"/>
          <w:sz w:val="20"/>
          <w:szCs w:val="20"/>
        </w:rPr>
        <w:t xml:space="preserve">Nordsjös </w:t>
      </w:r>
      <w:r w:rsidR="00B81C0A" w:rsidRPr="00B81C0A">
        <w:rPr>
          <w:rFonts w:ascii="Arial" w:hAnsi="Arial" w:cs="Arial"/>
          <w:sz w:val="20"/>
          <w:szCs w:val="20"/>
        </w:rPr>
        <w:t>farger</w:t>
      </w:r>
      <w:r w:rsidRPr="00B81C0A">
        <w:rPr>
          <w:rFonts w:ascii="Arial" w:hAnsi="Arial" w:cs="Arial"/>
          <w:sz w:val="20"/>
          <w:szCs w:val="20"/>
        </w:rPr>
        <w:t xml:space="preserve"> b</w:t>
      </w:r>
      <w:r w:rsidR="00B81C0A" w:rsidRPr="00B81C0A">
        <w:rPr>
          <w:rFonts w:ascii="Arial" w:hAnsi="Arial" w:cs="Arial"/>
          <w:sz w:val="20"/>
          <w:szCs w:val="20"/>
        </w:rPr>
        <w:t>egynner</w:t>
      </w:r>
      <w:r w:rsidRPr="00B81C0A">
        <w:rPr>
          <w:rFonts w:ascii="Arial" w:hAnsi="Arial" w:cs="Arial"/>
          <w:sz w:val="20"/>
          <w:szCs w:val="20"/>
        </w:rPr>
        <w:t xml:space="preserve"> sin re</w:t>
      </w:r>
      <w:r w:rsidR="00B81C0A" w:rsidRPr="00B81C0A">
        <w:rPr>
          <w:rFonts w:ascii="Arial" w:hAnsi="Arial" w:cs="Arial"/>
          <w:sz w:val="20"/>
          <w:szCs w:val="20"/>
        </w:rPr>
        <w:t>ise</w:t>
      </w:r>
      <w:r w:rsidRPr="00B81C0A">
        <w:rPr>
          <w:rFonts w:ascii="Arial" w:hAnsi="Arial" w:cs="Arial"/>
          <w:sz w:val="20"/>
          <w:szCs w:val="20"/>
        </w:rPr>
        <w:t xml:space="preserve"> </w:t>
      </w:r>
      <w:r w:rsidR="00AC7DC1">
        <w:rPr>
          <w:rFonts w:ascii="Arial" w:hAnsi="Arial" w:cs="Arial"/>
          <w:sz w:val="20"/>
          <w:szCs w:val="20"/>
        </w:rPr>
        <w:t xml:space="preserve">i </w:t>
      </w:r>
      <w:r w:rsidR="00B81C0A" w:rsidRPr="00B81C0A">
        <w:rPr>
          <w:rFonts w:ascii="Arial" w:hAnsi="Arial" w:cs="Arial"/>
          <w:sz w:val="20"/>
          <w:szCs w:val="20"/>
        </w:rPr>
        <w:t>selskapets</w:t>
      </w:r>
      <w:r w:rsidR="002B6A7F" w:rsidRPr="00B81C0A">
        <w:rPr>
          <w:rFonts w:ascii="Arial" w:hAnsi="Arial" w:cs="Arial"/>
          <w:sz w:val="20"/>
          <w:szCs w:val="20"/>
        </w:rPr>
        <w:t xml:space="preserve"> </w:t>
      </w:r>
      <w:r w:rsidR="00B81C0A" w:rsidRPr="00B81C0A">
        <w:rPr>
          <w:rFonts w:ascii="Arial" w:hAnsi="Arial" w:cs="Arial"/>
          <w:sz w:val="20"/>
          <w:szCs w:val="20"/>
        </w:rPr>
        <w:t>globale</w:t>
      </w:r>
      <w:r w:rsidR="002B6A7F" w:rsidRPr="00B81C0A">
        <w:rPr>
          <w:rFonts w:ascii="Arial" w:hAnsi="Arial" w:cs="Arial"/>
          <w:sz w:val="20"/>
          <w:szCs w:val="20"/>
        </w:rPr>
        <w:t xml:space="preserve"> Aesthetic Center</w:t>
      </w:r>
      <w:r w:rsidR="00B81C0A" w:rsidRPr="00B81C0A">
        <w:rPr>
          <w:rFonts w:ascii="Arial" w:hAnsi="Arial" w:cs="Arial"/>
          <w:sz w:val="20"/>
          <w:szCs w:val="20"/>
        </w:rPr>
        <w:t>, som har ansvar</w:t>
      </w:r>
      <w:r w:rsidR="0018283F">
        <w:rPr>
          <w:rFonts w:ascii="Arial" w:hAnsi="Arial" w:cs="Arial"/>
          <w:sz w:val="20"/>
          <w:szCs w:val="20"/>
        </w:rPr>
        <w:t>e</w:t>
      </w:r>
      <w:r w:rsidR="00B81C0A" w:rsidRPr="00B81C0A">
        <w:rPr>
          <w:rFonts w:ascii="Arial" w:hAnsi="Arial" w:cs="Arial"/>
          <w:sz w:val="20"/>
          <w:szCs w:val="20"/>
        </w:rPr>
        <w:t>t fo</w:t>
      </w:r>
      <w:r w:rsidRPr="00B81C0A">
        <w:rPr>
          <w:rFonts w:ascii="Arial" w:hAnsi="Arial" w:cs="Arial"/>
          <w:sz w:val="20"/>
          <w:szCs w:val="20"/>
        </w:rPr>
        <w:t>r trendanal</w:t>
      </w:r>
      <w:r w:rsidR="002B6A7F" w:rsidRPr="00B81C0A">
        <w:rPr>
          <w:rFonts w:ascii="Arial" w:hAnsi="Arial" w:cs="Arial"/>
          <w:sz w:val="20"/>
          <w:szCs w:val="20"/>
        </w:rPr>
        <w:t>ys</w:t>
      </w:r>
      <w:r w:rsidR="00B81C0A">
        <w:rPr>
          <w:rFonts w:ascii="Arial" w:hAnsi="Arial" w:cs="Arial"/>
          <w:sz w:val="20"/>
          <w:szCs w:val="20"/>
        </w:rPr>
        <w:t>e</w:t>
      </w:r>
      <w:r w:rsidR="002B6A7F" w:rsidRPr="00B81C0A">
        <w:rPr>
          <w:rFonts w:ascii="Arial" w:hAnsi="Arial" w:cs="Arial"/>
          <w:sz w:val="20"/>
          <w:szCs w:val="20"/>
        </w:rPr>
        <w:t xml:space="preserve">, </w:t>
      </w:r>
      <w:r w:rsidR="00B81C0A">
        <w:rPr>
          <w:rFonts w:ascii="Arial" w:hAnsi="Arial" w:cs="Arial"/>
          <w:sz w:val="20"/>
          <w:szCs w:val="20"/>
        </w:rPr>
        <w:t>far</w:t>
      </w:r>
      <w:r w:rsidR="0018283F">
        <w:rPr>
          <w:rFonts w:ascii="Arial" w:hAnsi="Arial" w:cs="Arial"/>
          <w:sz w:val="20"/>
          <w:szCs w:val="20"/>
        </w:rPr>
        <w:t>g</w:t>
      </w:r>
      <w:r w:rsidR="00B81C0A">
        <w:rPr>
          <w:rFonts w:ascii="Arial" w:hAnsi="Arial" w:cs="Arial"/>
          <w:sz w:val="20"/>
          <w:szCs w:val="20"/>
        </w:rPr>
        <w:t>eforskning og farge</w:t>
      </w:r>
      <w:r w:rsidR="002B6A7F" w:rsidRPr="00B81C0A">
        <w:rPr>
          <w:rFonts w:ascii="Arial" w:hAnsi="Arial" w:cs="Arial"/>
          <w:sz w:val="20"/>
          <w:szCs w:val="20"/>
        </w:rPr>
        <w:t xml:space="preserve">design </w:t>
      </w:r>
      <w:r w:rsidR="00B81C0A">
        <w:rPr>
          <w:rFonts w:ascii="Arial" w:hAnsi="Arial" w:cs="Arial"/>
          <w:sz w:val="20"/>
          <w:szCs w:val="20"/>
        </w:rPr>
        <w:t>i mer en</w:t>
      </w:r>
      <w:r w:rsidRPr="00B81C0A">
        <w:rPr>
          <w:rFonts w:ascii="Arial" w:hAnsi="Arial" w:cs="Arial"/>
          <w:sz w:val="20"/>
          <w:szCs w:val="20"/>
        </w:rPr>
        <w:t xml:space="preserve">n 25 år. </w:t>
      </w:r>
      <w:r w:rsidR="00B81C0A" w:rsidRPr="00B81C0A">
        <w:rPr>
          <w:rFonts w:ascii="Arial" w:hAnsi="Arial" w:cs="Arial"/>
          <w:sz w:val="20"/>
          <w:szCs w:val="20"/>
        </w:rPr>
        <w:t>Hvert år byr</w:t>
      </w:r>
      <w:r w:rsidRPr="00B81C0A">
        <w:rPr>
          <w:rFonts w:ascii="Arial" w:hAnsi="Arial" w:cs="Arial"/>
          <w:sz w:val="20"/>
          <w:szCs w:val="20"/>
        </w:rPr>
        <w:t xml:space="preserve"> man in</w:t>
      </w:r>
      <w:r w:rsidR="00B81C0A" w:rsidRPr="00B81C0A">
        <w:rPr>
          <w:rFonts w:ascii="Arial" w:hAnsi="Arial" w:cs="Arial"/>
          <w:sz w:val="20"/>
          <w:szCs w:val="20"/>
        </w:rPr>
        <w:t>n et</w:t>
      </w:r>
      <w:r w:rsidRPr="00B81C0A">
        <w:rPr>
          <w:rFonts w:ascii="Arial" w:hAnsi="Arial" w:cs="Arial"/>
          <w:sz w:val="20"/>
          <w:szCs w:val="20"/>
        </w:rPr>
        <w:t xml:space="preserve"> antal</w:t>
      </w:r>
      <w:r w:rsidR="00B81C0A" w:rsidRPr="00B81C0A">
        <w:rPr>
          <w:rFonts w:ascii="Arial" w:hAnsi="Arial" w:cs="Arial"/>
          <w:sz w:val="20"/>
          <w:szCs w:val="20"/>
        </w:rPr>
        <w:t>l</w:t>
      </w:r>
      <w:r w:rsidRPr="00B81C0A">
        <w:rPr>
          <w:rFonts w:ascii="Arial" w:hAnsi="Arial" w:cs="Arial"/>
          <w:sz w:val="20"/>
          <w:szCs w:val="20"/>
        </w:rPr>
        <w:t xml:space="preserve"> led</w:t>
      </w:r>
      <w:r w:rsidR="00B81C0A" w:rsidRPr="00B81C0A">
        <w:rPr>
          <w:rFonts w:ascii="Arial" w:hAnsi="Arial" w:cs="Arial"/>
          <w:sz w:val="20"/>
          <w:szCs w:val="20"/>
        </w:rPr>
        <w:t>ende designere fra hele verden</w:t>
      </w:r>
      <w:r w:rsidR="0018283F">
        <w:rPr>
          <w:rFonts w:ascii="Arial" w:hAnsi="Arial" w:cs="Arial"/>
          <w:sz w:val="20"/>
          <w:szCs w:val="20"/>
        </w:rPr>
        <w:t>,</w:t>
      </w:r>
      <w:r w:rsidR="00B81C0A" w:rsidRPr="00B81C0A">
        <w:rPr>
          <w:rFonts w:ascii="Arial" w:hAnsi="Arial" w:cs="Arial"/>
          <w:sz w:val="20"/>
          <w:szCs w:val="20"/>
        </w:rPr>
        <w:t xml:space="preserve"> som treffes for å</w:t>
      </w:r>
      <w:r w:rsidR="00B81C0A">
        <w:rPr>
          <w:rFonts w:ascii="Arial" w:hAnsi="Arial" w:cs="Arial"/>
          <w:sz w:val="20"/>
          <w:szCs w:val="20"/>
        </w:rPr>
        <w:t xml:space="preserve"> fange stemningen</w:t>
      </w:r>
      <w:r w:rsidR="0018283F">
        <w:rPr>
          <w:rFonts w:ascii="Arial" w:hAnsi="Arial" w:cs="Arial"/>
          <w:sz w:val="20"/>
          <w:szCs w:val="20"/>
        </w:rPr>
        <w:t xml:space="preserve"> som råder i verden, og for deretter å</w:t>
      </w:r>
      <w:r w:rsidR="00B81C0A">
        <w:rPr>
          <w:rFonts w:ascii="Arial" w:hAnsi="Arial" w:cs="Arial"/>
          <w:sz w:val="20"/>
          <w:szCs w:val="20"/>
        </w:rPr>
        <w:t xml:space="preserve"> overse</w:t>
      </w:r>
      <w:r w:rsidRPr="00B81C0A">
        <w:rPr>
          <w:rFonts w:ascii="Arial" w:hAnsi="Arial" w:cs="Arial"/>
          <w:sz w:val="20"/>
          <w:szCs w:val="20"/>
        </w:rPr>
        <w:t>tt</w:t>
      </w:r>
      <w:r w:rsidR="0018283F">
        <w:rPr>
          <w:rFonts w:ascii="Arial" w:hAnsi="Arial" w:cs="Arial"/>
          <w:sz w:val="20"/>
          <w:szCs w:val="20"/>
        </w:rPr>
        <w:t>e dette</w:t>
      </w:r>
      <w:r w:rsidR="00B81C0A">
        <w:rPr>
          <w:rFonts w:ascii="Arial" w:hAnsi="Arial" w:cs="Arial"/>
          <w:sz w:val="20"/>
          <w:szCs w:val="20"/>
        </w:rPr>
        <w:t xml:space="preserve"> til den årlige farge</w:t>
      </w:r>
      <w:r w:rsidR="0018283F">
        <w:rPr>
          <w:rFonts w:ascii="Arial" w:hAnsi="Arial" w:cs="Arial"/>
          <w:sz w:val="20"/>
          <w:szCs w:val="20"/>
        </w:rPr>
        <w:t>paletten.</w:t>
      </w:r>
    </w:p>
    <w:p w:rsidR="00C564CB" w:rsidRPr="00B81C0A" w:rsidRDefault="00C564CB" w:rsidP="008D11C5">
      <w:pPr>
        <w:spacing w:after="0" w:line="250" w:lineRule="atLeast"/>
        <w:rPr>
          <w:rFonts w:ascii="Arial" w:hAnsi="Arial" w:cs="Arial"/>
          <w:sz w:val="20"/>
          <w:szCs w:val="20"/>
        </w:rPr>
      </w:pPr>
    </w:p>
    <w:p w:rsidR="00C564CB" w:rsidRPr="00B81C0A" w:rsidRDefault="00B81C0A" w:rsidP="008D11C5">
      <w:pPr>
        <w:spacing w:after="0" w:line="250" w:lineRule="atLeast"/>
        <w:rPr>
          <w:rFonts w:ascii="Arial" w:hAnsi="Arial" w:cs="Arial"/>
          <w:sz w:val="20"/>
          <w:szCs w:val="20"/>
        </w:rPr>
      </w:pPr>
      <w:r w:rsidRPr="00B81C0A">
        <w:rPr>
          <w:rFonts w:ascii="Arial" w:hAnsi="Arial" w:cs="Arial"/>
          <w:sz w:val="20"/>
          <w:szCs w:val="20"/>
        </w:rPr>
        <w:t>"Vår seneste trendforskning vise</w:t>
      </w:r>
      <w:r w:rsidR="00C564CB" w:rsidRPr="00B81C0A">
        <w:rPr>
          <w:rFonts w:ascii="Arial" w:hAnsi="Arial" w:cs="Arial"/>
          <w:sz w:val="20"/>
          <w:szCs w:val="20"/>
        </w:rPr>
        <w:t>r at m</w:t>
      </w:r>
      <w:r w:rsidRPr="00B81C0A">
        <w:rPr>
          <w:rFonts w:ascii="Arial" w:hAnsi="Arial" w:cs="Arial"/>
          <w:sz w:val="20"/>
          <w:szCs w:val="20"/>
        </w:rPr>
        <w:t>ennesker</w:t>
      </w:r>
      <w:r w:rsidR="00C564CB" w:rsidRPr="00B81C0A">
        <w:rPr>
          <w:rFonts w:ascii="Arial" w:hAnsi="Arial" w:cs="Arial"/>
          <w:sz w:val="20"/>
          <w:szCs w:val="20"/>
        </w:rPr>
        <w:t xml:space="preserve"> run</w:t>
      </w:r>
      <w:r w:rsidRPr="00B81C0A">
        <w:rPr>
          <w:rFonts w:ascii="Arial" w:hAnsi="Arial" w:cs="Arial"/>
          <w:sz w:val="20"/>
          <w:szCs w:val="20"/>
        </w:rPr>
        <w:t>dt om i ve</w:t>
      </w:r>
      <w:r>
        <w:rPr>
          <w:rFonts w:ascii="Arial" w:hAnsi="Arial" w:cs="Arial"/>
          <w:sz w:val="20"/>
          <w:szCs w:val="20"/>
        </w:rPr>
        <w:t>rden opplever en fornyet</w:t>
      </w:r>
      <w:r w:rsidR="00C564CB" w:rsidRPr="00B81C0A">
        <w:rPr>
          <w:rFonts w:ascii="Arial" w:hAnsi="Arial" w:cs="Arial"/>
          <w:sz w:val="20"/>
          <w:szCs w:val="20"/>
        </w:rPr>
        <w:t xml:space="preserve"> </w:t>
      </w:r>
      <w:r>
        <w:rPr>
          <w:rFonts w:ascii="Arial" w:hAnsi="Arial" w:cs="Arial"/>
          <w:sz w:val="20"/>
          <w:szCs w:val="20"/>
        </w:rPr>
        <w:t>følelse</w:t>
      </w:r>
      <w:r w:rsidR="00C564CB" w:rsidRPr="00B81C0A">
        <w:rPr>
          <w:rFonts w:ascii="Arial" w:hAnsi="Arial" w:cs="Arial"/>
          <w:sz w:val="20"/>
          <w:szCs w:val="20"/>
        </w:rPr>
        <w:t xml:space="preserve"> av energi, optimism</w:t>
      </w:r>
      <w:r>
        <w:rPr>
          <w:rFonts w:ascii="Arial" w:hAnsi="Arial" w:cs="Arial"/>
          <w:sz w:val="20"/>
          <w:szCs w:val="20"/>
        </w:rPr>
        <w:t>e og mening" tille</w:t>
      </w:r>
      <w:r w:rsidR="00C564CB" w:rsidRPr="00B81C0A">
        <w:rPr>
          <w:rFonts w:ascii="Arial" w:hAnsi="Arial" w:cs="Arial"/>
          <w:sz w:val="20"/>
          <w:szCs w:val="20"/>
        </w:rPr>
        <w:t xml:space="preserve">gger Ann-Charlotte. </w:t>
      </w:r>
      <w:r w:rsidRPr="00B81C0A">
        <w:rPr>
          <w:rFonts w:ascii="Arial" w:hAnsi="Arial" w:cs="Arial"/>
          <w:sz w:val="20"/>
          <w:szCs w:val="20"/>
        </w:rPr>
        <w:t>"Vi vil nå ut, engasjere oss med andre o</w:t>
      </w:r>
      <w:r>
        <w:rPr>
          <w:rFonts w:ascii="Arial" w:hAnsi="Arial" w:cs="Arial"/>
          <w:sz w:val="20"/>
          <w:szCs w:val="20"/>
        </w:rPr>
        <w:t>g</w:t>
      </w:r>
      <w:r w:rsidR="00C564CB" w:rsidRPr="00B81C0A">
        <w:rPr>
          <w:rFonts w:ascii="Arial" w:hAnsi="Arial" w:cs="Arial"/>
          <w:sz w:val="20"/>
          <w:szCs w:val="20"/>
        </w:rPr>
        <w:t xml:space="preserve"> g</w:t>
      </w:r>
      <w:r>
        <w:rPr>
          <w:rFonts w:ascii="Arial" w:hAnsi="Arial" w:cs="Arial"/>
          <w:sz w:val="20"/>
          <w:szCs w:val="20"/>
        </w:rPr>
        <w:t>jøre ting bed</w:t>
      </w:r>
      <w:r w:rsidR="00C564CB" w:rsidRPr="00B81C0A">
        <w:rPr>
          <w:rFonts w:ascii="Arial" w:hAnsi="Arial" w:cs="Arial"/>
          <w:sz w:val="20"/>
          <w:szCs w:val="20"/>
        </w:rPr>
        <w:t xml:space="preserve">re. </w:t>
      </w:r>
      <w:r w:rsidR="00C564CB" w:rsidRPr="005A0B78">
        <w:rPr>
          <w:rFonts w:ascii="Arial" w:hAnsi="Arial" w:cs="Arial"/>
          <w:sz w:val="20"/>
          <w:szCs w:val="20"/>
          <w:lang w:val="sv-SE"/>
        </w:rPr>
        <w:t xml:space="preserve">Spiced Honey </w:t>
      </w:r>
      <w:r>
        <w:rPr>
          <w:rFonts w:ascii="Arial" w:hAnsi="Arial" w:cs="Arial"/>
          <w:sz w:val="20"/>
          <w:szCs w:val="20"/>
          <w:lang w:val="sv-SE"/>
        </w:rPr>
        <w:t>gjenspeiler disse</w:t>
      </w:r>
      <w:r w:rsidR="00C564CB" w:rsidRPr="005A0B78">
        <w:rPr>
          <w:rFonts w:ascii="Arial" w:hAnsi="Arial" w:cs="Arial"/>
          <w:sz w:val="20"/>
          <w:szCs w:val="20"/>
          <w:lang w:val="sv-SE"/>
        </w:rPr>
        <w:t xml:space="preserve"> </w:t>
      </w:r>
      <w:r>
        <w:rPr>
          <w:rFonts w:ascii="Arial" w:hAnsi="Arial" w:cs="Arial"/>
          <w:sz w:val="20"/>
          <w:szCs w:val="20"/>
          <w:lang w:val="sv-SE"/>
        </w:rPr>
        <w:t xml:space="preserve">ønskene. </w:t>
      </w:r>
      <w:r w:rsidRPr="00B81C0A">
        <w:rPr>
          <w:rFonts w:ascii="Arial" w:hAnsi="Arial" w:cs="Arial"/>
          <w:sz w:val="20"/>
          <w:szCs w:val="20"/>
        </w:rPr>
        <w:t>For</w:t>
      </w:r>
      <w:r w:rsidR="0018283F">
        <w:rPr>
          <w:rFonts w:ascii="Arial" w:hAnsi="Arial" w:cs="Arial"/>
          <w:sz w:val="20"/>
          <w:szCs w:val="20"/>
        </w:rPr>
        <w:t>r</w:t>
      </w:r>
      <w:r w:rsidRPr="00B81C0A">
        <w:rPr>
          <w:rFonts w:ascii="Arial" w:hAnsi="Arial" w:cs="Arial"/>
          <w:sz w:val="20"/>
          <w:szCs w:val="20"/>
        </w:rPr>
        <w:t>ige året var mange</w:t>
      </w:r>
      <w:r w:rsidR="00C564CB" w:rsidRPr="00B81C0A">
        <w:rPr>
          <w:rFonts w:ascii="Arial" w:hAnsi="Arial" w:cs="Arial"/>
          <w:sz w:val="20"/>
          <w:szCs w:val="20"/>
        </w:rPr>
        <w:t xml:space="preserve"> av oss </w:t>
      </w:r>
      <w:r w:rsidRPr="00B81C0A">
        <w:rPr>
          <w:rFonts w:ascii="Arial" w:hAnsi="Arial" w:cs="Arial"/>
          <w:sz w:val="20"/>
          <w:szCs w:val="20"/>
        </w:rPr>
        <w:t>bekymret over globale hendelser, så vi stengte våre dører fo</w:t>
      </w:r>
      <w:r>
        <w:rPr>
          <w:rFonts w:ascii="Arial" w:hAnsi="Arial" w:cs="Arial"/>
          <w:sz w:val="20"/>
          <w:szCs w:val="20"/>
        </w:rPr>
        <w:t>r å dra oss tilbake til hjemmet</w:t>
      </w:r>
      <w:r w:rsidR="005810BD">
        <w:rPr>
          <w:rFonts w:ascii="Arial" w:hAnsi="Arial" w:cs="Arial"/>
          <w:sz w:val="20"/>
          <w:szCs w:val="20"/>
        </w:rPr>
        <w:t>s</w:t>
      </w:r>
      <w:r>
        <w:rPr>
          <w:rFonts w:ascii="Arial" w:hAnsi="Arial" w:cs="Arial"/>
          <w:sz w:val="20"/>
          <w:szCs w:val="20"/>
        </w:rPr>
        <w:t xml:space="preserve"> lune trygghet</w:t>
      </w:r>
      <w:r w:rsidR="00C564CB" w:rsidRPr="00B81C0A">
        <w:rPr>
          <w:rFonts w:ascii="Arial" w:hAnsi="Arial" w:cs="Arial"/>
          <w:sz w:val="20"/>
          <w:szCs w:val="20"/>
        </w:rPr>
        <w:t xml:space="preserve">. </w:t>
      </w:r>
      <w:r w:rsidRPr="00B81C0A">
        <w:rPr>
          <w:rFonts w:ascii="Arial" w:hAnsi="Arial" w:cs="Arial"/>
          <w:sz w:val="20"/>
          <w:szCs w:val="20"/>
        </w:rPr>
        <w:t>Nå kjenner vi oss klare til å åpne vår</w:t>
      </w:r>
      <w:r w:rsidR="0018283F">
        <w:rPr>
          <w:rFonts w:ascii="Arial" w:hAnsi="Arial" w:cs="Arial"/>
          <w:sz w:val="20"/>
          <w:szCs w:val="20"/>
        </w:rPr>
        <w:t>e</w:t>
      </w:r>
      <w:r w:rsidRPr="00B81C0A">
        <w:rPr>
          <w:rFonts w:ascii="Arial" w:hAnsi="Arial" w:cs="Arial"/>
          <w:sz w:val="20"/>
          <w:szCs w:val="20"/>
        </w:rPr>
        <w:t xml:space="preserve"> vinduer ut mot verden</w:t>
      </w:r>
      <w:r w:rsidR="0018283F">
        <w:rPr>
          <w:rFonts w:ascii="Arial" w:hAnsi="Arial" w:cs="Arial"/>
          <w:sz w:val="20"/>
          <w:szCs w:val="20"/>
        </w:rPr>
        <w:t>,</w:t>
      </w:r>
      <w:r w:rsidRPr="00B81C0A">
        <w:rPr>
          <w:rFonts w:ascii="Arial" w:hAnsi="Arial" w:cs="Arial"/>
          <w:sz w:val="20"/>
          <w:szCs w:val="20"/>
        </w:rPr>
        <w:t xml:space="preserve"> og til å</w:t>
      </w:r>
      <w:r>
        <w:rPr>
          <w:rFonts w:ascii="Arial" w:hAnsi="Arial" w:cs="Arial"/>
          <w:sz w:val="20"/>
          <w:szCs w:val="20"/>
        </w:rPr>
        <w:t xml:space="preserve"> sli</w:t>
      </w:r>
      <w:r w:rsidR="005810BD">
        <w:rPr>
          <w:rFonts w:ascii="Arial" w:hAnsi="Arial" w:cs="Arial"/>
          <w:sz w:val="20"/>
          <w:szCs w:val="20"/>
        </w:rPr>
        <w:t>ppe</w:t>
      </w:r>
      <w:r w:rsidR="00C564CB" w:rsidRPr="00B81C0A">
        <w:rPr>
          <w:rFonts w:ascii="Arial" w:hAnsi="Arial" w:cs="Arial"/>
          <w:sz w:val="20"/>
          <w:szCs w:val="20"/>
        </w:rPr>
        <w:t xml:space="preserve"> in</w:t>
      </w:r>
      <w:r>
        <w:rPr>
          <w:rFonts w:ascii="Arial" w:hAnsi="Arial" w:cs="Arial"/>
          <w:sz w:val="20"/>
          <w:szCs w:val="20"/>
        </w:rPr>
        <w:t>n ly</w:t>
      </w:r>
      <w:r w:rsidR="00C564CB" w:rsidRPr="00B81C0A">
        <w:rPr>
          <w:rFonts w:ascii="Arial" w:hAnsi="Arial" w:cs="Arial"/>
          <w:sz w:val="20"/>
          <w:szCs w:val="20"/>
        </w:rPr>
        <w:t>set</w:t>
      </w:r>
      <w:r w:rsidR="005810BD">
        <w:rPr>
          <w:rFonts w:ascii="Arial" w:hAnsi="Arial" w:cs="Arial"/>
          <w:sz w:val="20"/>
          <w:szCs w:val="20"/>
        </w:rPr>
        <w:t xml:space="preserve"> igjen</w:t>
      </w:r>
      <w:r w:rsidR="00C564CB" w:rsidRPr="00B81C0A">
        <w:rPr>
          <w:rFonts w:ascii="Arial" w:hAnsi="Arial" w:cs="Arial"/>
          <w:sz w:val="20"/>
          <w:szCs w:val="20"/>
        </w:rPr>
        <w:t>."</w:t>
      </w:r>
    </w:p>
    <w:p w:rsidR="00123AA0" w:rsidRPr="005810BD" w:rsidRDefault="008D11C5" w:rsidP="008D11C5">
      <w:pPr>
        <w:spacing w:after="0" w:line="250" w:lineRule="atLeast"/>
        <w:rPr>
          <w:rFonts w:ascii="Arial" w:hAnsi="Arial" w:cs="Arial"/>
          <w:sz w:val="20"/>
          <w:szCs w:val="20"/>
        </w:rPr>
      </w:pPr>
      <w:r w:rsidRPr="005810BD">
        <w:rPr>
          <w:rFonts w:ascii="Arial" w:hAnsi="Arial" w:cs="Arial"/>
          <w:sz w:val="20"/>
          <w:szCs w:val="20"/>
        </w:rPr>
        <w:br/>
      </w:r>
      <w:r w:rsidR="005810BD" w:rsidRPr="005810BD">
        <w:rPr>
          <w:rFonts w:ascii="Arial" w:hAnsi="Arial" w:cs="Arial"/>
          <w:sz w:val="20"/>
          <w:szCs w:val="20"/>
        </w:rPr>
        <w:t>I tillegg til at</w:t>
      </w:r>
      <w:r w:rsidR="00123AA0" w:rsidRPr="005810BD">
        <w:rPr>
          <w:rFonts w:ascii="Arial" w:hAnsi="Arial" w:cs="Arial"/>
          <w:sz w:val="20"/>
          <w:szCs w:val="20"/>
        </w:rPr>
        <w:t xml:space="preserve"> Spiced Honey </w:t>
      </w:r>
      <w:r w:rsidR="005810BD" w:rsidRPr="005810BD">
        <w:rPr>
          <w:rFonts w:ascii="Arial" w:hAnsi="Arial" w:cs="Arial"/>
          <w:sz w:val="20"/>
          <w:szCs w:val="20"/>
        </w:rPr>
        <w:t>er valgt til årets farge</w:t>
      </w:r>
      <w:r w:rsidR="00123AA0" w:rsidRPr="005810BD">
        <w:rPr>
          <w:rFonts w:ascii="Arial" w:hAnsi="Arial" w:cs="Arial"/>
          <w:sz w:val="20"/>
          <w:szCs w:val="20"/>
        </w:rPr>
        <w:t xml:space="preserve"> 2019</w:t>
      </w:r>
      <w:r w:rsidR="0018283F">
        <w:rPr>
          <w:rFonts w:ascii="Arial" w:hAnsi="Arial" w:cs="Arial"/>
          <w:sz w:val="20"/>
          <w:szCs w:val="20"/>
        </w:rPr>
        <w:t>, er det tatt fre</w:t>
      </w:r>
      <w:r w:rsidR="00123AA0" w:rsidRPr="005810BD">
        <w:rPr>
          <w:rFonts w:ascii="Arial" w:hAnsi="Arial" w:cs="Arial"/>
          <w:sz w:val="20"/>
          <w:szCs w:val="20"/>
        </w:rPr>
        <w:t>m</w:t>
      </w:r>
      <w:r w:rsidR="005810BD" w:rsidRPr="005810BD">
        <w:rPr>
          <w:rFonts w:ascii="Arial" w:hAnsi="Arial" w:cs="Arial"/>
          <w:sz w:val="20"/>
          <w:szCs w:val="20"/>
        </w:rPr>
        <w:t xml:space="preserve"> fire</w:t>
      </w:r>
      <w:r w:rsidRPr="005810BD">
        <w:rPr>
          <w:rFonts w:ascii="Arial" w:hAnsi="Arial" w:cs="Arial"/>
          <w:sz w:val="20"/>
          <w:szCs w:val="20"/>
        </w:rPr>
        <w:t xml:space="preserve"> </w:t>
      </w:r>
      <w:r w:rsidR="005810BD" w:rsidRPr="005810BD">
        <w:rPr>
          <w:rFonts w:ascii="Arial" w:hAnsi="Arial" w:cs="Arial"/>
          <w:sz w:val="20"/>
          <w:szCs w:val="20"/>
        </w:rPr>
        <w:t>farge</w:t>
      </w:r>
      <w:r w:rsidRPr="005810BD">
        <w:rPr>
          <w:rFonts w:ascii="Arial" w:hAnsi="Arial" w:cs="Arial"/>
          <w:sz w:val="20"/>
          <w:szCs w:val="20"/>
        </w:rPr>
        <w:t>paletter</w:t>
      </w:r>
      <w:r w:rsidR="00123AA0" w:rsidRPr="005810BD">
        <w:rPr>
          <w:rFonts w:ascii="Arial" w:hAnsi="Arial" w:cs="Arial"/>
          <w:sz w:val="20"/>
          <w:szCs w:val="20"/>
        </w:rPr>
        <w:t xml:space="preserve"> som</w:t>
      </w:r>
      <w:r w:rsidRPr="005810BD">
        <w:rPr>
          <w:rFonts w:ascii="Arial" w:hAnsi="Arial" w:cs="Arial"/>
          <w:sz w:val="20"/>
          <w:szCs w:val="20"/>
        </w:rPr>
        <w:t xml:space="preserve"> </w:t>
      </w:r>
      <w:r w:rsidR="005810BD" w:rsidRPr="005810BD">
        <w:rPr>
          <w:rFonts w:ascii="Arial" w:hAnsi="Arial" w:cs="Arial"/>
          <w:sz w:val="20"/>
          <w:szCs w:val="20"/>
        </w:rPr>
        <w:t>e</w:t>
      </w:r>
      <w:r w:rsidR="00123AA0" w:rsidRPr="005810BD">
        <w:rPr>
          <w:rFonts w:ascii="Arial" w:hAnsi="Arial" w:cs="Arial"/>
          <w:sz w:val="20"/>
          <w:szCs w:val="20"/>
        </w:rPr>
        <w:t xml:space="preserve">r </w:t>
      </w:r>
      <w:r w:rsidR="005810BD">
        <w:rPr>
          <w:rFonts w:ascii="Arial" w:hAnsi="Arial" w:cs="Arial"/>
          <w:sz w:val="20"/>
          <w:szCs w:val="20"/>
        </w:rPr>
        <w:t>utformet for å hjelpe</w:t>
      </w:r>
      <w:r w:rsidR="00123AA0" w:rsidRPr="005810BD">
        <w:rPr>
          <w:rFonts w:ascii="Arial" w:hAnsi="Arial" w:cs="Arial"/>
          <w:sz w:val="20"/>
          <w:szCs w:val="20"/>
        </w:rPr>
        <w:t xml:space="preserve"> </w:t>
      </w:r>
      <w:r w:rsidR="005810BD">
        <w:rPr>
          <w:rFonts w:ascii="Arial" w:hAnsi="Arial" w:cs="Arial"/>
          <w:sz w:val="20"/>
          <w:szCs w:val="20"/>
        </w:rPr>
        <w:t>forbrukerne med å finne en kombinasjon</w:t>
      </w:r>
      <w:r w:rsidR="0018283F">
        <w:rPr>
          <w:rFonts w:ascii="Arial" w:hAnsi="Arial" w:cs="Arial"/>
          <w:sz w:val="20"/>
          <w:szCs w:val="20"/>
        </w:rPr>
        <w:t xml:space="preserve">, </w:t>
      </w:r>
      <w:r w:rsidR="005810BD">
        <w:rPr>
          <w:rFonts w:ascii="Arial" w:hAnsi="Arial" w:cs="Arial"/>
          <w:sz w:val="20"/>
          <w:szCs w:val="20"/>
        </w:rPr>
        <w:t>som man kan kjenne</w:t>
      </w:r>
      <w:r w:rsidR="00123AA0" w:rsidRPr="005810BD">
        <w:rPr>
          <w:rFonts w:ascii="Arial" w:hAnsi="Arial" w:cs="Arial"/>
          <w:sz w:val="20"/>
          <w:szCs w:val="20"/>
        </w:rPr>
        <w:t xml:space="preserve"> </w:t>
      </w:r>
      <w:r w:rsidR="005810BD">
        <w:rPr>
          <w:rFonts w:ascii="Arial" w:hAnsi="Arial" w:cs="Arial"/>
          <w:sz w:val="20"/>
          <w:szCs w:val="20"/>
        </w:rPr>
        <w:t>se</w:t>
      </w:r>
      <w:r w:rsidR="00AC7DC1">
        <w:rPr>
          <w:rFonts w:ascii="Arial" w:hAnsi="Arial" w:cs="Arial"/>
          <w:sz w:val="20"/>
          <w:szCs w:val="20"/>
        </w:rPr>
        <w:t>g trygg og fornøyd</w:t>
      </w:r>
      <w:r w:rsidR="005A0B78" w:rsidRPr="005810BD">
        <w:rPr>
          <w:rFonts w:ascii="Arial" w:hAnsi="Arial" w:cs="Arial"/>
          <w:sz w:val="20"/>
          <w:szCs w:val="20"/>
        </w:rPr>
        <w:t xml:space="preserve"> med</w:t>
      </w:r>
      <w:r w:rsidR="0018283F">
        <w:rPr>
          <w:rFonts w:ascii="Arial" w:hAnsi="Arial" w:cs="Arial"/>
          <w:sz w:val="20"/>
          <w:szCs w:val="20"/>
        </w:rPr>
        <w:t xml:space="preserve">; </w:t>
      </w:r>
      <w:r w:rsidR="00202000" w:rsidRPr="005810BD">
        <w:rPr>
          <w:rFonts w:ascii="Arial" w:hAnsi="Arial" w:cs="Arial"/>
          <w:sz w:val="20"/>
          <w:szCs w:val="20"/>
        </w:rPr>
        <w:t>Think,</w:t>
      </w:r>
      <w:r w:rsidR="00AC7DC1">
        <w:rPr>
          <w:rFonts w:ascii="Arial" w:hAnsi="Arial" w:cs="Arial"/>
          <w:sz w:val="20"/>
          <w:szCs w:val="20"/>
        </w:rPr>
        <w:t xml:space="preserve"> Dream, Love og</w:t>
      </w:r>
      <w:r w:rsidR="00773B70" w:rsidRPr="005810BD">
        <w:rPr>
          <w:rFonts w:ascii="Arial" w:hAnsi="Arial" w:cs="Arial"/>
          <w:sz w:val="20"/>
          <w:szCs w:val="20"/>
        </w:rPr>
        <w:t xml:space="preserve"> Act .</w:t>
      </w:r>
    </w:p>
    <w:p w:rsidR="00123AA0" w:rsidRPr="005810BD" w:rsidRDefault="00123AA0" w:rsidP="008D11C5">
      <w:pPr>
        <w:spacing w:after="0" w:line="250" w:lineRule="atLeast"/>
        <w:rPr>
          <w:rFonts w:ascii="Arial" w:hAnsi="Arial" w:cs="Arial"/>
          <w:sz w:val="20"/>
          <w:szCs w:val="20"/>
        </w:rPr>
      </w:pPr>
    </w:p>
    <w:p w:rsidR="005A0B78" w:rsidRPr="00206B23" w:rsidRDefault="00AC7DC1" w:rsidP="00206B23">
      <w:pPr>
        <w:rPr>
          <w:rFonts w:ascii="Arial" w:hAnsi="Arial" w:cs="Arial"/>
          <w:color w:val="1F497D"/>
        </w:rPr>
      </w:pPr>
      <w:r w:rsidRPr="00AC7DC1">
        <w:rPr>
          <w:rFonts w:ascii="Arial" w:hAnsi="Arial" w:cs="Arial"/>
          <w:sz w:val="20"/>
          <w:szCs w:val="20"/>
        </w:rPr>
        <w:t>Dessuten</w:t>
      </w:r>
      <w:r w:rsidR="00123AA0" w:rsidRPr="00AC7DC1">
        <w:rPr>
          <w:rFonts w:ascii="Arial" w:hAnsi="Arial" w:cs="Arial"/>
          <w:sz w:val="20"/>
          <w:szCs w:val="20"/>
        </w:rPr>
        <w:t xml:space="preserve"> kan man se </w:t>
      </w:r>
      <w:r w:rsidRPr="00AC7DC1">
        <w:rPr>
          <w:rFonts w:ascii="Arial" w:hAnsi="Arial" w:cs="Arial"/>
          <w:sz w:val="20"/>
          <w:szCs w:val="20"/>
        </w:rPr>
        <w:t>hvordan</w:t>
      </w:r>
      <w:r w:rsidR="005A0B78" w:rsidRPr="00AC7DC1">
        <w:rPr>
          <w:rFonts w:ascii="Arial" w:hAnsi="Arial" w:cs="Arial"/>
          <w:sz w:val="20"/>
          <w:szCs w:val="20"/>
        </w:rPr>
        <w:t xml:space="preserve"> </w:t>
      </w:r>
      <w:r w:rsidRPr="00AC7DC1">
        <w:rPr>
          <w:rFonts w:ascii="Arial" w:hAnsi="Arial" w:cs="Arial"/>
          <w:sz w:val="20"/>
          <w:szCs w:val="20"/>
        </w:rPr>
        <w:t>fargen gjør seg på ve</w:t>
      </w:r>
      <w:r w:rsidR="005A0B78" w:rsidRPr="00AC7DC1">
        <w:rPr>
          <w:rFonts w:ascii="Arial" w:hAnsi="Arial" w:cs="Arial"/>
          <w:sz w:val="20"/>
          <w:szCs w:val="20"/>
        </w:rPr>
        <w:t>ggen h</w:t>
      </w:r>
      <w:r w:rsidRPr="00AC7DC1">
        <w:rPr>
          <w:rFonts w:ascii="Arial" w:hAnsi="Arial" w:cs="Arial"/>
          <w:sz w:val="20"/>
          <w:szCs w:val="20"/>
        </w:rPr>
        <w:t>jemme</w:t>
      </w:r>
      <w:r w:rsidR="005A0B78" w:rsidRPr="00AC7DC1">
        <w:rPr>
          <w:rFonts w:ascii="Arial" w:hAnsi="Arial" w:cs="Arial"/>
          <w:sz w:val="20"/>
          <w:szCs w:val="20"/>
        </w:rPr>
        <w:t xml:space="preserve"> med</w:t>
      </w:r>
      <w:r w:rsidR="0018283F">
        <w:rPr>
          <w:rFonts w:ascii="Arial" w:hAnsi="Arial" w:cs="Arial"/>
          <w:sz w:val="20"/>
          <w:szCs w:val="20"/>
        </w:rPr>
        <w:t xml:space="preserve"> </w:t>
      </w:r>
      <w:r w:rsidR="00123AA0" w:rsidRPr="00AC7DC1">
        <w:rPr>
          <w:rFonts w:ascii="Arial" w:hAnsi="Arial" w:cs="Arial"/>
          <w:sz w:val="20"/>
          <w:szCs w:val="20"/>
        </w:rPr>
        <w:t>app</w:t>
      </w:r>
      <w:r w:rsidR="0018283F">
        <w:rPr>
          <w:rFonts w:ascii="Arial" w:hAnsi="Arial" w:cs="Arial"/>
          <w:sz w:val="20"/>
          <w:szCs w:val="20"/>
        </w:rPr>
        <w:t>en</w:t>
      </w:r>
      <w:r w:rsidR="00123AA0" w:rsidRPr="00AC7DC1">
        <w:rPr>
          <w:rFonts w:ascii="Arial" w:hAnsi="Arial" w:cs="Arial"/>
          <w:sz w:val="20"/>
          <w:szCs w:val="20"/>
        </w:rPr>
        <w:t xml:space="preserve"> ”</w:t>
      </w:r>
      <w:r w:rsidR="0018283F">
        <w:rPr>
          <w:rFonts w:ascii="Arial" w:hAnsi="Arial" w:cs="Arial"/>
          <w:sz w:val="20"/>
          <w:szCs w:val="20"/>
        </w:rPr>
        <w:t xml:space="preserve">Nordsjö </w:t>
      </w:r>
      <w:r w:rsidR="00123AA0" w:rsidRPr="00AC7DC1">
        <w:rPr>
          <w:rFonts w:ascii="Arial" w:hAnsi="Arial" w:cs="Arial"/>
          <w:sz w:val="20"/>
          <w:szCs w:val="20"/>
          <w:u w:val="single"/>
        </w:rPr>
        <w:t>Visualizer</w:t>
      </w:r>
      <w:r>
        <w:rPr>
          <w:rFonts w:ascii="Arial" w:hAnsi="Arial" w:cs="Arial"/>
          <w:sz w:val="20"/>
          <w:szCs w:val="20"/>
        </w:rPr>
        <w:t>”</w:t>
      </w:r>
      <w:r w:rsidR="0018283F">
        <w:rPr>
          <w:rFonts w:ascii="Arial" w:hAnsi="Arial" w:cs="Arial"/>
          <w:sz w:val="20"/>
          <w:szCs w:val="20"/>
        </w:rPr>
        <w:t>,</w:t>
      </w:r>
      <w:r>
        <w:rPr>
          <w:rFonts w:ascii="Arial" w:hAnsi="Arial" w:cs="Arial"/>
          <w:sz w:val="20"/>
          <w:szCs w:val="20"/>
        </w:rPr>
        <w:t xml:space="preserve"> og man</w:t>
      </w:r>
      <w:r w:rsidR="0018283F">
        <w:rPr>
          <w:rFonts w:ascii="Arial" w:hAnsi="Arial" w:cs="Arial"/>
          <w:sz w:val="20"/>
          <w:szCs w:val="20"/>
        </w:rPr>
        <w:t xml:space="preserve"> kan</w:t>
      </w:r>
      <w:r>
        <w:rPr>
          <w:rFonts w:ascii="Arial" w:hAnsi="Arial" w:cs="Arial"/>
          <w:sz w:val="20"/>
          <w:szCs w:val="20"/>
        </w:rPr>
        <w:t xml:space="preserve"> til og med </w:t>
      </w:r>
      <w:r w:rsidR="00123AA0" w:rsidRPr="00AC7DC1">
        <w:rPr>
          <w:rFonts w:ascii="Arial" w:hAnsi="Arial" w:cs="Arial"/>
          <w:sz w:val="20"/>
          <w:szCs w:val="20"/>
        </w:rPr>
        <w:t>få den</w:t>
      </w:r>
      <w:r w:rsidR="0018283F">
        <w:rPr>
          <w:rFonts w:ascii="Arial" w:hAnsi="Arial" w:cs="Arial"/>
          <w:sz w:val="20"/>
          <w:szCs w:val="20"/>
        </w:rPr>
        <w:t xml:space="preserve"> i nyheten</w:t>
      </w:r>
      <w:r w:rsidR="00123AA0" w:rsidRPr="00AC7DC1">
        <w:rPr>
          <w:rFonts w:ascii="Arial" w:hAnsi="Arial" w:cs="Arial"/>
          <w:sz w:val="20"/>
          <w:szCs w:val="20"/>
        </w:rPr>
        <w:t xml:space="preserve"> ”</w:t>
      </w:r>
      <w:r w:rsidR="005A0B78" w:rsidRPr="00AC7DC1">
        <w:rPr>
          <w:rFonts w:ascii="Arial" w:hAnsi="Arial" w:cs="Arial"/>
          <w:sz w:val="20"/>
          <w:szCs w:val="20"/>
        </w:rPr>
        <w:t xml:space="preserve">Nordsjö </w:t>
      </w:r>
      <w:r w:rsidR="00123AA0" w:rsidRPr="00AC7DC1">
        <w:rPr>
          <w:rFonts w:ascii="Arial" w:hAnsi="Arial" w:cs="Arial"/>
          <w:sz w:val="20"/>
          <w:szCs w:val="20"/>
        </w:rPr>
        <w:t xml:space="preserve">Colour Tester” som </w:t>
      </w:r>
      <w:r>
        <w:rPr>
          <w:rFonts w:ascii="Arial" w:hAnsi="Arial" w:cs="Arial"/>
          <w:sz w:val="20"/>
          <w:szCs w:val="20"/>
        </w:rPr>
        <w:t>kan kjøpes</w:t>
      </w:r>
      <w:r w:rsidR="00123AA0" w:rsidRPr="00AC7DC1">
        <w:rPr>
          <w:rFonts w:ascii="Arial" w:hAnsi="Arial" w:cs="Arial"/>
          <w:sz w:val="20"/>
          <w:szCs w:val="20"/>
        </w:rPr>
        <w:t xml:space="preserve"> </w:t>
      </w:r>
      <w:r>
        <w:rPr>
          <w:rFonts w:ascii="Arial" w:hAnsi="Arial" w:cs="Arial"/>
          <w:sz w:val="20"/>
          <w:szCs w:val="20"/>
        </w:rPr>
        <w:t>hos Nordsjö</w:t>
      </w:r>
      <w:r w:rsidR="0018283F">
        <w:rPr>
          <w:rFonts w:ascii="Arial" w:hAnsi="Arial" w:cs="Arial"/>
          <w:sz w:val="20"/>
          <w:szCs w:val="20"/>
        </w:rPr>
        <w:t>-</w:t>
      </w:r>
      <w:r>
        <w:rPr>
          <w:rFonts w:ascii="Arial" w:hAnsi="Arial" w:cs="Arial"/>
          <w:sz w:val="20"/>
          <w:szCs w:val="20"/>
        </w:rPr>
        <w:t>forhandlere</w:t>
      </w:r>
      <w:r w:rsidR="0018283F">
        <w:rPr>
          <w:rFonts w:ascii="Arial" w:hAnsi="Arial" w:cs="Arial"/>
          <w:sz w:val="20"/>
          <w:szCs w:val="20"/>
        </w:rPr>
        <w:t>,</w:t>
      </w:r>
      <w:r>
        <w:rPr>
          <w:rFonts w:ascii="Arial" w:hAnsi="Arial" w:cs="Arial"/>
          <w:sz w:val="20"/>
          <w:szCs w:val="20"/>
        </w:rPr>
        <w:t xml:space="preserve"> </w:t>
      </w:r>
      <w:r w:rsidR="0018283F">
        <w:rPr>
          <w:rFonts w:ascii="Arial" w:hAnsi="Arial" w:cs="Arial"/>
          <w:sz w:val="20"/>
          <w:szCs w:val="20"/>
        </w:rPr>
        <w:t>til fysisk testing på veggen hjemme.</w:t>
      </w:r>
      <w:r w:rsidR="0018283F" w:rsidRPr="00AC7DC1">
        <w:rPr>
          <w:rFonts w:ascii="Arial" w:hAnsi="Arial" w:cs="Arial"/>
          <w:sz w:val="20"/>
          <w:szCs w:val="20"/>
        </w:rPr>
        <w:t xml:space="preserve"> </w:t>
      </w:r>
      <w:r w:rsidR="00103C09">
        <w:rPr>
          <w:rFonts w:ascii="Arial" w:hAnsi="Arial" w:cs="Arial"/>
          <w:sz w:val="20"/>
          <w:szCs w:val="20"/>
        </w:rPr>
        <w:t>Enklere kan det ikke gjøres.</w:t>
      </w:r>
    </w:p>
    <w:p w:rsidR="008D11C5" w:rsidRPr="00AC7DC1" w:rsidRDefault="00123AA0" w:rsidP="008D11C5">
      <w:pPr>
        <w:spacing w:after="0" w:line="250" w:lineRule="atLeast"/>
        <w:rPr>
          <w:rFonts w:ascii="Arial" w:hAnsi="Arial" w:cs="Arial"/>
          <w:sz w:val="20"/>
          <w:szCs w:val="20"/>
        </w:rPr>
      </w:pPr>
      <w:r w:rsidRPr="00AC7DC1">
        <w:rPr>
          <w:rFonts w:ascii="Arial" w:hAnsi="Arial" w:cs="Arial"/>
          <w:sz w:val="20"/>
          <w:szCs w:val="20"/>
        </w:rPr>
        <w:t>Spiced Honey</w:t>
      </w:r>
      <w:r w:rsidR="008D11C5" w:rsidRPr="00AC7DC1">
        <w:rPr>
          <w:rFonts w:ascii="Arial" w:hAnsi="Arial" w:cs="Arial"/>
          <w:sz w:val="20"/>
          <w:szCs w:val="20"/>
        </w:rPr>
        <w:t xml:space="preserve"> </w:t>
      </w:r>
      <w:r w:rsidR="00AC7DC1" w:rsidRPr="00AC7DC1">
        <w:rPr>
          <w:rFonts w:ascii="Arial" w:hAnsi="Arial" w:cs="Arial"/>
          <w:sz w:val="20"/>
          <w:szCs w:val="20"/>
        </w:rPr>
        <w:t>er tilgjengelig</w:t>
      </w:r>
      <w:r w:rsidR="008D11C5" w:rsidRPr="00AC7DC1">
        <w:rPr>
          <w:rFonts w:ascii="Arial" w:hAnsi="Arial" w:cs="Arial"/>
          <w:sz w:val="20"/>
          <w:szCs w:val="20"/>
        </w:rPr>
        <w:t xml:space="preserve"> </w:t>
      </w:r>
      <w:r w:rsidR="00AC7DC1" w:rsidRPr="00AC7DC1">
        <w:rPr>
          <w:rFonts w:ascii="Arial" w:hAnsi="Arial" w:cs="Arial"/>
          <w:sz w:val="20"/>
          <w:szCs w:val="20"/>
        </w:rPr>
        <w:t>fra</w:t>
      </w:r>
      <w:r w:rsidR="00AC7DC1">
        <w:rPr>
          <w:rFonts w:ascii="Arial" w:hAnsi="Arial" w:cs="Arial"/>
          <w:sz w:val="20"/>
          <w:szCs w:val="20"/>
        </w:rPr>
        <w:t xml:space="preserve"> den 4.</w:t>
      </w:r>
      <w:r w:rsidR="003318CC" w:rsidRPr="00AC7DC1">
        <w:rPr>
          <w:rFonts w:ascii="Arial" w:hAnsi="Arial" w:cs="Arial"/>
          <w:sz w:val="20"/>
          <w:szCs w:val="20"/>
        </w:rPr>
        <w:t xml:space="preserve"> september</w:t>
      </w:r>
      <w:r w:rsidR="00AC7DC1">
        <w:rPr>
          <w:rFonts w:ascii="Arial" w:hAnsi="Arial" w:cs="Arial"/>
          <w:sz w:val="20"/>
          <w:szCs w:val="20"/>
        </w:rPr>
        <w:t xml:space="preserve"> hos</w:t>
      </w:r>
      <w:r w:rsidR="008D11C5" w:rsidRPr="00AC7DC1">
        <w:rPr>
          <w:rFonts w:ascii="Arial" w:hAnsi="Arial" w:cs="Arial"/>
          <w:sz w:val="20"/>
          <w:szCs w:val="20"/>
        </w:rPr>
        <w:t xml:space="preserve"> Nordsjö-</w:t>
      </w:r>
      <w:r w:rsidR="00AC7DC1">
        <w:rPr>
          <w:rFonts w:ascii="Arial" w:hAnsi="Arial" w:cs="Arial"/>
          <w:sz w:val="20"/>
          <w:szCs w:val="20"/>
        </w:rPr>
        <w:t>forhandlere</w:t>
      </w:r>
      <w:r w:rsidR="008D11C5" w:rsidRPr="00AC7DC1">
        <w:rPr>
          <w:rFonts w:ascii="Arial" w:hAnsi="Arial" w:cs="Arial"/>
          <w:sz w:val="20"/>
          <w:szCs w:val="20"/>
        </w:rPr>
        <w:t>.</w:t>
      </w:r>
      <w:r w:rsidR="008D11C5" w:rsidRPr="00AC7DC1">
        <w:rPr>
          <w:rFonts w:ascii="Arial" w:hAnsi="Arial" w:cs="Arial"/>
          <w:sz w:val="20"/>
          <w:szCs w:val="20"/>
        </w:rPr>
        <w:br/>
      </w:r>
      <w:r w:rsidR="00AC7DC1" w:rsidRPr="00AC7DC1">
        <w:rPr>
          <w:rFonts w:ascii="Arial" w:hAnsi="Arial" w:cs="Arial"/>
          <w:sz w:val="20"/>
          <w:szCs w:val="20"/>
        </w:rPr>
        <w:t xml:space="preserve">Mer informasjon </w:t>
      </w:r>
      <w:r w:rsidR="008D11C5" w:rsidRPr="00AC7DC1">
        <w:rPr>
          <w:rFonts w:ascii="Arial" w:hAnsi="Arial" w:cs="Arial"/>
          <w:sz w:val="20"/>
          <w:szCs w:val="20"/>
        </w:rPr>
        <w:t xml:space="preserve">på </w:t>
      </w:r>
      <w:hyperlink r:id="rId9" w:history="1">
        <w:r w:rsidR="00AC7DC1" w:rsidRPr="00430D5B">
          <w:rPr>
            <w:rStyle w:val="Hyperlnk"/>
            <w:rFonts w:ascii="Arial" w:hAnsi="Arial" w:cs="Arial"/>
            <w:sz w:val="20"/>
            <w:szCs w:val="20"/>
          </w:rPr>
          <w:t>www.nordsjo.no</w:t>
        </w:r>
      </w:hyperlink>
      <w:r w:rsidR="0018283F">
        <w:rPr>
          <w:rFonts w:ascii="Arial" w:hAnsi="Arial" w:cs="Arial"/>
          <w:sz w:val="20"/>
          <w:szCs w:val="20"/>
        </w:rPr>
        <w:t>,</w:t>
      </w:r>
      <w:r w:rsidR="00AC7DC1" w:rsidRPr="00AC7DC1">
        <w:rPr>
          <w:rFonts w:ascii="Arial" w:hAnsi="Arial" w:cs="Arial"/>
          <w:sz w:val="20"/>
          <w:szCs w:val="20"/>
        </w:rPr>
        <w:t xml:space="preserve"> og</w:t>
      </w:r>
      <w:r w:rsidR="008D11C5" w:rsidRPr="00AC7DC1">
        <w:rPr>
          <w:rFonts w:ascii="Arial" w:hAnsi="Arial" w:cs="Arial"/>
          <w:sz w:val="20"/>
          <w:szCs w:val="20"/>
        </w:rPr>
        <w:t xml:space="preserve"> </w:t>
      </w:r>
      <w:r w:rsidR="0018283F">
        <w:rPr>
          <w:rFonts w:ascii="Arial" w:hAnsi="Arial" w:cs="Arial"/>
          <w:sz w:val="20"/>
          <w:szCs w:val="20"/>
        </w:rPr>
        <w:t>d</w:t>
      </w:r>
      <w:r w:rsidR="00AC7DC1" w:rsidRPr="00AC7DC1">
        <w:rPr>
          <w:rFonts w:ascii="Arial" w:hAnsi="Arial" w:cs="Arial"/>
          <w:sz w:val="20"/>
          <w:szCs w:val="20"/>
        </w:rPr>
        <w:t>er finner man også sin nærmeste butikk.</w:t>
      </w:r>
      <w:r w:rsidR="00206B23">
        <w:rPr>
          <w:rFonts w:ascii="Arial" w:hAnsi="Arial" w:cs="Arial"/>
          <w:sz w:val="20"/>
          <w:szCs w:val="20"/>
        </w:rPr>
        <w:br/>
        <w:t>---</w:t>
      </w:r>
    </w:p>
    <w:p w:rsidR="008D11C5" w:rsidRPr="00AC7DC1" w:rsidRDefault="00AC7DC1" w:rsidP="008D11C5">
      <w:pPr>
        <w:spacing w:after="0" w:line="250" w:lineRule="atLeast"/>
        <w:rPr>
          <w:rFonts w:ascii="Arial" w:hAnsi="Arial" w:cs="Arial"/>
          <w:sz w:val="20"/>
          <w:szCs w:val="20"/>
        </w:rPr>
      </w:pPr>
      <w:r w:rsidRPr="00AC7DC1">
        <w:rPr>
          <w:rFonts w:ascii="Arial" w:hAnsi="Arial" w:cs="Arial"/>
          <w:sz w:val="20"/>
          <w:szCs w:val="20"/>
        </w:rPr>
        <w:t>For mer informasjon, inkl. press</w:t>
      </w:r>
      <w:r w:rsidR="0018283F">
        <w:rPr>
          <w:rFonts w:ascii="Arial" w:hAnsi="Arial" w:cs="Arial"/>
          <w:sz w:val="20"/>
          <w:szCs w:val="20"/>
        </w:rPr>
        <w:t>e</w:t>
      </w:r>
      <w:r w:rsidRPr="00AC7DC1">
        <w:rPr>
          <w:rFonts w:ascii="Arial" w:hAnsi="Arial" w:cs="Arial"/>
          <w:sz w:val="20"/>
          <w:szCs w:val="20"/>
        </w:rPr>
        <w:t>materiell og</w:t>
      </w:r>
      <w:r w:rsidR="008D11C5" w:rsidRPr="00AC7DC1">
        <w:rPr>
          <w:rFonts w:ascii="Arial" w:hAnsi="Arial" w:cs="Arial"/>
          <w:sz w:val="20"/>
          <w:szCs w:val="20"/>
        </w:rPr>
        <w:t xml:space="preserve"> bilder, </w:t>
      </w:r>
      <w:r>
        <w:rPr>
          <w:rFonts w:ascii="Arial" w:hAnsi="Arial" w:cs="Arial"/>
          <w:sz w:val="20"/>
          <w:szCs w:val="20"/>
        </w:rPr>
        <w:t>kontakt</w:t>
      </w:r>
      <w:r w:rsidR="008D11C5" w:rsidRPr="00AC7DC1">
        <w:rPr>
          <w:rFonts w:ascii="Arial" w:hAnsi="Arial" w:cs="Arial"/>
          <w:sz w:val="20"/>
          <w:szCs w:val="20"/>
        </w:rPr>
        <w:t xml:space="preserve"> </w:t>
      </w:r>
    </w:p>
    <w:p w:rsidR="008D11C5" w:rsidRPr="00AC7DC1" w:rsidRDefault="00AC7DC1" w:rsidP="008D11C5">
      <w:pPr>
        <w:spacing w:after="0" w:line="250" w:lineRule="atLeast"/>
        <w:rPr>
          <w:rFonts w:ascii="Arial" w:hAnsi="Arial" w:cs="Arial"/>
          <w:sz w:val="20"/>
          <w:szCs w:val="20"/>
          <w:lang w:val="de-DE"/>
        </w:rPr>
      </w:pPr>
      <w:r>
        <w:rPr>
          <w:rFonts w:ascii="Arial" w:hAnsi="Arial" w:cs="Arial"/>
          <w:sz w:val="20"/>
          <w:szCs w:val="20"/>
          <w:lang w:val="de-DE"/>
        </w:rPr>
        <w:t>Mette Dahl, Sr. b</w:t>
      </w:r>
      <w:r w:rsidRPr="00AC7DC1">
        <w:rPr>
          <w:rFonts w:ascii="Arial" w:hAnsi="Arial" w:cs="Arial"/>
          <w:sz w:val="20"/>
          <w:szCs w:val="20"/>
          <w:lang w:val="de-DE"/>
        </w:rPr>
        <w:t>rand manager, Nordsj</w:t>
      </w:r>
      <w:r>
        <w:rPr>
          <w:rFonts w:ascii="Arial" w:hAnsi="Arial" w:cs="Arial"/>
          <w:sz w:val="20"/>
          <w:szCs w:val="20"/>
          <w:lang w:val="de-DE"/>
        </w:rPr>
        <w:t>ö</w:t>
      </w:r>
    </w:p>
    <w:p w:rsidR="008D11C5" w:rsidRPr="00AC7DC1" w:rsidRDefault="00135AA3" w:rsidP="008D11C5">
      <w:pPr>
        <w:spacing w:after="0" w:line="250" w:lineRule="atLeast"/>
        <w:rPr>
          <w:rFonts w:ascii="Arial" w:hAnsi="Arial" w:cs="Arial"/>
          <w:sz w:val="20"/>
          <w:szCs w:val="20"/>
        </w:rPr>
      </w:pPr>
      <w:hyperlink r:id="rId10" w:history="1">
        <w:r w:rsidR="00AC7DC1" w:rsidRPr="00AC7DC1">
          <w:rPr>
            <w:rStyle w:val="Hyperlnk"/>
            <w:rFonts w:ascii="Arial" w:hAnsi="Arial" w:cs="Arial"/>
            <w:sz w:val="20"/>
            <w:szCs w:val="20"/>
          </w:rPr>
          <w:t>mette.dahl@akzonobel.com</w:t>
        </w:r>
      </w:hyperlink>
      <w:r w:rsidR="008D11C5" w:rsidRPr="00AC7DC1">
        <w:rPr>
          <w:rFonts w:ascii="Arial" w:hAnsi="Arial" w:cs="Arial"/>
          <w:sz w:val="20"/>
          <w:szCs w:val="20"/>
        </w:rPr>
        <w:t xml:space="preserve">, </w:t>
      </w:r>
      <w:r w:rsidR="00AC7DC1" w:rsidRPr="00AC7DC1">
        <w:rPr>
          <w:rFonts w:ascii="Arial" w:hAnsi="Arial" w:cs="Arial"/>
          <w:sz w:val="20"/>
          <w:szCs w:val="20"/>
        </w:rPr>
        <w:t>909 777 20</w:t>
      </w:r>
    </w:p>
    <w:p w:rsidR="00625B0C" w:rsidRPr="00AC7DC1" w:rsidRDefault="00625B0C" w:rsidP="00ED2D93">
      <w:pPr>
        <w:pStyle w:val="Normalwebb"/>
        <w:spacing w:before="0" w:beforeAutospacing="0" w:after="0" w:afterAutospacing="0"/>
        <w:rPr>
          <w:rFonts w:asciiTheme="minorHAnsi" w:eastAsiaTheme="minorHAnsi" w:hAnsiTheme="minorHAnsi" w:cstheme="minorBidi"/>
          <w:i/>
          <w:sz w:val="22"/>
          <w:szCs w:val="22"/>
          <w:lang w:eastAsia="en-US"/>
        </w:rPr>
      </w:pPr>
    </w:p>
    <w:p w:rsidR="00ED2D93" w:rsidRDefault="00ED2D93" w:rsidP="00ED2D93">
      <w:pPr>
        <w:pStyle w:val="Normalwebb"/>
        <w:spacing w:before="0" w:beforeAutospacing="0" w:after="0" w:afterAutospacing="0"/>
        <w:rPr>
          <w:rFonts w:asciiTheme="minorHAnsi" w:eastAsiaTheme="minorEastAsia" w:hAnsiTheme="minorHAnsi" w:cstheme="minorHAnsi"/>
          <w:b/>
          <w:bCs/>
          <w:color w:val="808080" w:themeColor="background1" w:themeShade="80"/>
          <w:kern w:val="24"/>
          <w:sz w:val="18"/>
          <w:szCs w:val="18"/>
          <w:lang w:val="sv-SE"/>
        </w:rPr>
      </w:pPr>
      <w:r w:rsidRPr="003B5001">
        <w:rPr>
          <w:rFonts w:asciiTheme="minorHAnsi" w:eastAsiaTheme="minorEastAsia" w:hAnsiTheme="minorHAnsi" w:cstheme="minorHAnsi"/>
          <w:b/>
          <w:bCs/>
          <w:color w:val="808080" w:themeColor="background1" w:themeShade="80"/>
          <w:kern w:val="24"/>
          <w:sz w:val="18"/>
          <w:szCs w:val="18"/>
          <w:lang w:val="sv-SE"/>
        </w:rPr>
        <w:t xml:space="preserve">Om Nordsjö </w:t>
      </w:r>
    </w:p>
    <w:p w:rsidR="006D3A33" w:rsidRPr="006D3A33" w:rsidRDefault="006D3A33" w:rsidP="00ED2D93">
      <w:pPr>
        <w:pStyle w:val="Normalwebb"/>
        <w:spacing w:before="0" w:beforeAutospacing="0" w:after="0" w:afterAutospacing="0"/>
        <w:rPr>
          <w:rFonts w:asciiTheme="minorHAnsi" w:hAnsiTheme="minorHAnsi" w:cstheme="minorHAnsi"/>
          <w:color w:val="7F7F7F" w:themeColor="text1" w:themeTint="80"/>
          <w:sz w:val="18"/>
          <w:szCs w:val="18"/>
          <w:lang w:val="sv-SE"/>
        </w:rPr>
      </w:pPr>
      <w:r w:rsidRPr="006D3A33">
        <w:rPr>
          <w:rFonts w:asciiTheme="minorHAnsi" w:hAnsiTheme="minorHAnsi" w:cstheme="minorHAnsi"/>
          <w:color w:val="7F7F7F" w:themeColor="text1" w:themeTint="80"/>
          <w:sz w:val="18"/>
          <w:szCs w:val="18"/>
        </w:rPr>
        <w:t>Nordsjö har eksistert i mer enn 100 år. Nordsjö ble grunnlagt i 1903 under navnet Nordström och Sjögren. Nordsjö inngår i AkzoNobel konsernet. AkzoNobel er et flerkulturelt foretak som forsyner kunder over hele verden med maling og kjemi. Vi har mer enn 200 års samlet erfaringer. Ikke bare fra å utvikle og tilvirke maling, men også fra å tilby skreddersydde løsninger til våre kunders skiftende behov. Vår innovative evne og vår internasjonelle rekkevidde er vår styrke. Miljøansvar er en sentral del i utviklingen av vårt høyteknologiske produktsortiment. Vi leverer mye mer enn maling til våre kunder takket være sterke varemerker, uovertreffelig teknologi, service og distribusjon, sammen med vårt fokus på kontinuerlig utvikling av produkter, konsept og tjenester.</w:t>
      </w:r>
    </w:p>
    <w:p w:rsidR="00BA35BC" w:rsidRPr="006D3A33" w:rsidRDefault="00206B23" w:rsidP="006D3A33">
      <w:pPr>
        <w:pStyle w:val="Normalwebb"/>
        <w:spacing w:before="0" w:beforeAutospacing="0" w:after="0" w:afterAutospacing="0"/>
        <w:rPr>
          <w:rFonts w:asciiTheme="minorHAnsi" w:hAnsiTheme="minorHAnsi" w:cstheme="minorHAnsi"/>
          <w:lang w:val="en-US"/>
        </w:rPr>
      </w:pPr>
      <w:r>
        <w:rPr>
          <w:rFonts w:asciiTheme="minorHAnsi" w:hAnsiTheme="minorHAnsi" w:cstheme="minorHAnsi"/>
          <w:noProof/>
          <w:lang w:val="en-US"/>
        </w:rPr>
        <w:drawing>
          <wp:anchor distT="0" distB="0" distL="114300" distR="114300" simplePos="0" relativeHeight="251658240" behindDoc="1" locked="0" layoutInCell="1" allowOverlap="1" wp14:anchorId="78977037" wp14:editId="64B8EBA2">
            <wp:simplePos x="0" y="0"/>
            <wp:positionH relativeFrom="column">
              <wp:posOffset>4694555</wp:posOffset>
            </wp:positionH>
            <wp:positionV relativeFrom="paragraph">
              <wp:posOffset>356870</wp:posOffset>
            </wp:positionV>
            <wp:extent cx="1333500" cy="308610"/>
            <wp:effectExtent l="0" t="0" r="0" b="0"/>
            <wp:wrapTight wrapText="bothSides">
              <wp:wrapPolygon edited="0">
                <wp:start x="0" y="0"/>
                <wp:lineTo x="0" y="20000"/>
                <wp:lineTo x="21291" y="20000"/>
                <wp:lineTo x="21291"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zoNobel_wordmark_no-strapline_RGB.png"/>
                    <pic:cNvPicPr/>
                  </pic:nvPicPr>
                  <pic:blipFill rotWithShape="1">
                    <a:blip r:embed="rId11" cstate="print">
                      <a:extLst>
                        <a:ext uri="{28A0092B-C50C-407E-A947-70E740481C1C}">
                          <a14:useLocalDpi xmlns:a14="http://schemas.microsoft.com/office/drawing/2010/main" val="0"/>
                        </a:ext>
                      </a:extLst>
                    </a:blip>
                    <a:srcRect l="14917" t="17606" r="12431" b="18774"/>
                    <a:stretch/>
                  </pic:blipFill>
                  <pic:spPr bwMode="auto">
                    <a:xfrm>
                      <a:off x="0" y="0"/>
                      <a:ext cx="1333500" cy="308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BA35BC" w:rsidRPr="006D3A33" w:rsidSect="008D11C5">
      <w:pgSz w:w="11906" w:h="16838"/>
      <w:pgMar w:top="709"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4C" w:rsidRDefault="006F574C" w:rsidP="00351B70">
      <w:pPr>
        <w:spacing w:after="0" w:line="240" w:lineRule="auto"/>
      </w:pPr>
      <w:r>
        <w:separator/>
      </w:r>
    </w:p>
  </w:endnote>
  <w:endnote w:type="continuationSeparator" w:id="0">
    <w:p w:rsidR="006F574C" w:rsidRDefault="006F574C" w:rsidP="0035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4C" w:rsidRDefault="006F574C" w:rsidP="00351B70">
      <w:pPr>
        <w:spacing w:after="0" w:line="240" w:lineRule="auto"/>
      </w:pPr>
      <w:r>
        <w:separator/>
      </w:r>
    </w:p>
  </w:footnote>
  <w:footnote w:type="continuationSeparator" w:id="0">
    <w:p w:rsidR="006F574C" w:rsidRDefault="006F574C" w:rsidP="00351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570BE"/>
    <w:multiLevelType w:val="hybridMultilevel"/>
    <w:tmpl w:val="E50C81F0"/>
    <w:lvl w:ilvl="0" w:tplc="63705482">
      <w:start w:val="1"/>
      <w:numFmt w:val="bullet"/>
      <w:lvlText w:val="•"/>
      <w:lvlJc w:val="left"/>
      <w:pPr>
        <w:tabs>
          <w:tab w:val="num" w:pos="720"/>
        </w:tabs>
        <w:ind w:left="720" w:hanging="360"/>
      </w:pPr>
      <w:rPr>
        <w:rFonts w:ascii="Arial" w:hAnsi="Arial" w:hint="default"/>
      </w:rPr>
    </w:lvl>
    <w:lvl w:ilvl="1" w:tplc="7A548F44" w:tentative="1">
      <w:start w:val="1"/>
      <w:numFmt w:val="bullet"/>
      <w:lvlText w:val="•"/>
      <w:lvlJc w:val="left"/>
      <w:pPr>
        <w:tabs>
          <w:tab w:val="num" w:pos="1440"/>
        </w:tabs>
        <w:ind w:left="1440" w:hanging="360"/>
      </w:pPr>
      <w:rPr>
        <w:rFonts w:ascii="Arial" w:hAnsi="Arial" w:hint="default"/>
      </w:rPr>
    </w:lvl>
    <w:lvl w:ilvl="2" w:tplc="86EC6F96" w:tentative="1">
      <w:start w:val="1"/>
      <w:numFmt w:val="bullet"/>
      <w:lvlText w:val="•"/>
      <w:lvlJc w:val="left"/>
      <w:pPr>
        <w:tabs>
          <w:tab w:val="num" w:pos="2160"/>
        </w:tabs>
        <w:ind w:left="2160" w:hanging="360"/>
      </w:pPr>
      <w:rPr>
        <w:rFonts w:ascii="Arial" w:hAnsi="Arial" w:hint="default"/>
      </w:rPr>
    </w:lvl>
    <w:lvl w:ilvl="3" w:tplc="60785C1A" w:tentative="1">
      <w:start w:val="1"/>
      <w:numFmt w:val="bullet"/>
      <w:lvlText w:val="•"/>
      <w:lvlJc w:val="left"/>
      <w:pPr>
        <w:tabs>
          <w:tab w:val="num" w:pos="2880"/>
        </w:tabs>
        <w:ind w:left="2880" w:hanging="360"/>
      </w:pPr>
      <w:rPr>
        <w:rFonts w:ascii="Arial" w:hAnsi="Arial" w:hint="default"/>
      </w:rPr>
    </w:lvl>
    <w:lvl w:ilvl="4" w:tplc="EBC808C8" w:tentative="1">
      <w:start w:val="1"/>
      <w:numFmt w:val="bullet"/>
      <w:lvlText w:val="•"/>
      <w:lvlJc w:val="left"/>
      <w:pPr>
        <w:tabs>
          <w:tab w:val="num" w:pos="3600"/>
        </w:tabs>
        <w:ind w:left="3600" w:hanging="360"/>
      </w:pPr>
      <w:rPr>
        <w:rFonts w:ascii="Arial" w:hAnsi="Arial" w:hint="default"/>
      </w:rPr>
    </w:lvl>
    <w:lvl w:ilvl="5" w:tplc="1C8C8BB4" w:tentative="1">
      <w:start w:val="1"/>
      <w:numFmt w:val="bullet"/>
      <w:lvlText w:val="•"/>
      <w:lvlJc w:val="left"/>
      <w:pPr>
        <w:tabs>
          <w:tab w:val="num" w:pos="4320"/>
        </w:tabs>
        <w:ind w:left="4320" w:hanging="360"/>
      </w:pPr>
      <w:rPr>
        <w:rFonts w:ascii="Arial" w:hAnsi="Arial" w:hint="default"/>
      </w:rPr>
    </w:lvl>
    <w:lvl w:ilvl="6" w:tplc="02CA45B6" w:tentative="1">
      <w:start w:val="1"/>
      <w:numFmt w:val="bullet"/>
      <w:lvlText w:val="•"/>
      <w:lvlJc w:val="left"/>
      <w:pPr>
        <w:tabs>
          <w:tab w:val="num" w:pos="5040"/>
        </w:tabs>
        <w:ind w:left="5040" w:hanging="360"/>
      </w:pPr>
      <w:rPr>
        <w:rFonts w:ascii="Arial" w:hAnsi="Arial" w:hint="default"/>
      </w:rPr>
    </w:lvl>
    <w:lvl w:ilvl="7" w:tplc="DA928AC4" w:tentative="1">
      <w:start w:val="1"/>
      <w:numFmt w:val="bullet"/>
      <w:lvlText w:val="•"/>
      <w:lvlJc w:val="left"/>
      <w:pPr>
        <w:tabs>
          <w:tab w:val="num" w:pos="5760"/>
        </w:tabs>
        <w:ind w:left="5760" w:hanging="360"/>
      </w:pPr>
      <w:rPr>
        <w:rFonts w:ascii="Arial" w:hAnsi="Arial" w:hint="default"/>
      </w:rPr>
    </w:lvl>
    <w:lvl w:ilvl="8" w:tplc="0BD65CF4" w:tentative="1">
      <w:start w:val="1"/>
      <w:numFmt w:val="bullet"/>
      <w:lvlText w:val="•"/>
      <w:lvlJc w:val="left"/>
      <w:pPr>
        <w:tabs>
          <w:tab w:val="num" w:pos="6480"/>
        </w:tabs>
        <w:ind w:left="6480" w:hanging="360"/>
      </w:pPr>
      <w:rPr>
        <w:rFonts w:ascii="Arial" w:hAnsi="Arial" w:hint="default"/>
      </w:rPr>
    </w:lvl>
  </w:abstractNum>
  <w:abstractNum w:abstractNumId="1">
    <w:nsid w:val="7BF06FB3"/>
    <w:multiLevelType w:val="hybridMultilevel"/>
    <w:tmpl w:val="33EE8D16"/>
    <w:lvl w:ilvl="0" w:tplc="C1E400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D1"/>
    <w:rsid w:val="00001419"/>
    <w:rsid w:val="00022265"/>
    <w:rsid w:val="00064582"/>
    <w:rsid w:val="00076283"/>
    <w:rsid w:val="00103C09"/>
    <w:rsid w:val="00123AA0"/>
    <w:rsid w:val="00135AA3"/>
    <w:rsid w:val="0018283F"/>
    <w:rsid w:val="00202000"/>
    <w:rsid w:val="00206B23"/>
    <w:rsid w:val="002422A4"/>
    <w:rsid w:val="002B6A7F"/>
    <w:rsid w:val="002D2E8E"/>
    <w:rsid w:val="003318CC"/>
    <w:rsid w:val="00350A9C"/>
    <w:rsid w:val="00351B70"/>
    <w:rsid w:val="003612D9"/>
    <w:rsid w:val="003B5001"/>
    <w:rsid w:val="003C0103"/>
    <w:rsid w:val="003E34D1"/>
    <w:rsid w:val="004246EB"/>
    <w:rsid w:val="00430D5B"/>
    <w:rsid w:val="00454A28"/>
    <w:rsid w:val="00461207"/>
    <w:rsid w:val="00486F19"/>
    <w:rsid w:val="00571E16"/>
    <w:rsid w:val="005810BD"/>
    <w:rsid w:val="005A0B78"/>
    <w:rsid w:val="005D6864"/>
    <w:rsid w:val="00625B0C"/>
    <w:rsid w:val="006B1DCE"/>
    <w:rsid w:val="006C17D2"/>
    <w:rsid w:val="006C1D9F"/>
    <w:rsid w:val="006D3A33"/>
    <w:rsid w:val="006E62CD"/>
    <w:rsid w:val="006F574C"/>
    <w:rsid w:val="00703B1E"/>
    <w:rsid w:val="00773B70"/>
    <w:rsid w:val="00781404"/>
    <w:rsid w:val="008655F3"/>
    <w:rsid w:val="008B39F9"/>
    <w:rsid w:val="008D11C5"/>
    <w:rsid w:val="008F65CD"/>
    <w:rsid w:val="0091763A"/>
    <w:rsid w:val="009A7A5A"/>
    <w:rsid w:val="009C0F29"/>
    <w:rsid w:val="009C7531"/>
    <w:rsid w:val="009F7D3A"/>
    <w:rsid w:val="00A178A6"/>
    <w:rsid w:val="00A21C16"/>
    <w:rsid w:val="00A66CA2"/>
    <w:rsid w:val="00AC3D3B"/>
    <w:rsid w:val="00AC7DC1"/>
    <w:rsid w:val="00B133C3"/>
    <w:rsid w:val="00B23DBD"/>
    <w:rsid w:val="00B81C0A"/>
    <w:rsid w:val="00BA35BC"/>
    <w:rsid w:val="00C50302"/>
    <w:rsid w:val="00C564CB"/>
    <w:rsid w:val="00C76529"/>
    <w:rsid w:val="00D107D2"/>
    <w:rsid w:val="00D31E87"/>
    <w:rsid w:val="00D343C3"/>
    <w:rsid w:val="00DA67AA"/>
    <w:rsid w:val="00EB1CE7"/>
    <w:rsid w:val="00ED2D9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76283"/>
    <w:rPr>
      <w:color w:val="0000FF" w:themeColor="hyperlink"/>
      <w:u w:val="single"/>
    </w:rPr>
  </w:style>
  <w:style w:type="paragraph" w:styleId="Ballongtext">
    <w:name w:val="Balloon Text"/>
    <w:basedOn w:val="Normal"/>
    <w:link w:val="BallongtextChar"/>
    <w:uiPriority w:val="99"/>
    <w:semiHidden/>
    <w:unhideWhenUsed/>
    <w:rsid w:val="008F65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F65CD"/>
    <w:rPr>
      <w:rFonts w:ascii="Tahoma" w:hAnsi="Tahoma" w:cs="Tahoma"/>
      <w:sz w:val="16"/>
      <w:szCs w:val="16"/>
    </w:rPr>
  </w:style>
  <w:style w:type="paragraph" w:styleId="Liststycke">
    <w:name w:val="List Paragraph"/>
    <w:basedOn w:val="Normal"/>
    <w:uiPriority w:val="34"/>
    <w:qFormat/>
    <w:rsid w:val="00ED2D93"/>
    <w:pPr>
      <w:spacing w:after="0" w:line="240" w:lineRule="auto"/>
      <w:ind w:left="720"/>
      <w:contextualSpacing/>
    </w:pPr>
    <w:rPr>
      <w:rFonts w:ascii="Times New Roman" w:eastAsia="Times New Roman" w:hAnsi="Times New Roman" w:cs="Times New Roman"/>
      <w:sz w:val="24"/>
      <w:szCs w:val="24"/>
      <w:lang w:eastAsia="zh-CN"/>
    </w:rPr>
  </w:style>
  <w:style w:type="paragraph" w:styleId="Normalwebb">
    <w:name w:val="Normal (Web)"/>
    <w:basedOn w:val="Normal"/>
    <w:uiPriority w:val="99"/>
    <w:unhideWhenUsed/>
    <w:rsid w:val="00ED2D9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idhuvud">
    <w:name w:val="header"/>
    <w:basedOn w:val="Normal"/>
    <w:link w:val="SidhuvudChar"/>
    <w:uiPriority w:val="99"/>
    <w:unhideWhenUsed/>
    <w:rsid w:val="00351B7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51B70"/>
  </w:style>
  <w:style w:type="paragraph" w:styleId="Sidfot">
    <w:name w:val="footer"/>
    <w:basedOn w:val="Normal"/>
    <w:link w:val="SidfotChar"/>
    <w:uiPriority w:val="99"/>
    <w:unhideWhenUsed/>
    <w:rsid w:val="00351B7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51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76283"/>
    <w:rPr>
      <w:color w:val="0000FF" w:themeColor="hyperlink"/>
      <w:u w:val="single"/>
    </w:rPr>
  </w:style>
  <w:style w:type="paragraph" w:styleId="Ballongtext">
    <w:name w:val="Balloon Text"/>
    <w:basedOn w:val="Normal"/>
    <w:link w:val="BallongtextChar"/>
    <w:uiPriority w:val="99"/>
    <w:semiHidden/>
    <w:unhideWhenUsed/>
    <w:rsid w:val="008F65C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F65CD"/>
    <w:rPr>
      <w:rFonts w:ascii="Tahoma" w:hAnsi="Tahoma" w:cs="Tahoma"/>
      <w:sz w:val="16"/>
      <w:szCs w:val="16"/>
    </w:rPr>
  </w:style>
  <w:style w:type="paragraph" w:styleId="Liststycke">
    <w:name w:val="List Paragraph"/>
    <w:basedOn w:val="Normal"/>
    <w:uiPriority w:val="34"/>
    <w:qFormat/>
    <w:rsid w:val="00ED2D93"/>
    <w:pPr>
      <w:spacing w:after="0" w:line="240" w:lineRule="auto"/>
      <w:ind w:left="720"/>
      <w:contextualSpacing/>
    </w:pPr>
    <w:rPr>
      <w:rFonts w:ascii="Times New Roman" w:eastAsia="Times New Roman" w:hAnsi="Times New Roman" w:cs="Times New Roman"/>
      <w:sz w:val="24"/>
      <w:szCs w:val="24"/>
      <w:lang w:eastAsia="zh-CN"/>
    </w:rPr>
  </w:style>
  <w:style w:type="paragraph" w:styleId="Normalwebb">
    <w:name w:val="Normal (Web)"/>
    <w:basedOn w:val="Normal"/>
    <w:uiPriority w:val="99"/>
    <w:unhideWhenUsed/>
    <w:rsid w:val="00ED2D9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idhuvud">
    <w:name w:val="header"/>
    <w:basedOn w:val="Normal"/>
    <w:link w:val="SidhuvudChar"/>
    <w:uiPriority w:val="99"/>
    <w:unhideWhenUsed/>
    <w:rsid w:val="00351B70"/>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351B70"/>
  </w:style>
  <w:style w:type="paragraph" w:styleId="Sidfot">
    <w:name w:val="footer"/>
    <w:basedOn w:val="Normal"/>
    <w:link w:val="SidfotChar"/>
    <w:uiPriority w:val="99"/>
    <w:unhideWhenUsed/>
    <w:rsid w:val="00351B70"/>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35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14">
      <w:bodyDiv w:val="1"/>
      <w:marLeft w:val="0"/>
      <w:marRight w:val="0"/>
      <w:marTop w:val="0"/>
      <w:marBottom w:val="0"/>
      <w:divBdr>
        <w:top w:val="none" w:sz="0" w:space="0" w:color="auto"/>
        <w:left w:val="none" w:sz="0" w:space="0" w:color="auto"/>
        <w:bottom w:val="none" w:sz="0" w:space="0" w:color="auto"/>
        <w:right w:val="none" w:sz="0" w:space="0" w:color="auto"/>
      </w:divBdr>
    </w:div>
    <w:div w:id="177424693">
      <w:bodyDiv w:val="1"/>
      <w:marLeft w:val="0"/>
      <w:marRight w:val="0"/>
      <w:marTop w:val="0"/>
      <w:marBottom w:val="0"/>
      <w:divBdr>
        <w:top w:val="none" w:sz="0" w:space="0" w:color="auto"/>
        <w:left w:val="none" w:sz="0" w:space="0" w:color="auto"/>
        <w:bottom w:val="none" w:sz="0" w:space="0" w:color="auto"/>
        <w:right w:val="none" w:sz="0" w:space="0" w:color="auto"/>
      </w:divBdr>
    </w:div>
    <w:div w:id="341854293">
      <w:bodyDiv w:val="1"/>
      <w:marLeft w:val="0"/>
      <w:marRight w:val="0"/>
      <w:marTop w:val="0"/>
      <w:marBottom w:val="0"/>
      <w:divBdr>
        <w:top w:val="none" w:sz="0" w:space="0" w:color="auto"/>
        <w:left w:val="none" w:sz="0" w:space="0" w:color="auto"/>
        <w:bottom w:val="none" w:sz="0" w:space="0" w:color="auto"/>
        <w:right w:val="none" w:sz="0" w:space="0" w:color="auto"/>
      </w:divBdr>
      <w:divsChild>
        <w:div w:id="467747229">
          <w:marLeft w:val="274"/>
          <w:marRight w:val="0"/>
          <w:marTop w:val="0"/>
          <w:marBottom w:val="0"/>
          <w:divBdr>
            <w:top w:val="none" w:sz="0" w:space="0" w:color="auto"/>
            <w:left w:val="none" w:sz="0" w:space="0" w:color="auto"/>
            <w:bottom w:val="none" w:sz="0" w:space="0" w:color="auto"/>
            <w:right w:val="none" w:sz="0" w:space="0" w:color="auto"/>
          </w:divBdr>
        </w:div>
        <w:div w:id="1820221758">
          <w:marLeft w:val="274"/>
          <w:marRight w:val="0"/>
          <w:marTop w:val="0"/>
          <w:marBottom w:val="0"/>
          <w:divBdr>
            <w:top w:val="none" w:sz="0" w:space="0" w:color="auto"/>
            <w:left w:val="none" w:sz="0" w:space="0" w:color="auto"/>
            <w:bottom w:val="none" w:sz="0" w:space="0" w:color="auto"/>
            <w:right w:val="none" w:sz="0" w:space="0" w:color="auto"/>
          </w:divBdr>
        </w:div>
        <w:div w:id="97868589">
          <w:marLeft w:val="274"/>
          <w:marRight w:val="0"/>
          <w:marTop w:val="0"/>
          <w:marBottom w:val="0"/>
          <w:divBdr>
            <w:top w:val="none" w:sz="0" w:space="0" w:color="auto"/>
            <w:left w:val="none" w:sz="0" w:space="0" w:color="auto"/>
            <w:bottom w:val="none" w:sz="0" w:space="0" w:color="auto"/>
            <w:right w:val="none" w:sz="0" w:space="0" w:color="auto"/>
          </w:divBdr>
        </w:div>
        <w:div w:id="1028994833">
          <w:marLeft w:val="274"/>
          <w:marRight w:val="0"/>
          <w:marTop w:val="0"/>
          <w:marBottom w:val="0"/>
          <w:divBdr>
            <w:top w:val="none" w:sz="0" w:space="0" w:color="auto"/>
            <w:left w:val="none" w:sz="0" w:space="0" w:color="auto"/>
            <w:bottom w:val="none" w:sz="0" w:space="0" w:color="auto"/>
            <w:right w:val="none" w:sz="0" w:space="0" w:color="auto"/>
          </w:divBdr>
        </w:div>
      </w:divsChild>
    </w:div>
    <w:div w:id="355426033">
      <w:bodyDiv w:val="1"/>
      <w:marLeft w:val="0"/>
      <w:marRight w:val="0"/>
      <w:marTop w:val="0"/>
      <w:marBottom w:val="0"/>
      <w:divBdr>
        <w:top w:val="none" w:sz="0" w:space="0" w:color="auto"/>
        <w:left w:val="none" w:sz="0" w:space="0" w:color="auto"/>
        <w:bottom w:val="none" w:sz="0" w:space="0" w:color="auto"/>
        <w:right w:val="none" w:sz="0" w:space="0" w:color="auto"/>
      </w:divBdr>
      <w:divsChild>
        <w:div w:id="1876193889">
          <w:marLeft w:val="0"/>
          <w:marRight w:val="0"/>
          <w:marTop w:val="0"/>
          <w:marBottom w:val="0"/>
          <w:divBdr>
            <w:top w:val="none" w:sz="0" w:space="0" w:color="auto"/>
            <w:left w:val="none" w:sz="0" w:space="0" w:color="auto"/>
            <w:bottom w:val="none" w:sz="0" w:space="0" w:color="auto"/>
            <w:right w:val="none" w:sz="0" w:space="0" w:color="auto"/>
          </w:divBdr>
          <w:divsChild>
            <w:div w:id="1265842970">
              <w:marLeft w:val="0"/>
              <w:marRight w:val="0"/>
              <w:marTop w:val="0"/>
              <w:marBottom w:val="0"/>
              <w:divBdr>
                <w:top w:val="none" w:sz="0" w:space="0" w:color="auto"/>
                <w:left w:val="none" w:sz="0" w:space="0" w:color="auto"/>
                <w:bottom w:val="none" w:sz="0" w:space="0" w:color="auto"/>
                <w:right w:val="none" w:sz="0" w:space="0" w:color="auto"/>
              </w:divBdr>
              <w:divsChild>
                <w:div w:id="1539120779">
                  <w:marLeft w:val="0"/>
                  <w:marRight w:val="0"/>
                  <w:marTop w:val="0"/>
                  <w:marBottom w:val="0"/>
                  <w:divBdr>
                    <w:top w:val="none" w:sz="0" w:space="0" w:color="auto"/>
                    <w:left w:val="none" w:sz="0" w:space="0" w:color="auto"/>
                    <w:bottom w:val="none" w:sz="0" w:space="0" w:color="auto"/>
                    <w:right w:val="none" w:sz="0" w:space="0" w:color="auto"/>
                  </w:divBdr>
                  <w:divsChild>
                    <w:div w:id="186141934">
                      <w:marLeft w:val="0"/>
                      <w:marRight w:val="0"/>
                      <w:marTop w:val="0"/>
                      <w:marBottom w:val="0"/>
                      <w:divBdr>
                        <w:top w:val="none" w:sz="0" w:space="0" w:color="auto"/>
                        <w:left w:val="none" w:sz="0" w:space="0" w:color="auto"/>
                        <w:bottom w:val="none" w:sz="0" w:space="0" w:color="auto"/>
                        <w:right w:val="none" w:sz="0" w:space="0" w:color="auto"/>
                      </w:divBdr>
                      <w:divsChild>
                        <w:div w:id="1363749137">
                          <w:marLeft w:val="0"/>
                          <w:marRight w:val="0"/>
                          <w:marTop w:val="0"/>
                          <w:marBottom w:val="0"/>
                          <w:divBdr>
                            <w:top w:val="none" w:sz="0" w:space="0" w:color="auto"/>
                            <w:left w:val="none" w:sz="0" w:space="0" w:color="auto"/>
                            <w:bottom w:val="none" w:sz="0" w:space="0" w:color="auto"/>
                            <w:right w:val="none" w:sz="0" w:space="0" w:color="auto"/>
                          </w:divBdr>
                          <w:divsChild>
                            <w:div w:id="1019770417">
                              <w:marLeft w:val="0"/>
                              <w:marRight w:val="0"/>
                              <w:marTop w:val="0"/>
                              <w:marBottom w:val="0"/>
                              <w:divBdr>
                                <w:top w:val="none" w:sz="0" w:space="0" w:color="auto"/>
                                <w:left w:val="none" w:sz="0" w:space="0" w:color="auto"/>
                                <w:bottom w:val="none" w:sz="0" w:space="0" w:color="auto"/>
                                <w:right w:val="none" w:sz="0" w:space="0" w:color="auto"/>
                              </w:divBdr>
                              <w:divsChild>
                                <w:div w:id="1004629975">
                                  <w:marLeft w:val="0"/>
                                  <w:marRight w:val="0"/>
                                  <w:marTop w:val="0"/>
                                  <w:marBottom w:val="0"/>
                                  <w:divBdr>
                                    <w:top w:val="none" w:sz="0" w:space="0" w:color="auto"/>
                                    <w:left w:val="none" w:sz="0" w:space="0" w:color="auto"/>
                                    <w:bottom w:val="none" w:sz="0" w:space="0" w:color="auto"/>
                                    <w:right w:val="none" w:sz="0" w:space="0" w:color="auto"/>
                                  </w:divBdr>
                                  <w:divsChild>
                                    <w:div w:id="225999181">
                                      <w:marLeft w:val="60"/>
                                      <w:marRight w:val="0"/>
                                      <w:marTop w:val="0"/>
                                      <w:marBottom w:val="0"/>
                                      <w:divBdr>
                                        <w:top w:val="none" w:sz="0" w:space="0" w:color="auto"/>
                                        <w:left w:val="none" w:sz="0" w:space="0" w:color="auto"/>
                                        <w:bottom w:val="none" w:sz="0" w:space="0" w:color="auto"/>
                                        <w:right w:val="none" w:sz="0" w:space="0" w:color="auto"/>
                                      </w:divBdr>
                                      <w:divsChild>
                                        <w:div w:id="1764958344">
                                          <w:marLeft w:val="0"/>
                                          <w:marRight w:val="0"/>
                                          <w:marTop w:val="0"/>
                                          <w:marBottom w:val="0"/>
                                          <w:divBdr>
                                            <w:top w:val="none" w:sz="0" w:space="0" w:color="auto"/>
                                            <w:left w:val="none" w:sz="0" w:space="0" w:color="auto"/>
                                            <w:bottom w:val="none" w:sz="0" w:space="0" w:color="auto"/>
                                            <w:right w:val="none" w:sz="0" w:space="0" w:color="auto"/>
                                          </w:divBdr>
                                          <w:divsChild>
                                            <w:div w:id="1252153933">
                                              <w:marLeft w:val="0"/>
                                              <w:marRight w:val="0"/>
                                              <w:marTop w:val="0"/>
                                              <w:marBottom w:val="120"/>
                                              <w:divBdr>
                                                <w:top w:val="single" w:sz="6" w:space="0" w:color="F5F5F5"/>
                                                <w:left w:val="single" w:sz="6" w:space="0" w:color="F5F5F5"/>
                                                <w:bottom w:val="single" w:sz="6" w:space="0" w:color="F5F5F5"/>
                                                <w:right w:val="single" w:sz="6" w:space="0" w:color="F5F5F5"/>
                                              </w:divBdr>
                                              <w:divsChild>
                                                <w:div w:id="1617058010">
                                                  <w:marLeft w:val="0"/>
                                                  <w:marRight w:val="0"/>
                                                  <w:marTop w:val="0"/>
                                                  <w:marBottom w:val="0"/>
                                                  <w:divBdr>
                                                    <w:top w:val="none" w:sz="0" w:space="0" w:color="auto"/>
                                                    <w:left w:val="none" w:sz="0" w:space="0" w:color="auto"/>
                                                    <w:bottom w:val="none" w:sz="0" w:space="0" w:color="auto"/>
                                                    <w:right w:val="none" w:sz="0" w:space="0" w:color="auto"/>
                                                  </w:divBdr>
                                                  <w:divsChild>
                                                    <w:div w:id="13505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9702621">
      <w:bodyDiv w:val="1"/>
      <w:marLeft w:val="0"/>
      <w:marRight w:val="0"/>
      <w:marTop w:val="0"/>
      <w:marBottom w:val="0"/>
      <w:divBdr>
        <w:top w:val="none" w:sz="0" w:space="0" w:color="auto"/>
        <w:left w:val="none" w:sz="0" w:space="0" w:color="auto"/>
        <w:bottom w:val="none" w:sz="0" w:space="0" w:color="auto"/>
        <w:right w:val="none" w:sz="0" w:space="0" w:color="auto"/>
      </w:divBdr>
    </w:div>
    <w:div w:id="15721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mette.dahl@akzonobel.com" TargetMode="External"/><Relationship Id="rId4" Type="http://schemas.openxmlformats.org/officeDocument/2006/relationships/settings" Target="settings.xml"/><Relationship Id="rId9" Type="http://schemas.openxmlformats.org/officeDocument/2006/relationships/hyperlink" Target="https://www.nordsjo.no/no/nordsjo-arets-farge-201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2938</Characters>
  <Application>Microsoft Office Word</Application>
  <DocSecurity>0</DocSecurity>
  <Lines>24</Lines>
  <Paragraphs>6</Paragraphs>
  <ScaleCrop>false</ScaleCrop>
  <HeadingPairs>
    <vt:vector size="6" baseType="variant">
      <vt:variant>
        <vt:lpstr>Rubrik</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Hewlett-Packard Company</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Walmann</dc:creator>
  <cp:lastModifiedBy>AkzoNobel</cp:lastModifiedBy>
  <cp:revision>7</cp:revision>
  <dcterms:created xsi:type="dcterms:W3CDTF">2018-08-24T06:02:00Z</dcterms:created>
  <dcterms:modified xsi:type="dcterms:W3CDTF">2018-09-11T08:54:00Z</dcterms:modified>
</cp:coreProperties>
</file>