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0B2A5" w14:textId="4AE797A5" w:rsidR="008C33FB" w:rsidRDefault="00D80841" w:rsidP="008C33FB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1A08001" wp14:editId="57614D84">
            <wp:simplePos x="0" y="0"/>
            <wp:positionH relativeFrom="column">
              <wp:posOffset>-109855</wp:posOffset>
            </wp:positionH>
            <wp:positionV relativeFrom="paragraph">
              <wp:posOffset>-66675</wp:posOffset>
            </wp:positionV>
            <wp:extent cx="1791335" cy="1276350"/>
            <wp:effectExtent l="0" t="0" r="0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33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21D42" w14:textId="1DB7088C" w:rsidR="008C33FB" w:rsidRDefault="008C33FB" w:rsidP="008C33FB">
      <w:pPr>
        <w:tabs>
          <w:tab w:val="left" w:pos="603"/>
        </w:tabs>
        <w:rPr>
          <w:rFonts w:ascii="Adobe Garamond Pro" w:hAnsi="Adobe Garamond Pro"/>
        </w:rPr>
      </w:pPr>
      <w:r w:rsidRPr="0024477D">
        <w:rPr>
          <w:rFonts w:ascii="Verdana" w:hAnsi="Verdana"/>
        </w:rPr>
        <w:t xml:space="preserve">         </w:t>
      </w:r>
      <w:r>
        <w:rPr>
          <w:rFonts w:ascii="Adobe Garamond Pro" w:hAnsi="Adobe Garamond Pro"/>
        </w:rPr>
        <w:t xml:space="preserve">                                                                                                       </w:t>
      </w:r>
    </w:p>
    <w:p w14:paraId="0ADD5140" w14:textId="77777777" w:rsidR="00A46429" w:rsidRDefault="00867E4E" w:rsidP="00A46429">
      <w:pPr>
        <w:tabs>
          <w:tab w:val="left" w:pos="603"/>
        </w:tabs>
        <w:jc w:val="center"/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                                                                                     </w:t>
      </w:r>
    </w:p>
    <w:p w14:paraId="42E068A5" w14:textId="77777777" w:rsidR="00BE3A20" w:rsidRDefault="00BE3A20" w:rsidP="00A46429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74663735" w14:textId="77777777" w:rsidR="00D80841" w:rsidRDefault="00D80841" w:rsidP="00A46429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5F1EC4A0" w14:textId="6C6B1C06" w:rsidR="00AF01AC" w:rsidRDefault="006F20E4" w:rsidP="00A46429">
      <w:pPr>
        <w:tabs>
          <w:tab w:val="left" w:pos="603"/>
        </w:tabs>
        <w:jc w:val="right"/>
        <w:rPr>
          <w:rFonts w:ascii="Adobe Garamond Pro" w:hAnsi="Adobe Garamond Pro"/>
        </w:rPr>
      </w:pPr>
      <w:r>
        <w:rPr>
          <w:rFonts w:ascii="Adobe Garamond Pro" w:hAnsi="Adobe Garamond Pro"/>
        </w:rPr>
        <w:t>Pressmeddelande 2018-02</w:t>
      </w:r>
      <w:r w:rsidR="00824A1F">
        <w:rPr>
          <w:rFonts w:ascii="Adobe Garamond Pro" w:hAnsi="Adobe Garamond Pro"/>
        </w:rPr>
        <w:t>-</w:t>
      </w:r>
      <w:r w:rsidR="00563FAD">
        <w:rPr>
          <w:rFonts w:ascii="Adobe Garamond Pro" w:hAnsi="Adobe Garamond Pro"/>
        </w:rPr>
        <w:t>17</w:t>
      </w:r>
    </w:p>
    <w:p w14:paraId="2C1CA86F" w14:textId="77777777" w:rsidR="00D80841" w:rsidRDefault="00D80841" w:rsidP="00A46429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62766DFC" w14:textId="77777777" w:rsidR="00D80841" w:rsidRDefault="00D80841" w:rsidP="00A46429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3A6A22A4" w14:textId="77777777" w:rsidR="00AF01AC" w:rsidRDefault="00AF01AC" w:rsidP="00A46429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55D82D1A" w14:textId="701FE479" w:rsidR="00B061BA" w:rsidRPr="00F26739" w:rsidRDefault="00F26739" w:rsidP="00B061BA">
      <w:pPr>
        <w:rPr>
          <w:rFonts w:ascii="AlternateGotNo2D" w:hAnsi="AlternateGotNo2D" w:cs="AlternateGothic-NoThree"/>
          <w:color w:val="096D2D"/>
          <w:sz w:val="82"/>
          <w:szCs w:val="82"/>
        </w:rPr>
      </w:pPr>
      <w:r w:rsidRPr="00F26739">
        <w:rPr>
          <w:rFonts w:ascii="AlternateGotNo2D" w:hAnsi="AlternateGotNo2D" w:cs="AlternateGothic-NoThree"/>
          <w:color w:val="096D2D"/>
          <w:sz w:val="82"/>
          <w:szCs w:val="82"/>
        </w:rPr>
        <w:t xml:space="preserve">EXODUS INTAR GRÖNANS </w:t>
      </w:r>
      <w:r w:rsidR="00D80841">
        <w:rPr>
          <w:rFonts w:ascii="AlternateGotNo2D" w:hAnsi="AlternateGotNo2D" w:cs="AlternateGothic-NoThree"/>
          <w:color w:val="096D2D"/>
          <w:sz w:val="82"/>
          <w:szCs w:val="82"/>
        </w:rPr>
        <w:t>LILLA</w:t>
      </w:r>
      <w:r w:rsidRPr="00F26739">
        <w:rPr>
          <w:rFonts w:ascii="AlternateGotNo2D" w:hAnsi="AlternateGotNo2D" w:cs="AlternateGothic-NoThree"/>
          <w:color w:val="096D2D"/>
          <w:sz w:val="82"/>
          <w:szCs w:val="82"/>
        </w:rPr>
        <w:t xml:space="preserve"> SCEN</w:t>
      </w:r>
    </w:p>
    <w:p w14:paraId="54D780E7" w14:textId="587CCBD6" w:rsidR="00313C05" w:rsidRDefault="00D80841" w:rsidP="003D04F1">
      <w:pPr>
        <w:rPr>
          <w:rFonts w:ascii="Adobe Garamond Pro" w:eastAsia="Cambria" w:hAnsi="Adobe Garamond Pro" w:cs="Cambria"/>
          <w:b/>
          <w:iCs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0945446" wp14:editId="0BF2E0FC">
            <wp:simplePos x="0" y="0"/>
            <wp:positionH relativeFrom="column">
              <wp:posOffset>4445</wp:posOffset>
            </wp:positionH>
            <wp:positionV relativeFrom="paragraph">
              <wp:posOffset>839470</wp:posOffset>
            </wp:positionV>
            <wp:extent cx="5743575" cy="3181350"/>
            <wp:effectExtent l="19050" t="19050" r="28575" b="19050"/>
            <wp:wrapTight wrapText="bothSides">
              <wp:wrapPolygon edited="0">
                <wp:start x="-72" y="-129"/>
                <wp:lineTo x="-72" y="21600"/>
                <wp:lineTo x="21636" y="21600"/>
                <wp:lineTo x="21636" y="-129"/>
                <wp:lineTo x="-72" y="-129"/>
              </wp:wrapPolygon>
            </wp:wrapTight>
            <wp:docPr id="2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62" t="24532" r="9087" b="89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18135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515A">
        <w:rPr>
          <w:rFonts w:ascii="Adobe Garamond Pro" w:eastAsia="Cambria" w:hAnsi="Adobe Garamond Pro" w:cs="Cambria"/>
          <w:b/>
          <w:iCs/>
        </w:rPr>
        <w:t xml:space="preserve">De </w:t>
      </w:r>
      <w:r w:rsidR="00F633A5">
        <w:rPr>
          <w:rFonts w:ascii="Adobe Garamond Pro" w:eastAsia="Cambria" w:hAnsi="Adobe Garamond Pro" w:cs="Cambria"/>
          <w:b/>
          <w:iCs/>
        </w:rPr>
        <w:t>har spelat sedan 1979 i olika konstellationer och härstammar likt genre-</w:t>
      </w:r>
      <w:r w:rsidR="0049515A">
        <w:rPr>
          <w:rFonts w:ascii="Adobe Garamond Pro" w:eastAsia="Cambria" w:hAnsi="Adobe Garamond Pro" w:cs="Cambria"/>
          <w:b/>
          <w:iCs/>
        </w:rPr>
        <w:t>kollegorna Metallica också från Kalifornien. Senaste plattan ”</w:t>
      </w:r>
      <w:proofErr w:type="spellStart"/>
      <w:r w:rsidR="0049515A">
        <w:rPr>
          <w:rFonts w:ascii="Adobe Garamond Pro" w:eastAsia="Cambria" w:hAnsi="Adobe Garamond Pro" w:cs="Cambria"/>
          <w:b/>
          <w:iCs/>
        </w:rPr>
        <w:t>Blood</w:t>
      </w:r>
      <w:proofErr w:type="spellEnd"/>
      <w:r w:rsidR="0049515A">
        <w:rPr>
          <w:rFonts w:ascii="Adobe Garamond Pro" w:eastAsia="Cambria" w:hAnsi="Adobe Garamond Pro" w:cs="Cambria"/>
          <w:b/>
          <w:iCs/>
        </w:rPr>
        <w:t xml:space="preserve"> In, </w:t>
      </w:r>
      <w:proofErr w:type="spellStart"/>
      <w:r w:rsidR="0049515A">
        <w:rPr>
          <w:rFonts w:ascii="Adobe Garamond Pro" w:eastAsia="Cambria" w:hAnsi="Adobe Garamond Pro" w:cs="Cambria"/>
          <w:b/>
          <w:iCs/>
        </w:rPr>
        <w:t>Blood</w:t>
      </w:r>
      <w:proofErr w:type="spellEnd"/>
      <w:r w:rsidR="0049515A">
        <w:rPr>
          <w:rFonts w:ascii="Adobe Garamond Pro" w:eastAsia="Cambria" w:hAnsi="Adobe Garamond Pro" w:cs="Cambria"/>
          <w:b/>
          <w:iCs/>
        </w:rPr>
        <w:t xml:space="preserve"> </w:t>
      </w:r>
      <w:proofErr w:type="spellStart"/>
      <w:r w:rsidR="0049515A">
        <w:rPr>
          <w:rFonts w:ascii="Adobe Garamond Pro" w:eastAsia="Cambria" w:hAnsi="Adobe Garamond Pro" w:cs="Cambria"/>
          <w:b/>
          <w:iCs/>
        </w:rPr>
        <w:t>Out</w:t>
      </w:r>
      <w:proofErr w:type="spellEnd"/>
      <w:r w:rsidR="0049515A">
        <w:rPr>
          <w:rFonts w:ascii="Adobe Garamond Pro" w:eastAsia="Cambria" w:hAnsi="Adobe Garamond Pro" w:cs="Cambria"/>
          <w:b/>
          <w:iCs/>
        </w:rPr>
        <w:t xml:space="preserve">” kom 2015 och totalt har de sålt över 5 miljoner album världen över. Under 2018 väntas bandet släppa </w:t>
      </w:r>
      <w:r w:rsidR="005B3105">
        <w:rPr>
          <w:rFonts w:ascii="Adobe Garamond Pro" w:eastAsia="Cambria" w:hAnsi="Adobe Garamond Pro" w:cs="Cambria"/>
          <w:b/>
          <w:iCs/>
        </w:rPr>
        <w:t>ett helt nytt</w:t>
      </w:r>
      <w:r w:rsidR="0049515A">
        <w:rPr>
          <w:rFonts w:ascii="Adobe Garamond Pro" w:eastAsia="Cambria" w:hAnsi="Adobe Garamond Pro" w:cs="Cambria"/>
          <w:b/>
          <w:iCs/>
        </w:rPr>
        <w:t xml:space="preserve"> album och den 18 juni kliver Exodus ut på Gröna Lunds </w:t>
      </w:r>
      <w:r>
        <w:rPr>
          <w:rFonts w:ascii="Adobe Garamond Pro" w:eastAsia="Cambria" w:hAnsi="Adobe Garamond Pro" w:cs="Cambria"/>
          <w:b/>
          <w:iCs/>
        </w:rPr>
        <w:t>Lilla</w:t>
      </w:r>
      <w:r w:rsidR="0049515A">
        <w:rPr>
          <w:rFonts w:ascii="Adobe Garamond Pro" w:eastAsia="Cambria" w:hAnsi="Adobe Garamond Pro" w:cs="Cambria"/>
          <w:b/>
          <w:iCs/>
        </w:rPr>
        <w:t xml:space="preserve"> Scen. </w:t>
      </w:r>
    </w:p>
    <w:p w14:paraId="5073A7D5" w14:textId="7515DFD9" w:rsidR="005B3105" w:rsidRDefault="005B3105" w:rsidP="003D04F1">
      <w:pPr>
        <w:rPr>
          <w:rFonts w:ascii="Adobe Garamond Pro" w:eastAsia="Cambria" w:hAnsi="Adobe Garamond Pro" w:cs="Cambria"/>
          <w:iCs/>
        </w:rPr>
      </w:pPr>
      <w:proofErr w:type="spellStart"/>
      <w:r>
        <w:rPr>
          <w:rFonts w:ascii="Adobe Garamond Pro" w:eastAsia="Cambria" w:hAnsi="Adobe Garamond Pro" w:cs="Cambria"/>
          <w:iCs/>
        </w:rPr>
        <w:t>Thrash</w:t>
      </w:r>
      <w:proofErr w:type="spellEnd"/>
      <w:r>
        <w:rPr>
          <w:rFonts w:ascii="Adobe Garamond Pro" w:eastAsia="Cambria" w:hAnsi="Adobe Garamond Pro" w:cs="Cambria"/>
          <w:iCs/>
        </w:rPr>
        <w:t xml:space="preserve"> </w:t>
      </w:r>
      <w:proofErr w:type="spellStart"/>
      <w:r>
        <w:rPr>
          <w:rFonts w:ascii="Adobe Garamond Pro" w:eastAsia="Cambria" w:hAnsi="Adobe Garamond Pro" w:cs="Cambria"/>
          <w:iCs/>
        </w:rPr>
        <w:t>metal</w:t>
      </w:r>
      <w:proofErr w:type="spellEnd"/>
      <w:r>
        <w:rPr>
          <w:rFonts w:ascii="Adobe Garamond Pro" w:eastAsia="Cambria" w:hAnsi="Adobe Garamond Pro" w:cs="Cambria"/>
          <w:iCs/>
        </w:rPr>
        <w:t xml:space="preserve"> passar förvånansvärt bra in på Stockholms anrika tivoli. </w:t>
      </w:r>
      <w:r w:rsidR="00D80841">
        <w:rPr>
          <w:rFonts w:ascii="Adobe Garamond Pro" w:eastAsia="Cambria" w:hAnsi="Adobe Garamond Pro" w:cs="Cambria"/>
          <w:iCs/>
        </w:rPr>
        <w:t>Tidigare har</w:t>
      </w:r>
      <w:r>
        <w:rPr>
          <w:rFonts w:ascii="Adobe Garamond Pro" w:eastAsia="Cambria" w:hAnsi="Adobe Garamond Pro" w:cs="Cambria"/>
          <w:iCs/>
        </w:rPr>
        <w:t xml:space="preserve"> storheter som </w:t>
      </w:r>
      <w:proofErr w:type="spellStart"/>
      <w:r>
        <w:rPr>
          <w:rFonts w:ascii="Adobe Garamond Pro" w:eastAsia="Cambria" w:hAnsi="Adobe Garamond Pro" w:cs="Cambria"/>
          <w:iCs/>
        </w:rPr>
        <w:t>Slayer</w:t>
      </w:r>
      <w:proofErr w:type="spellEnd"/>
      <w:r>
        <w:rPr>
          <w:rFonts w:ascii="Adobe Garamond Pro" w:eastAsia="Cambria" w:hAnsi="Adobe Garamond Pro" w:cs="Cambria"/>
          <w:iCs/>
        </w:rPr>
        <w:t xml:space="preserve"> och </w:t>
      </w:r>
      <w:proofErr w:type="spellStart"/>
      <w:r>
        <w:rPr>
          <w:rFonts w:ascii="Adobe Garamond Pro" w:eastAsia="Cambria" w:hAnsi="Adobe Garamond Pro" w:cs="Cambria"/>
          <w:iCs/>
        </w:rPr>
        <w:t>Megadeth</w:t>
      </w:r>
      <w:proofErr w:type="spellEnd"/>
      <w:r>
        <w:rPr>
          <w:rFonts w:ascii="Adobe Garamond Pro" w:eastAsia="Cambria" w:hAnsi="Adobe Garamond Pro" w:cs="Cambria"/>
          <w:iCs/>
        </w:rPr>
        <w:t xml:space="preserve"> gjort hårda och grymma framträdanden. I år är det Exodus tur. I olika konstellationer, men med samma intensitet i musiken, har bandet släppt tio album sedan starten 1979. Under 2018 kommer helt nytt material från Exodus, och den 18 juni har det blivit dags för Exodus att föra </w:t>
      </w:r>
      <w:proofErr w:type="spellStart"/>
      <w:r>
        <w:rPr>
          <w:rFonts w:ascii="Adobe Garamond Pro" w:eastAsia="Cambria" w:hAnsi="Adobe Garamond Pro" w:cs="Cambria"/>
          <w:iCs/>
        </w:rPr>
        <w:t>thrash</w:t>
      </w:r>
      <w:proofErr w:type="spellEnd"/>
      <w:r>
        <w:rPr>
          <w:rFonts w:ascii="Adobe Garamond Pro" w:eastAsia="Cambria" w:hAnsi="Adobe Garamond Pro" w:cs="Cambria"/>
          <w:iCs/>
        </w:rPr>
        <w:t xml:space="preserve"> metal-traditionen vidare</w:t>
      </w:r>
      <w:r w:rsidR="00D80841">
        <w:rPr>
          <w:rFonts w:ascii="Adobe Garamond Pro" w:eastAsia="Cambria" w:hAnsi="Adobe Garamond Pro" w:cs="Cambria"/>
          <w:iCs/>
        </w:rPr>
        <w:t>, då de intar</w:t>
      </w:r>
      <w:r>
        <w:rPr>
          <w:rFonts w:ascii="Adobe Garamond Pro" w:eastAsia="Cambria" w:hAnsi="Adobe Garamond Pro" w:cs="Cambria"/>
          <w:iCs/>
        </w:rPr>
        <w:t xml:space="preserve"> Gröna Lunds </w:t>
      </w:r>
      <w:r w:rsidR="00D80841">
        <w:rPr>
          <w:rFonts w:ascii="Adobe Garamond Pro" w:eastAsia="Cambria" w:hAnsi="Adobe Garamond Pro" w:cs="Cambria"/>
          <w:iCs/>
        </w:rPr>
        <w:t>Lilla</w:t>
      </w:r>
      <w:r>
        <w:rPr>
          <w:rFonts w:ascii="Adobe Garamond Pro" w:eastAsia="Cambria" w:hAnsi="Adobe Garamond Pro" w:cs="Cambria"/>
          <w:iCs/>
        </w:rPr>
        <w:t xml:space="preserve"> Scen.</w:t>
      </w:r>
    </w:p>
    <w:p w14:paraId="75513A12" w14:textId="55AFC8D7" w:rsidR="00A2122A" w:rsidRPr="00724251" w:rsidRDefault="005B3105" w:rsidP="005B3105">
      <w:pPr>
        <w:rPr>
          <w:rStyle w:val="Hyperlnk"/>
          <w:rFonts w:ascii="Adobe Garamond Pro" w:hAnsi="Adobe Garamond Pro"/>
          <w:iCs/>
          <w:color w:val="auto"/>
          <w:u w:val="none"/>
        </w:rPr>
      </w:pPr>
      <w:r>
        <w:rPr>
          <w:rFonts w:ascii="Adobe Garamond Pro" w:hAnsi="Adobe Garamond Pro"/>
        </w:rPr>
        <w:br/>
      </w:r>
      <w:r w:rsidR="008C33FB" w:rsidRPr="00B602B7">
        <w:rPr>
          <w:rFonts w:ascii="Adobe Garamond Pro" w:hAnsi="Adobe Garamond Pro"/>
          <w:iCs/>
        </w:rPr>
        <w:t xml:space="preserve">För mer information </w:t>
      </w:r>
      <w:r w:rsidR="008C33FB" w:rsidRPr="00B602B7">
        <w:rPr>
          <w:rFonts w:ascii="Adobe Garamond Pro" w:hAnsi="Adobe Garamond Pro"/>
        </w:rPr>
        <w:t>kontakta Annika</w:t>
      </w:r>
      <w:r w:rsidR="00F77B7D">
        <w:rPr>
          <w:rFonts w:ascii="Adobe Garamond Pro" w:hAnsi="Adobe Garamond Pro"/>
        </w:rPr>
        <w:t xml:space="preserve"> Troselius, Informationschef</w:t>
      </w:r>
      <w:r w:rsidR="008C33FB" w:rsidRPr="00B602B7">
        <w:rPr>
          <w:rFonts w:ascii="Adobe Garamond Pro" w:hAnsi="Adobe Garamond Pro"/>
        </w:rPr>
        <w:t xml:space="preserve"> på telefon 0708-580050 eller e-mail </w:t>
      </w:r>
      <w:hyperlink r:id="rId9" w:history="1">
        <w:r w:rsidR="008C33FB" w:rsidRPr="00B602B7">
          <w:rPr>
            <w:rStyle w:val="Hyperlnk"/>
            <w:rFonts w:ascii="Adobe Garamond Pro" w:hAnsi="Adobe Garamond Pro"/>
          </w:rPr>
          <w:t>annika.troselius@gronalund.com</w:t>
        </w:r>
      </w:hyperlink>
      <w:r w:rsidR="008C33FB" w:rsidRPr="00B602B7">
        <w:rPr>
          <w:rStyle w:val="Hyperlnk"/>
          <w:rFonts w:ascii="Adobe Garamond Pro" w:hAnsi="Adobe Garamond Pro"/>
        </w:rPr>
        <w:t>.</w:t>
      </w:r>
      <w:r w:rsidR="008C33FB" w:rsidRPr="00B602B7">
        <w:rPr>
          <w:rStyle w:val="Hyperlnk"/>
          <w:rFonts w:ascii="Adobe Garamond Pro" w:hAnsi="Adobe Garamond Pro"/>
          <w:u w:val="none"/>
        </w:rPr>
        <w:t xml:space="preserve"> </w:t>
      </w:r>
      <w:r w:rsidR="008C33FB" w:rsidRPr="00B602B7">
        <w:rPr>
          <w:rFonts w:ascii="Adobe Garamond Pro" w:hAnsi="Adobe Garamond Pro"/>
        </w:rPr>
        <w:t xml:space="preserve">För pressbilder besök Gröna Lunds </w:t>
      </w:r>
      <w:proofErr w:type="spellStart"/>
      <w:r w:rsidR="008C33FB" w:rsidRPr="00B602B7">
        <w:rPr>
          <w:rFonts w:ascii="Adobe Garamond Pro" w:hAnsi="Adobe Garamond Pro"/>
        </w:rPr>
        <w:t>bildbank</w:t>
      </w:r>
      <w:proofErr w:type="spellEnd"/>
      <w:r w:rsidR="008C33FB" w:rsidRPr="00B602B7">
        <w:rPr>
          <w:rFonts w:ascii="Adobe Garamond Pro" w:hAnsi="Adobe Garamond Pro"/>
        </w:rPr>
        <w:t xml:space="preserve"> </w:t>
      </w:r>
      <w:hyperlink r:id="rId10" w:history="1">
        <w:r w:rsidR="008C33FB" w:rsidRPr="00B602B7">
          <w:rPr>
            <w:rStyle w:val="Hyperlnk"/>
            <w:rFonts w:ascii="Adobe Garamond Pro" w:hAnsi="Adobe Garamond Pro"/>
          </w:rPr>
          <w:t>www.bilder.gronalund.com</w:t>
        </w:r>
      </w:hyperlink>
    </w:p>
    <w:p w14:paraId="29DEFB0B" w14:textId="1FF0CC86" w:rsidR="008A6204" w:rsidRDefault="008A6204" w:rsidP="008A6204">
      <w:pPr>
        <w:spacing w:after="160" w:line="259" w:lineRule="auto"/>
        <w:rPr>
          <w:rStyle w:val="Hyperlnk"/>
          <w:rFonts w:ascii="Adobe Garamond Pro" w:hAnsi="Adobe Garamond Pro"/>
          <w:sz w:val="20"/>
          <w:szCs w:val="20"/>
        </w:rPr>
      </w:pPr>
    </w:p>
    <w:p w14:paraId="633970E1" w14:textId="77777777" w:rsidR="00D80841" w:rsidRDefault="00D80841" w:rsidP="008A6204">
      <w:pPr>
        <w:spacing w:after="160" w:line="259" w:lineRule="auto"/>
        <w:rPr>
          <w:rStyle w:val="Hyperlnk"/>
          <w:rFonts w:ascii="Adobe Garamond Pro" w:hAnsi="Adobe Garamond Pro"/>
          <w:sz w:val="20"/>
          <w:szCs w:val="20"/>
        </w:rPr>
      </w:pPr>
    </w:p>
    <w:p w14:paraId="2DAC5B0E" w14:textId="77777777" w:rsidR="00D80841" w:rsidRDefault="00D80841" w:rsidP="008A6204">
      <w:pPr>
        <w:spacing w:after="160" w:line="259" w:lineRule="auto"/>
        <w:rPr>
          <w:rStyle w:val="Hyperlnk"/>
          <w:rFonts w:ascii="Adobe Garamond Pro" w:hAnsi="Adobe Garamond Pro"/>
          <w:sz w:val="20"/>
          <w:szCs w:val="20"/>
        </w:rPr>
      </w:pPr>
    </w:p>
    <w:p w14:paraId="46A4BC44" w14:textId="77777777" w:rsidR="00F633A5" w:rsidRDefault="00F633A5" w:rsidP="008A6204">
      <w:pPr>
        <w:spacing w:after="160" w:line="259" w:lineRule="auto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</w:p>
    <w:p w14:paraId="6D246B85" w14:textId="18430392" w:rsidR="0028210A" w:rsidRPr="008A6204" w:rsidRDefault="0028210A" w:rsidP="008A6204">
      <w:pPr>
        <w:spacing w:after="160" w:line="259" w:lineRule="auto"/>
        <w:rPr>
          <w:rFonts w:ascii="AlternateGotNo2D" w:hAnsi="AlternateGotNo2D" w:cs="AlternateGothic-NoThree"/>
          <w:color w:val="096D2D"/>
          <w:sz w:val="20"/>
          <w:szCs w:val="20"/>
        </w:rPr>
      </w:pPr>
      <w:bookmarkStart w:id="0" w:name="_GoBack"/>
      <w:bookmarkEnd w:id="0"/>
      <w:r w:rsidRPr="001A1592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</w:t>
      </w: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8</w:t>
      </w:r>
      <w:r w:rsidRPr="00C62D2D">
        <w:rPr>
          <w:rFonts w:ascii="Adobe Garamond Pro" w:hAnsi="Adobe Garamond Pro"/>
          <w:b/>
          <w:bCs/>
        </w:rPr>
        <w:br/>
      </w:r>
      <w:r w:rsidRPr="00C62D2D">
        <w:rPr>
          <w:rFonts w:ascii="Adobe Garamond Pro" w:hAnsi="Adobe Garamond Pro"/>
        </w:rPr>
        <w:t>Med Gröna Lunds entrékort Gröna Kortet har man fri entré hela säsongen, inklusive alla k</w:t>
      </w:r>
      <w:r>
        <w:rPr>
          <w:rFonts w:ascii="Adobe Garamond Pro" w:hAnsi="Adobe Garamond Pro"/>
        </w:rPr>
        <w:t>onserter. Gröna Kortet kostar 27</w:t>
      </w:r>
      <w:r w:rsidRPr="00C62D2D">
        <w:rPr>
          <w:rFonts w:ascii="Adobe Garamond Pro" w:hAnsi="Adobe Garamond Pro"/>
        </w:rPr>
        <w:t>0 kr och går att köpa i Gröna Lunds webbshop. Följande konserter är hittills bokade:</w:t>
      </w:r>
    </w:p>
    <w:p w14:paraId="293DC414" w14:textId="099F0D4D" w:rsidR="0028210A" w:rsidRDefault="0028210A" w:rsidP="0028210A">
      <w:pPr>
        <w:rPr>
          <w:rFonts w:ascii="Adobe Garamond Pro" w:hAnsi="Adobe Garamond Pro"/>
        </w:rPr>
      </w:pPr>
    </w:p>
    <w:p w14:paraId="4198095C" w14:textId="72B953F3" w:rsidR="0028210A" w:rsidRDefault="006F20E4" w:rsidP="0028210A">
      <w:pPr>
        <w:rPr>
          <w:rFonts w:ascii="Adobe Garamond Pro" w:hAnsi="Adobe Garamond Pro"/>
        </w:rPr>
      </w:pPr>
      <w:r>
        <w:rPr>
          <w:rFonts w:ascii="Adobe Garamond Pro" w:hAnsi="Adobe Garamond Pro"/>
        </w:rPr>
        <w:t>Petter –</w:t>
      </w:r>
      <w:r w:rsidR="00E22CA8">
        <w:rPr>
          <w:rFonts w:ascii="Adobe Garamond Pro" w:hAnsi="Adobe Garamond Pro"/>
        </w:rPr>
        <w:t xml:space="preserve"> 3</w:t>
      </w:r>
      <w:r>
        <w:rPr>
          <w:rFonts w:ascii="Adobe Garamond Pro" w:hAnsi="Adobe Garamond Pro"/>
        </w:rPr>
        <w:t xml:space="preserve"> maj kl. 20.00 på Stora Scen</w:t>
      </w:r>
      <w:r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Macklemore</w:t>
      </w:r>
      <w:proofErr w:type="spellEnd"/>
      <w:r w:rsidR="0028210A">
        <w:rPr>
          <w:rFonts w:ascii="Adobe Garamond Pro" w:hAnsi="Adobe Garamond Pro"/>
        </w:rPr>
        <w:t xml:space="preserve"> – 6 maj kl. 20.00 på Stora Scen</w:t>
      </w:r>
      <w:r w:rsidR="0093620A">
        <w:rPr>
          <w:rFonts w:ascii="Adobe Garamond Pro" w:hAnsi="Adobe Garamond Pro"/>
        </w:rPr>
        <w:br/>
      </w:r>
      <w:proofErr w:type="spellStart"/>
      <w:r w:rsidR="0093620A">
        <w:rPr>
          <w:rFonts w:ascii="Adobe Garamond Pro" w:hAnsi="Adobe Garamond Pro"/>
        </w:rPr>
        <w:t>Kaliffa</w:t>
      </w:r>
      <w:proofErr w:type="spellEnd"/>
      <w:r w:rsidR="0093620A">
        <w:rPr>
          <w:rFonts w:ascii="Adobe Garamond Pro" w:hAnsi="Adobe Garamond Pro"/>
        </w:rPr>
        <w:t xml:space="preserve"> – 9 maj kl. 20.00 på Stora Scen</w:t>
      </w:r>
      <w:r w:rsidR="00970601">
        <w:rPr>
          <w:rFonts w:ascii="Adobe Garamond Pro" w:hAnsi="Adobe Garamond Pro"/>
        </w:rPr>
        <w:br/>
        <w:t xml:space="preserve">Magnus Carlson – 11 maj kl. 20.00 på Stora Scen </w:t>
      </w:r>
      <w:r w:rsidR="0028210A">
        <w:rPr>
          <w:rFonts w:ascii="Adobe Garamond Pro" w:hAnsi="Adobe Garamond Pro"/>
        </w:rPr>
        <w:br/>
        <w:t xml:space="preserve">Gogol </w:t>
      </w:r>
      <w:proofErr w:type="spellStart"/>
      <w:r w:rsidR="0028210A">
        <w:rPr>
          <w:rFonts w:ascii="Adobe Garamond Pro" w:hAnsi="Adobe Garamond Pro"/>
        </w:rPr>
        <w:t>Bordello</w:t>
      </w:r>
      <w:proofErr w:type="spellEnd"/>
      <w:r w:rsidR="0028210A">
        <w:rPr>
          <w:rFonts w:ascii="Adobe Garamond Pro" w:hAnsi="Adobe Garamond Pro"/>
        </w:rPr>
        <w:t xml:space="preserve"> – 17 maj kl. 20.00 på Stora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Silvana</w:t>
      </w:r>
      <w:proofErr w:type="spellEnd"/>
      <w:r w:rsidR="0028210A">
        <w:rPr>
          <w:rFonts w:ascii="Adobe Garamond Pro" w:hAnsi="Adobe Garamond Pro"/>
        </w:rPr>
        <w:t xml:space="preserve"> Imam – 24 maj kl. 20.00 på Stora Scen</w:t>
      </w:r>
      <w:r w:rsidR="0028210A">
        <w:rPr>
          <w:rFonts w:ascii="Adobe Garamond Pro" w:hAnsi="Adobe Garamond Pro"/>
        </w:rPr>
        <w:br/>
        <w:t xml:space="preserve">Mando </w:t>
      </w:r>
      <w:proofErr w:type="spellStart"/>
      <w:r w:rsidR="0028210A">
        <w:rPr>
          <w:rFonts w:ascii="Adobe Garamond Pro" w:hAnsi="Adobe Garamond Pro"/>
        </w:rPr>
        <w:t>Diao</w:t>
      </w:r>
      <w:proofErr w:type="spellEnd"/>
      <w:r w:rsidR="0028210A">
        <w:rPr>
          <w:rFonts w:ascii="Adobe Garamond Pro" w:hAnsi="Adobe Garamond Pro"/>
        </w:rPr>
        <w:t xml:space="preserve"> – 25 maj kl. 20.00 på Stora Scen</w:t>
      </w:r>
      <w:r w:rsidR="006C7717">
        <w:rPr>
          <w:rFonts w:ascii="Adobe Garamond Pro" w:hAnsi="Adobe Garamond Pro"/>
        </w:rPr>
        <w:br/>
      </w:r>
      <w:proofErr w:type="spellStart"/>
      <w:r w:rsidR="006C7717">
        <w:rPr>
          <w:rFonts w:ascii="Adobe Garamond Pro" w:hAnsi="Adobe Garamond Pro"/>
        </w:rPr>
        <w:t>Rhys</w:t>
      </w:r>
      <w:proofErr w:type="spellEnd"/>
      <w:r w:rsidR="006C7717">
        <w:rPr>
          <w:rFonts w:ascii="Adobe Garamond Pro" w:hAnsi="Adobe Garamond Pro"/>
        </w:rPr>
        <w:t xml:space="preserve"> – 28 maj kl. 20.00 på Lilla Scen </w:t>
      </w:r>
      <w:r w:rsidR="00B061BA">
        <w:rPr>
          <w:rFonts w:ascii="Adobe Garamond Pro" w:hAnsi="Adobe Garamond Pro"/>
        </w:rPr>
        <w:br/>
        <w:t>The Vamps – 29 maj kl. 20.00 på Lilla Scen</w:t>
      </w:r>
      <w:r w:rsidR="00F25EA2">
        <w:rPr>
          <w:rFonts w:ascii="Adobe Garamond Pro" w:hAnsi="Adobe Garamond Pro"/>
        </w:rPr>
        <w:br/>
        <w:t xml:space="preserve">Sabina </w:t>
      </w:r>
      <w:proofErr w:type="spellStart"/>
      <w:r w:rsidR="00F25EA2">
        <w:rPr>
          <w:rFonts w:ascii="Adobe Garamond Pro" w:hAnsi="Adobe Garamond Pro"/>
        </w:rPr>
        <w:t>Ddumba</w:t>
      </w:r>
      <w:proofErr w:type="spellEnd"/>
      <w:r w:rsidR="00F25EA2">
        <w:rPr>
          <w:rFonts w:ascii="Adobe Garamond Pro" w:hAnsi="Adobe Garamond Pro"/>
        </w:rPr>
        <w:t xml:space="preserve"> – 31 maj kl. 20.00 på Stora Scen</w:t>
      </w:r>
      <w:r w:rsidR="00C67298">
        <w:rPr>
          <w:rFonts w:ascii="Adobe Garamond Pro" w:hAnsi="Adobe Garamond Pro"/>
        </w:rPr>
        <w:br/>
        <w:t>Tove Lo – 1 juni kl. 20.00 på Stora Scen</w:t>
      </w:r>
      <w:r w:rsidR="0028210A">
        <w:rPr>
          <w:rFonts w:ascii="Adobe Garamond Pro" w:hAnsi="Adobe Garamond Pro"/>
        </w:rPr>
        <w:br/>
        <w:t>Marilyn Manson – 6 juni kl. 20.00 på Stora Scen</w:t>
      </w:r>
      <w:r w:rsidR="0028210A">
        <w:rPr>
          <w:rFonts w:ascii="Adobe Garamond Pro" w:hAnsi="Adobe Garamond Pro"/>
        </w:rPr>
        <w:br/>
        <w:t xml:space="preserve">Queens </w:t>
      </w:r>
      <w:proofErr w:type="spellStart"/>
      <w:r w:rsidR="0028210A">
        <w:rPr>
          <w:rFonts w:ascii="Adobe Garamond Pro" w:hAnsi="Adobe Garamond Pro"/>
        </w:rPr>
        <w:t>of</w:t>
      </w:r>
      <w:proofErr w:type="spellEnd"/>
      <w:r w:rsidR="0028210A">
        <w:rPr>
          <w:rFonts w:ascii="Adobe Garamond Pro" w:hAnsi="Adobe Garamond Pro"/>
        </w:rPr>
        <w:t xml:space="preserve"> the Stone Age – 10 juni kl. 20.00 på Stora Scen</w:t>
      </w:r>
      <w:r w:rsidR="0028210A">
        <w:rPr>
          <w:rFonts w:ascii="Adobe Garamond Pro" w:hAnsi="Adobe Garamond Pro"/>
        </w:rPr>
        <w:br/>
        <w:t>Beck – 11 juni kl. 20.00 på Stora Scen</w:t>
      </w:r>
      <w:r w:rsidR="0028210A">
        <w:rPr>
          <w:rFonts w:ascii="Adobe Garamond Pro" w:hAnsi="Adobe Garamond Pro"/>
        </w:rPr>
        <w:br/>
      </w:r>
      <w:r w:rsidR="0028210A" w:rsidRPr="00BE0DD5">
        <w:rPr>
          <w:rFonts w:ascii="Adobe Garamond Pro" w:hAnsi="Adobe Garamond Pro"/>
        </w:rPr>
        <w:t xml:space="preserve">Brian </w:t>
      </w:r>
      <w:proofErr w:type="spellStart"/>
      <w:r w:rsidR="0028210A" w:rsidRPr="00BE0DD5">
        <w:rPr>
          <w:rFonts w:ascii="Adobe Garamond Pro" w:hAnsi="Adobe Garamond Pro"/>
        </w:rPr>
        <w:t>Fallon</w:t>
      </w:r>
      <w:proofErr w:type="spellEnd"/>
      <w:r w:rsidR="0028210A" w:rsidRPr="00BE0DD5">
        <w:rPr>
          <w:rFonts w:ascii="Adobe Garamond Pro" w:hAnsi="Adobe Garamond Pro"/>
        </w:rPr>
        <w:t xml:space="preserve"> &amp; The </w:t>
      </w:r>
      <w:proofErr w:type="spellStart"/>
      <w:r w:rsidR="0028210A" w:rsidRPr="00BE0DD5">
        <w:rPr>
          <w:rFonts w:ascii="Adobe Garamond Pro" w:hAnsi="Adobe Garamond Pro"/>
        </w:rPr>
        <w:t>Howling</w:t>
      </w:r>
      <w:proofErr w:type="spellEnd"/>
      <w:r w:rsidR="0028210A" w:rsidRPr="00BE0DD5">
        <w:rPr>
          <w:rFonts w:ascii="Adobe Garamond Pro" w:hAnsi="Adobe Garamond Pro"/>
        </w:rPr>
        <w:t xml:space="preserve"> </w:t>
      </w:r>
      <w:proofErr w:type="spellStart"/>
      <w:r w:rsidR="0028210A" w:rsidRPr="00BE0DD5">
        <w:rPr>
          <w:rFonts w:ascii="Adobe Garamond Pro" w:hAnsi="Adobe Garamond Pro"/>
        </w:rPr>
        <w:t>Weather</w:t>
      </w:r>
      <w:proofErr w:type="spellEnd"/>
      <w:r w:rsidR="0028210A" w:rsidRPr="00BE0DD5">
        <w:rPr>
          <w:rFonts w:ascii="Adobe Garamond Pro" w:hAnsi="Adobe Garamond Pro"/>
        </w:rPr>
        <w:t xml:space="preserve"> – 12 juni kl. 20.00 på Lilla Scen</w:t>
      </w:r>
      <w:r w:rsidR="00750C91">
        <w:rPr>
          <w:rFonts w:ascii="Adobe Garamond Pro" w:hAnsi="Adobe Garamond Pro"/>
        </w:rPr>
        <w:br/>
        <w:t>James Bay – 14 juni kl. 20.00 på Stora Scen</w:t>
      </w:r>
      <w:r w:rsidR="00F26739">
        <w:rPr>
          <w:rFonts w:ascii="Adobe Garamond Pro" w:hAnsi="Adobe Garamond Pro"/>
        </w:rPr>
        <w:br/>
        <w:t xml:space="preserve">Exodus – 18 juni kl. 20.00 på </w:t>
      </w:r>
      <w:r w:rsidR="00D80841">
        <w:rPr>
          <w:rFonts w:ascii="Adobe Garamond Pro" w:hAnsi="Adobe Garamond Pro"/>
        </w:rPr>
        <w:t>Lilla</w:t>
      </w:r>
      <w:r w:rsidR="00F26739">
        <w:rPr>
          <w:rFonts w:ascii="Adobe Garamond Pro" w:hAnsi="Adobe Garamond Pro"/>
        </w:rPr>
        <w:t xml:space="preserve">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Rise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Against</w:t>
      </w:r>
      <w:proofErr w:type="spellEnd"/>
      <w:r w:rsidR="0028210A">
        <w:rPr>
          <w:rFonts w:ascii="Adobe Garamond Pro" w:hAnsi="Adobe Garamond Pro"/>
        </w:rPr>
        <w:t xml:space="preserve"> – 19 juni kl. 20.00 på Stora Scen</w:t>
      </w:r>
      <w:r w:rsidR="0028210A">
        <w:rPr>
          <w:rFonts w:ascii="Adobe Garamond Pro" w:hAnsi="Adobe Garamond Pro"/>
        </w:rPr>
        <w:br/>
        <w:t xml:space="preserve">Alice in </w:t>
      </w:r>
      <w:proofErr w:type="spellStart"/>
      <w:r w:rsidR="0028210A">
        <w:rPr>
          <w:rFonts w:ascii="Adobe Garamond Pro" w:hAnsi="Adobe Garamond Pro"/>
        </w:rPr>
        <w:t>Chains</w:t>
      </w:r>
      <w:proofErr w:type="spellEnd"/>
      <w:r w:rsidR="0028210A">
        <w:rPr>
          <w:rFonts w:ascii="Adobe Garamond Pro" w:hAnsi="Adobe Garamond Pro"/>
        </w:rPr>
        <w:t xml:space="preserve"> – 20 juni kl. 20.00 på Stora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Prophets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of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Rage</w:t>
      </w:r>
      <w:proofErr w:type="spellEnd"/>
      <w:r w:rsidR="0028210A">
        <w:rPr>
          <w:rFonts w:ascii="Adobe Garamond Pro" w:hAnsi="Adobe Garamond Pro"/>
        </w:rPr>
        <w:t xml:space="preserve"> – 26 juni kl. 20.00 på Stora Scen</w:t>
      </w:r>
      <w:r w:rsidR="0028210A">
        <w:rPr>
          <w:rFonts w:ascii="Adobe Garamond Pro" w:hAnsi="Adobe Garamond Pro"/>
        </w:rPr>
        <w:br/>
        <w:t>The Breeders – 28 juni kl. 20.00 på Stora Scen</w:t>
      </w:r>
      <w:r w:rsidR="0028210A">
        <w:rPr>
          <w:rFonts w:ascii="Adobe Garamond Pro" w:hAnsi="Adobe Garamond Pro"/>
        </w:rPr>
        <w:br/>
        <w:t xml:space="preserve">The </w:t>
      </w:r>
      <w:proofErr w:type="spellStart"/>
      <w:r w:rsidR="0028210A">
        <w:rPr>
          <w:rFonts w:ascii="Adobe Garamond Pro" w:hAnsi="Adobe Garamond Pro"/>
        </w:rPr>
        <w:t>Offspring</w:t>
      </w:r>
      <w:proofErr w:type="spellEnd"/>
      <w:r w:rsidR="0028210A">
        <w:rPr>
          <w:rFonts w:ascii="Adobe Garamond Pro" w:hAnsi="Adobe Garamond Pro"/>
        </w:rPr>
        <w:t xml:space="preserve"> – 2 juli kl. 20.00 på Stora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Good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Harvest</w:t>
      </w:r>
      <w:proofErr w:type="spellEnd"/>
      <w:r w:rsidR="0028210A">
        <w:rPr>
          <w:rFonts w:ascii="Adobe Garamond Pro" w:hAnsi="Adobe Garamond Pro"/>
        </w:rPr>
        <w:t xml:space="preserve"> – 24 juli kl. 20.00 på Lilla Scen</w:t>
      </w:r>
      <w:r w:rsidR="0028210A">
        <w:rPr>
          <w:rFonts w:ascii="Adobe Garamond Pro" w:hAnsi="Adobe Garamond Pro"/>
        </w:rPr>
        <w:br/>
        <w:t>Billy Idol – 26 juli kl. 20.00 på Stora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Ziggy</w:t>
      </w:r>
      <w:proofErr w:type="spellEnd"/>
      <w:r w:rsidR="0028210A">
        <w:rPr>
          <w:rFonts w:ascii="Adobe Garamond Pro" w:hAnsi="Adobe Garamond Pro"/>
        </w:rPr>
        <w:t xml:space="preserve"> Marley – 27 juli kl. 20.00 på Stora Scen</w:t>
      </w:r>
      <w:r w:rsidR="0028210A">
        <w:rPr>
          <w:rFonts w:ascii="Adobe Garamond Pro" w:hAnsi="Adobe Garamond Pro"/>
        </w:rPr>
        <w:br/>
        <w:t xml:space="preserve">The </w:t>
      </w:r>
      <w:proofErr w:type="spellStart"/>
      <w:r w:rsidR="0028210A">
        <w:rPr>
          <w:rFonts w:ascii="Adobe Garamond Pro" w:hAnsi="Adobe Garamond Pro"/>
        </w:rPr>
        <w:t>Hellacopters</w:t>
      </w:r>
      <w:proofErr w:type="spellEnd"/>
      <w:r w:rsidR="0028210A">
        <w:rPr>
          <w:rFonts w:ascii="Adobe Garamond Pro" w:hAnsi="Adobe Garamond Pro"/>
        </w:rPr>
        <w:t xml:space="preserve"> – 3 augusti kl. 20.00 på Stora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Goo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Goo</w:t>
      </w:r>
      <w:proofErr w:type="spellEnd"/>
      <w:r w:rsidR="0028210A">
        <w:rPr>
          <w:rFonts w:ascii="Adobe Garamond Pro" w:hAnsi="Adobe Garamond Pro"/>
        </w:rPr>
        <w:t xml:space="preserve"> </w:t>
      </w:r>
      <w:proofErr w:type="spellStart"/>
      <w:r w:rsidR="0028210A">
        <w:rPr>
          <w:rFonts w:ascii="Adobe Garamond Pro" w:hAnsi="Adobe Garamond Pro"/>
        </w:rPr>
        <w:t>Dolls</w:t>
      </w:r>
      <w:proofErr w:type="spellEnd"/>
      <w:r w:rsidR="0028210A">
        <w:rPr>
          <w:rFonts w:ascii="Adobe Garamond Pro" w:hAnsi="Adobe Garamond Pro"/>
        </w:rPr>
        <w:t xml:space="preserve"> – 8 augusti kl. 20.00 på Stora Scen</w:t>
      </w:r>
      <w:r w:rsidR="0028210A">
        <w:rPr>
          <w:rFonts w:ascii="Adobe Garamond Pro" w:hAnsi="Adobe Garamond Pro"/>
        </w:rPr>
        <w:br/>
        <w:t>Molly Sandén – 16 augusti kl. 20.00 på Stora Scen</w:t>
      </w:r>
      <w:r w:rsidR="0028210A">
        <w:rPr>
          <w:rFonts w:ascii="Adobe Garamond Pro" w:hAnsi="Adobe Garamond Pro"/>
        </w:rPr>
        <w:br/>
        <w:t>Säkert! – 17 augusti kl. 20.00 på Stora Scen</w:t>
      </w:r>
      <w:r w:rsidR="00835921">
        <w:rPr>
          <w:rFonts w:ascii="Adobe Garamond Pro" w:hAnsi="Adobe Garamond Pro"/>
        </w:rPr>
        <w:br/>
      </w:r>
      <w:proofErr w:type="spellStart"/>
      <w:r w:rsidR="00835921">
        <w:rPr>
          <w:rFonts w:ascii="Adobe Garamond Pro" w:hAnsi="Adobe Garamond Pro"/>
        </w:rPr>
        <w:t>Thirty</w:t>
      </w:r>
      <w:proofErr w:type="spellEnd"/>
      <w:r w:rsidR="00835921">
        <w:rPr>
          <w:rFonts w:ascii="Adobe Garamond Pro" w:hAnsi="Adobe Garamond Pro"/>
        </w:rPr>
        <w:t xml:space="preserve"> </w:t>
      </w:r>
      <w:proofErr w:type="spellStart"/>
      <w:r w:rsidR="00835921">
        <w:rPr>
          <w:rFonts w:ascii="Adobe Garamond Pro" w:hAnsi="Adobe Garamond Pro"/>
        </w:rPr>
        <w:t>Seconds</w:t>
      </w:r>
      <w:proofErr w:type="spellEnd"/>
      <w:r w:rsidR="00835921">
        <w:rPr>
          <w:rFonts w:ascii="Adobe Garamond Pro" w:hAnsi="Adobe Garamond Pro"/>
        </w:rPr>
        <w:t xml:space="preserve"> T</w:t>
      </w:r>
      <w:r w:rsidR="00087A23">
        <w:rPr>
          <w:rFonts w:ascii="Adobe Garamond Pro" w:hAnsi="Adobe Garamond Pro"/>
        </w:rPr>
        <w:t>o Mars – 20 augusti kl. 20.00 på Stora Scen</w:t>
      </w:r>
      <w:r w:rsidR="0028210A">
        <w:rPr>
          <w:rFonts w:ascii="Adobe Garamond Pro" w:hAnsi="Adobe Garamond Pro"/>
        </w:rPr>
        <w:br/>
        <w:t>Melissa Horn – 23 augusti kl. 20.00 på Stora Scen</w:t>
      </w:r>
      <w:r w:rsidR="0028210A">
        <w:rPr>
          <w:rFonts w:ascii="Adobe Garamond Pro" w:hAnsi="Adobe Garamond Pro"/>
        </w:rPr>
        <w:br/>
      </w:r>
      <w:proofErr w:type="spellStart"/>
      <w:r w:rsidR="0028210A">
        <w:rPr>
          <w:rFonts w:ascii="Adobe Garamond Pro" w:hAnsi="Adobe Garamond Pro"/>
        </w:rPr>
        <w:t>Europe</w:t>
      </w:r>
      <w:proofErr w:type="spellEnd"/>
      <w:r w:rsidR="0028210A">
        <w:rPr>
          <w:rFonts w:ascii="Adobe Garamond Pro" w:hAnsi="Adobe Garamond Pro"/>
        </w:rPr>
        <w:t xml:space="preserve"> – 31 augusti kl. 20.00 på Stora Scen</w:t>
      </w:r>
    </w:p>
    <w:p w14:paraId="0E0F26C2" w14:textId="6F4CD302" w:rsidR="001A1592" w:rsidRPr="00A8727A" w:rsidRDefault="001A1592" w:rsidP="00A8727A">
      <w:pPr>
        <w:spacing w:after="160" w:line="259" w:lineRule="auto"/>
        <w:rPr>
          <w:rStyle w:val="Stark"/>
          <w:rFonts w:ascii="Adobe Garamond Pro" w:hAnsi="Adobe Garamond Pro"/>
          <w:b w:val="0"/>
          <w:bCs w:val="0"/>
        </w:rPr>
      </w:pPr>
    </w:p>
    <w:sectPr w:rsidR="001A1592" w:rsidRPr="00A8727A" w:rsidSect="003527DD">
      <w:footerReference w:type="default" r:id="rId11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7122EF" w14:textId="77777777" w:rsidR="008A50BA" w:rsidRDefault="008A50BA">
      <w:r>
        <w:separator/>
      </w:r>
    </w:p>
  </w:endnote>
  <w:endnote w:type="continuationSeparator" w:id="0">
    <w:p w14:paraId="64FAB40C" w14:textId="77777777" w:rsidR="008A50BA" w:rsidRDefault="008A5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B9647" w14:textId="77777777" w:rsidR="003527DD" w:rsidRPr="00E74E4F" w:rsidRDefault="008C33FB" w:rsidP="003527DD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14:paraId="5E40FA48" w14:textId="0DD889B9" w:rsidR="003527DD" w:rsidRPr="00505EB1" w:rsidRDefault="008C33FB" w:rsidP="003527DD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Furuvik och </w:t>
    </w:r>
    <w:r w:rsidR="00506981">
      <w:rPr>
        <w:rStyle w:val="Betoning"/>
        <w:rFonts w:ascii="Adobe Garamond Pro" w:hAnsi="Adobe Garamond Pro"/>
        <w:sz w:val="18"/>
        <w:szCs w:val="18"/>
      </w:rPr>
      <w:t>Skara Sommarland. Tivolit har 31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attraktioner och sex restauranger samt ett varierat utbud av lotterier, 5-kampsspel och mat- och snackskiosker. Gröna Lund bjuder även på en mängd underhållning i form av konserter, dans, barnunderhållning mm. 201</w:t>
    </w:r>
    <w:r w:rsidR="00E86F1E">
      <w:rPr>
        <w:rStyle w:val="Betoning"/>
        <w:rFonts w:ascii="Adobe Garamond Pro" w:hAnsi="Adobe Garamond Pro"/>
        <w:sz w:val="18"/>
        <w:szCs w:val="18"/>
      </w:rPr>
      <w:t>7</w:t>
    </w:r>
    <w:r>
      <w:rPr>
        <w:rStyle w:val="Betoning"/>
        <w:rFonts w:ascii="Adobe Garamond Pro" w:hAnsi="Adobe Garamond Pro"/>
        <w:sz w:val="18"/>
        <w:szCs w:val="18"/>
      </w:rPr>
      <w:t xml:space="preserve">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ställda under säsongen och över 1,</w:t>
    </w:r>
    <w:r w:rsidR="00344D21">
      <w:rPr>
        <w:rStyle w:val="Betoning"/>
        <w:rFonts w:ascii="Adobe Garamond Pro" w:hAnsi="Adobe Garamond Pro"/>
        <w:sz w:val="18"/>
        <w:szCs w:val="18"/>
      </w:rPr>
      <w:t>5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14:paraId="7DCE89D9" w14:textId="77777777" w:rsidR="003527DD" w:rsidRPr="0024477D" w:rsidRDefault="003527DD" w:rsidP="003527DD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69E047" w14:textId="77777777" w:rsidR="008A50BA" w:rsidRDefault="008A50BA">
      <w:r>
        <w:separator/>
      </w:r>
    </w:p>
  </w:footnote>
  <w:footnote w:type="continuationSeparator" w:id="0">
    <w:p w14:paraId="5D5E0852" w14:textId="77777777" w:rsidR="008A50BA" w:rsidRDefault="008A50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FB"/>
    <w:rsid w:val="00005F16"/>
    <w:rsid w:val="0001191B"/>
    <w:rsid w:val="0001268A"/>
    <w:rsid w:val="00045332"/>
    <w:rsid w:val="00065ECF"/>
    <w:rsid w:val="00072E84"/>
    <w:rsid w:val="00087A23"/>
    <w:rsid w:val="00087C91"/>
    <w:rsid w:val="000970E1"/>
    <w:rsid w:val="000B02CF"/>
    <w:rsid w:val="000B3BE4"/>
    <w:rsid w:val="000C5154"/>
    <w:rsid w:val="000F20C3"/>
    <w:rsid w:val="000F4F2E"/>
    <w:rsid w:val="001017FD"/>
    <w:rsid w:val="00107F53"/>
    <w:rsid w:val="0011591A"/>
    <w:rsid w:val="00131AD9"/>
    <w:rsid w:val="00141060"/>
    <w:rsid w:val="00142824"/>
    <w:rsid w:val="001544B5"/>
    <w:rsid w:val="001623A7"/>
    <w:rsid w:val="00172CD2"/>
    <w:rsid w:val="001740B6"/>
    <w:rsid w:val="00174A18"/>
    <w:rsid w:val="001811AA"/>
    <w:rsid w:val="00185DEA"/>
    <w:rsid w:val="00194A0C"/>
    <w:rsid w:val="00195EDB"/>
    <w:rsid w:val="001A1592"/>
    <w:rsid w:val="001A5373"/>
    <w:rsid w:val="001A7F82"/>
    <w:rsid w:val="001B071A"/>
    <w:rsid w:val="001C1316"/>
    <w:rsid w:val="001D2FF5"/>
    <w:rsid w:val="001E0EC7"/>
    <w:rsid w:val="001E6A87"/>
    <w:rsid w:val="001F3FA5"/>
    <w:rsid w:val="002106B5"/>
    <w:rsid w:val="00211450"/>
    <w:rsid w:val="00211BEA"/>
    <w:rsid w:val="00217583"/>
    <w:rsid w:val="00221EEC"/>
    <w:rsid w:val="002320B4"/>
    <w:rsid w:val="002436FE"/>
    <w:rsid w:val="0024777D"/>
    <w:rsid w:val="00253BD5"/>
    <w:rsid w:val="002563C1"/>
    <w:rsid w:val="002636D3"/>
    <w:rsid w:val="00265299"/>
    <w:rsid w:val="0027061B"/>
    <w:rsid w:val="00272CAE"/>
    <w:rsid w:val="00276F90"/>
    <w:rsid w:val="0028210A"/>
    <w:rsid w:val="002B328F"/>
    <w:rsid w:val="002C190F"/>
    <w:rsid w:val="002C5476"/>
    <w:rsid w:val="002C630A"/>
    <w:rsid w:val="002D17E1"/>
    <w:rsid w:val="002D5871"/>
    <w:rsid w:val="002F1AF5"/>
    <w:rsid w:val="00302A92"/>
    <w:rsid w:val="00304B1A"/>
    <w:rsid w:val="003053DD"/>
    <w:rsid w:val="00305A02"/>
    <w:rsid w:val="00307739"/>
    <w:rsid w:val="00311B5B"/>
    <w:rsid w:val="00313C05"/>
    <w:rsid w:val="0032074E"/>
    <w:rsid w:val="0033795F"/>
    <w:rsid w:val="00340022"/>
    <w:rsid w:val="00344D21"/>
    <w:rsid w:val="00345F75"/>
    <w:rsid w:val="00345F8E"/>
    <w:rsid w:val="003527DD"/>
    <w:rsid w:val="003614F8"/>
    <w:rsid w:val="00366E77"/>
    <w:rsid w:val="0038777D"/>
    <w:rsid w:val="003A50D6"/>
    <w:rsid w:val="003A6B4F"/>
    <w:rsid w:val="003B7ACC"/>
    <w:rsid w:val="003C4BCA"/>
    <w:rsid w:val="003D04F1"/>
    <w:rsid w:val="003D5434"/>
    <w:rsid w:val="003E2835"/>
    <w:rsid w:val="003E4206"/>
    <w:rsid w:val="003F382F"/>
    <w:rsid w:val="00410029"/>
    <w:rsid w:val="00445036"/>
    <w:rsid w:val="004451D7"/>
    <w:rsid w:val="004567BC"/>
    <w:rsid w:val="00460FC9"/>
    <w:rsid w:val="00465AC1"/>
    <w:rsid w:val="00475D6C"/>
    <w:rsid w:val="00475FD1"/>
    <w:rsid w:val="0047673B"/>
    <w:rsid w:val="0049102C"/>
    <w:rsid w:val="0049515A"/>
    <w:rsid w:val="0049581D"/>
    <w:rsid w:val="004A2844"/>
    <w:rsid w:val="004B1AC1"/>
    <w:rsid w:val="004B3445"/>
    <w:rsid w:val="004B4A3D"/>
    <w:rsid w:val="004C4E39"/>
    <w:rsid w:val="00506981"/>
    <w:rsid w:val="00507B9C"/>
    <w:rsid w:val="00511F02"/>
    <w:rsid w:val="00516425"/>
    <w:rsid w:val="005168C1"/>
    <w:rsid w:val="00521116"/>
    <w:rsid w:val="00523D8C"/>
    <w:rsid w:val="00523DE7"/>
    <w:rsid w:val="00534B49"/>
    <w:rsid w:val="00535BAB"/>
    <w:rsid w:val="005410FF"/>
    <w:rsid w:val="00544B50"/>
    <w:rsid w:val="005454E6"/>
    <w:rsid w:val="00545A33"/>
    <w:rsid w:val="0055593C"/>
    <w:rsid w:val="00563FAD"/>
    <w:rsid w:val="00571C89"/>
    <w:rsid w:val="00574ED0"/>
    <w:rsid w:val="00584799"/>
    <w:rsid w:val="00590C71"/>
    <w:rsid w:val="005A2B58"/>
    <w:rsid w:val="005B0BBE"/>
    <w:rsid w:val="005B2864"/>
    <w:rsid w:val="005B3105"/>
    <w:rsid w:val="005B6F09"/>
    <w:rsid w:val="005C2A10"/>
    <w:rsid w:val="005C3234"/>
    <w:rsid w:val="005C5A05"/>
    <w:rsid w:val="005D5135"/>
    <w:rsid w:val="005D5CC1"/>
    <w:rsid w:val="005E0953"/>
    <w:rsid w:val="005E71FD"/>
    <w:rsid w:val="005F1BDD"/>
    <w:rsid w:val="005F6CFB"/>
    <w:rsid w:val="00602581"/>
    <w:rsid w:val="0062274E"/>
    <w:rsid w:val="006248DC"/>
    <w:rsid w:val="0062616B"/>
    <w:rsid w:val="00626707"/>
    <w:rsid w:val="0064727E"/>
    <w:rsid w:val="006541DC"/>
    <w:rsid w:val="00657BF0"/>
    <w:rsid w:val="00681C22"/>
    <w:rsid w:val="00687381"/>
    <w:rsid w:val="00697590"/>
    <w:rsid w:val="006A3493"/>
    <w:rsid w:val="006B0AF0"/>
    <w:rsid w:val="006B2544"/>
    <w:rsid w:val="006B3FD2"/>
    <w:rsid w:val="006B6D33"/>
    <w:rsid w:val="006C09A2"/>
    <w:rsid w:val="006C66E0"/>
    <w:rsid w:val="006C7717"/>
    <w:rsid w:val="006D481D"/>
    <w:rsid w:val="006E38D1"/>
    <w:rsid w:val="006E3B5A"/>
    <w:rsid w:val="006E5476"/>
    <w:rsid w:val="006F0630"/>
    <w:rsid w:val="006F20E4"/>
    <w:rsid w:val="006F7368"/>
    <w:rsid w:val="00701552"/>
    <w:rsid w:val="00724251"/>
    <w:rsid w:val="00732F2B"/>
    <w:rsid w:val="00734244"/>
    <w:rsid w:val="007342DD"/>
    <w:rsid w:val="00735058"/>
    <w:rsid w:val="00735304"/>
    <w:rsid w:val="00735984"/>
    <w:rsid w:val="00750C91"/>
    <w:rsid w:val="00753BB1"/>
    <w:rsid w:val="00762D07"/>
    <w:rsid w:val="00765022"/>
    <w:rsid w:val="00765A0D"/>
    <w:rsid w:val="007737B9"/>
    <w:rsid w:val="00777D80"/>
    <w:rsid w:val="007B6106"/>
    <w:rsid w:val="007C09F0"/>
    <w:rsid w:val="007C7A93"/>
    <w:rsid w:val="007D30D6"/>
    <w:rsid w:val="007E709F"/>
    <w:rsid w:val="008030F0"/>
    <w:rsid w:val="00805448"/>
    <w:rsid w:val="008219C0"/>
    <w:rsid w:val="00824A1F"/>
    <w:rsid w:val="0083069F"/>
    <w:rsid w:val="00835921"/>
    <w:rsid w:val="008423A4"/>
    <w:rsid w:val="008429CC"/>
    <w:rsid w:val="0085264E"/>
    <w:rsid w:val="00867E4E"/>
    <w:rsid w:val="00874205"/>
    <w:rsid w:val="00875BDB"/>
    <w:rsid w:val="0088018D"/>
    <w:rsid w:val="008A4735"/>
    <w:rsid w:val="008A4ABB"/>
    <w:rsid w:val="008A50BA"/>
    <w:rsid w:val="008A6204"/>
    <w:rsid w:val="008C310A"/>
    <w:rsid w:val="008C33FB"/>
    <w:rsid w:val="008D773F"/>
    <w:rsid w:val="008F3B4F"/>
    <w:rsid w:val="008F403F"/>
    <w:rsid w:val="00902751"/>
    <w:rsid w:val="00920649"/>
    <w:rsid w:val="0093219E"/>
    <w:rsid w:val="0093620A"/>
    <w:rsid w:val="00937AA7"/>
    <w:rsid w:val="009409A8"/>
    <w:rsid w:val="00944B6B"/>
    <w:rsid w:val="009475B9"/>
    <w:rsid w:val="00970601"/>
    <w:rsid w:val="00970E6D"/>
    <w:rsid w:val="009751A1"/>
    <w:rsid w:val="00975F93"/>
    <w:rsid w:val="00976415"/>
    <w:rsid w:val="009816B2"/>
    <w:rsid w:val="009870C4"/>
    <w:rsid w:val="009931C8"/>
    <w:rsid w:val="009B45B8"/>
    <w:rsid w:val="009B7A07"/>
    <w:rsid w:val="009E50A1"/>
    <w:rsid w:val="009E6D11"/>
    <w:rsid w:val="009F3042"/>
    <w:rsid w:val="00A03391"/>
    <w:rsid w:val="00A10D0D"/>
    <w:rsid w:val="00A1459A"/>
    <w:rsid w:val="00A157AB"/>
    <w:rsid w:val="00A2122A"/>
    <w:rsid w:val="00A24EFF"/>
    <w:rsid w:val="00A313EC"/>
    <w:rsid w:val="00A32E31"/>
    <w:rsid w:val="00A343D1"/>
    <w:rsid w:val="00A43B5E"/>
    <w:rsid w:val="00A43F8B"/>
    <w:rsid w:val="00A46429"/>
    <w:rsid w:val="00A647D6"/>
    <w:rsid w:val="00A654AB"/>
    <w:rsid w:val="00A656B6"/>
    <w:rsid w:val="00A66A47"/>
    <w:rsid w:val="00A7383D"/>
    <w:rsid w:val="00A85860"/>
    <w:rsid w:val="00A8727A"/>
    <w:rsid w:val="00A87E31"/>
    <w:rsid w:val="00AA2CDF"/>
    <w:rsid w:val="00AB522A"/>
    <w:rsid w:val="00AD06B1"/>
    <w:rsid w:val="00AD3044"/>
    <w:rsid w:val="00AE1AEB"/>
    <w:rsid w:val="00AE2E7E"/>
    <w:rsid w:val="00AF01AC"/>
    <w:rsid w:val="00AF1756"/>
    <w:rsid w:val="00AF26A2"/>
    <w:rsid w:val="00B061BA"/>
    <w:rsid w:val="00B13FE0"/>
    <w:rsid w:val="00B2685B"/>
    <w:rsid w:val="00B303AF"/>
    <w:rsid w:val="00B34EBE"/>
    <w:rsid w:val="00B36822"/>
    <w:rsid w:val="00B4483E"/>
    <w:rsid w:val="00B50ECD"/>
    <w:rsid w:val="00B54785"/>
    <w:rsid w:val="00B55835"/>
    <w:rsid w:val="00B569D7"/>
    <w:rsid w:val="00B575A1"/>
    <w:rsid w:val="00B602B7"/>
    <w:rsid w:val="00B608B5"/>
    <w:rsid w:val="00B74453"/>
    <w:rsid w:val="00B845A0"/>
    <w:rsid w:val="00B85770"/>
    <w:rsid w:val="00B97E9E"/>
    <w:rsid w:val="00BA579C"/>
    <w:rsid w:val="00BB3F23"/>
    <w:rsid w:val="00BC23D9"/>
    <w:rsid w:val="00BC2D60"/>
    <w:rsid w:val="00BD2A62"/>
    <w:rsid w:val="00BD2BE0"/>
    <w:rsid w:val="00BE3A20"/>
    <w:rsid w:val="00BE7879"/>
    <w:rsid w:val="00C01DB9"/>
    <w:rsid w:val="00C106A2"/>
    <w:rsid w:val="00C15A6C"/>
    <w:rsid w:val="00C16BC0"/>
    <w:rsid w:val="00C32FCA"/>
    <w:rsid w:val="00C354FB"/>
    <w:rsid w:val="00C61D7C"/>
    <w:rsid w:val="00C63971"/>
    <w:rsid w:val="00C63A9E"/>
    <w:rsid w:val="00C67298"/>
    <w:rsid w:val="00C752F5"/>
    <w:rsid w:val="00C8055A"/>
    <w:rsid w:val="00C86263"/>
    <w:rsid w:val="00C86A37"/>
    <w:rsid w:val="00CA1D50"/>
    <w:rsid w:val="00CA7B02"/>
    <w:rsid w:val="00CB47D3"/>
    <w:rsid w:val="00CB5789"/>
    <w:rsid w:val="00CC25C6"/>
    <w:rsid w:val="00CC4EA7"/>
    <w:rsid w:val="00CD3E77"/>
    <w:rsid w:val="00CD6F25"/>
    <w:rsid w:val="00CF1D85"/>
    <w:rsid w:val="00D05FF9"/>
    <w:rsid w:val="00D0660E"/>
    <w:rsid w:val="00D10FF3"/>
    <w:rsid w:val="00D11018"/>
    <w:rsid w:val="00D14C9B"/>
    <w:rsid w:val="00D2664C"/>
    <w:rsid w:val="00D33512"/>
    <w:rsid w:val="00D445E9"/>
    <w:rsid w:val="00D54346"/>
    <w:rsid w:val="00D62FE7"/>
    <w:rsid w:val="00D66E45"/>
    <w:rsid w:val="00D71016"/>
    <w:rsid w:val="00D80841"/>
    <w:rsid w:val="00D809C9"/>
    <w:rsid w:val="00D92832"/>
    <w:rsid w:val="00DB1D30"/>
    <w:rsid w:val="00DB4455"/>
    <w:rsid w:val="00DC235D"/>
    <w:rsid w:val="00DC41D9"/>
    <w:rsid w:val="00DC44C1"/>
    <w:rsid w:val="00DD4B07"/>
    <w:rsid w:val="00DF296A"/>
    <w:rsid w:val="00E22CA8"/>
    <w:rsid w:val="00E34FE9"/>
    <w:rsid w:val="00E36FEE"/>
    <w:rsid w:val="00E47CAD"/>
    <w:rsid w:val="00E616F8"/>
    <w:rsid w:val="00E618DF"/>
    <w:rsid w:val="00E660CD"/>
    <w:rsid w:val="00E80D44"/>
    <w:rsid w:val="00E83137"/>
    <w:rsid w:val="00E86F1E"/>
    <w:rsid w:val="00E96A25"/>
    <w:rsid w:val="00EA03CC"/>
    <w:rsid w:val="00EA270F"/>
    <w:rsid w:val="00EB1F53"/>
    <w:rsid w:val="00EB3B48"/>
    <w:rsid w:val="00EB4CFC"/>
    <w:rsid w:val="00EC213E"/>
    <w:rsid w:val="00EE0F69"/>
    <w:rsid w:val="00EE32B1"/>
    <w:rsid w:val="00EE5B2E"/>
    <w:rsid w:val="00EF42A0"/>
    <w:rsid w:val="00F0431F"/>
    <w:rsid w:val="00F07A0B"/>
    <w:rsid w:val="00F2108A"/>
    <w:rsid w:val="00F25EA2"/>
    <w:rsid w:val="00F26739"/>
    <w:rsid w:val="00F26F50"/>
    <w:rsid w:val="00F27D4C"/>
    <w:rsid w:val="00F33716"/>
    <w:rsid w:val="00F454A5"/>
    <w:rsid w:val="00F46C3D"/>
    <w:rsid w:val="00F477BB"/>
    <w:rsid w:val="00F633A5"/>
    <w:rsid w:val="00F760C9"/>
    <w:rsid w:val="00F77B7D"/>
    <w:rsid w:val="00F869EB"/>
    <w:rsid w:val="00FA561A"/>
    <w:rsid w:val="00FB7C42"/>
    <w:rsid w:val="00FD17D3"/>
    <w:rsid w:val="00FD1A25"/>
    <w:rsid w:val="00FD7F16"/>
    <w:rsid w:val="00FE23E9"/>
    <w:rsid w:val="00FF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4776D"/>
  <w15:chartTrackingRefBased/>
  <w15:docId w15:val="{543451FB-3D47-1F42-86E2-1883B209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3FB"/>
    <w:rPr>
      <w:rFonts w:ascii="Times New Roman" w:eastAsia="Times New Roman" w:hAnsi="Times New Roman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8C33FB"/>
    <w:rPr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8C33FB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8C33F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8C33FB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link w:val="Oformateradtext"/>
    <w:uiPriority w:val="99"/>
    <w:rsid w:val="008C33FB"/>
    <w:rPr>
      <w:rFonts w:ascii="Consolas" w:eastAsia="Calibri" w:hAnsi="Consolas" w:cs="Times New Roman"/>
      <w:sz w:val="21"/>
      <w:szCs w:val="21"/>
    </w:rPr>
  </w:style>
  <w:style w:type="character" w:styleId="Betoning">
    <w:name w:val="Emphasis"/>
    <w:uiPriority w:val="20"/>
    <w:qFormat/>
    <w:rsid w:val="008C33FB"/>
    <w:rPr>
      <w:i/>
      <w:iCs/>
    </w:rPr>
  </w:style>
  <w:style w:type="paragraph" w:styleId="Normalwebb">
    <w:name w:val="Normal (Web)"/>
    <w:basedOn w:val="Normal"/>
    <w:uiPriority w:val="99"/>
    <w:unhideWhenUsed/>
    <w:rsid w:val="008C33FB"/>
    <w:pPr>
      <w:spacing w:before="100" w:beforeAutospacing="1" w:after="100" w:afterAutospacing="1"/>
    </w:pPr>
  </w:style>
  <w:style w:type="character" w:styleId="Stark">
    <w:name w:val="Strong"/>
    <w:uiPriority w:val="22"/>
    <w:qFormat/>
    <w:rsid w:val="008C33FB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344D2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344D21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fault">
    <w:name w:val="Default"/>
    <w:rsid w:val="00460FC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AnvndHyperlnk">
    <w:name w:val="FollowedHyperlink"/>
    <w:uiPriority w:val="99"/>
    <w:semiHidden/>
    <w:unhideWhenUsed/>
    <w:rsid w:val="00BD2A62"/>
    <w:rPr>
      <w:color w:val="954F72"/>
      <w:u w:val="single"/>
    </w:rPr>
  </w:style>
  <w:style w:type="character" w:styleId="Kommentarsreferens">
    <w:name w:val="annotation reference"/>
    <w:uiPriority w:val="99"/>
    <w:semiHidden/>
    <w:unhideWhenUsed/>
    <w:rsid w:val="00345F7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45F75"/>
    <w:rPr>
      <w:sz w:val="20"/>
      <w:szCs w:val="20"/>
    </w:rPr>
  </w:style>
  <w:style w:type="character" w:customStyle="1" w:styleId="KommentarerChar">
    <w:name w:val="Kommentarer Char"/>
    <w:link w:val="Kommentarer"/>
    <w:uiPriority w:val="99"/>
    <w:semiHidden/>
    <w:rsid w:val="00345F75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45F75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345F75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45F75"/>
    <w:rPr>
      <w:sz w:val="26"/>
      <w:szCs w:val="26"/>
    </w:rPr>
  </w:style>
  <w:style w:type="character" w:customStyle="1" w:styleId="BallongtextChar">
    <w:name w:val="Ballongtext Char"/>
    <w:link w:val="Ballongtext"/>
    <w:uiPriority w:val="99"/>
    <w:semiHidden/>
    <w:rsid w:val="00345F75"/>
    <w:rPr>
      <w:rFonts w:ascii="Times New Roman" w:eastAsia="Times New Roman" w:hAnsi="Times New Roman" w:cs="Times New Roman"/>
      <w:sz w:val="26"/>
      <w:szCs w:val="2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3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bilder.gronalun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nika.troselius@gronalund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77782-DDC0-4853-BE2B-42BE536B7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494</Words>
  <Characters>2620</Characters>
  <Application>Microsoft Office Word</Application>
  <DocSecurity>4</DocSecurity>
  <Lines>21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Parks and Resorts Scandinavia AB</Company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Troselius</dc:creator>
  <cp:keywords/>
  <dc:description/>
  <cp:lastModifiedBy>Annika Troselius</cp:lastModifiedBy>
  <cp:revision>2</cp:revision>
  <cp:lastPrinted>2018-02-14T13:58:00Z</cp:lastPrinted>
  <dcterms:created xsi:type="dcterms:W3CDTF">2018-02-16T18:26:00Z</dcterms:created>
  <dcterms:modified xsi:type="dcterms:W3CDTF">2018-02-16T18:26:00Z</dcterms:modified>
</cp:coreProperties>
</file>