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5DDFC" w14:textId="3624E9BA" w:rsidR="00A43CAE" w:rsidRPr="00553DA0" w:rsidRDefault="3504F765" w:rsidP="00A43CAE">
      <w:pPr>
        <w:rPr>
          <w:lang w:val="da-DK"/>
        </w:rPr>
      </w:pPr>
      <w:r w:rsidRPr="00553DA0">
        <w:rPr>
          <w:rStyle w:val="Strong"/>
          <w:b w:val="0"/>
          <w:bCs w:val="0"/>
          <w:color w:val="000000" w:themeColor="text1"/>
          <w:u w:val="single"/>
          <w:lang w:val="da-DK"/>
        </w:rPr>
        <w:t>Press</w:t>
      </w:r>
      <w:r w:rsidR="00725F33">
        <w:rPr>
          <w:rStyle w:val="Strong"/>
          <w:b w:val="0"/>
          <w:bCs w:val="0"/>
          <w:color w:val="000000" w:themeColor="text1"/>
          <w:u w:val="single"/>
          <w:lang w:val="da-DK"/>
        </w:rPr>
        <w:t>emeddelelse</w:t>
      </w:r>
      <w:r w:rsidRPr="00553DA0">
        <w:rPr>
          <w:rStyle w:val="Strong"/>
          <w:b w:val="0"/>
          <w:bCs w:val="0"/>
          <w:color w:val="000000" w:themeColor="text1"/>
          <w:u w:val="single"/>
          <w:lang w:val="da-DK"/>
        </w:rPr>
        <w:t xml:space="preserve"> </w:t>
      </w:r>
      <w:r w:rsidR="00A939CE">
        <w:rPr>
          <w:rStyle w:val="Strong"/>
          <w:b w:val="0"/>
          <w:bCs w:val="0"/>
          <w:color w:val="000000" w:themeColor="text1"/>
          <w:u w:val="single"/>
          <w:lang w:val="da-DK"/>
        </w:rPr>
        <w:t>1</w:t>
      </w:r>
      <w:r w:rsidR="003C1442">
        <w:rPr>
          <w:rStyle w:val="Strong"/>
          <w:b w:val="0"/>
          <w:bCs w:val="0"/>
          <w:color w:val="000000" w:themeColor="text1"/>
          <w:u w:val="single"/>
          <w:lang w:val="da-DK"/>
        </w:rPr>
        <w:t>3</w:t>
      </w:r>
      <w:r w:rsidR="00B1496B">
        <w:rPr>
          <w:rStyle w:val="Strong"/>
          <w:b w:val="0"/>
          <w:bCs w:val="0"/>
          <w:color w:val="000000" w:themeColor="text1"/>
          <w:u w:val="single"/>
          <w:lang w:val="da-DK"/>
        </w:rPr>
        <w:t>.</w:t>
      </w:r>
      <w:r w:rsidR="03276CB3" w:rsidRPr="00553DA0">
        <w:rPr>
          <w:rStyle w:val="Strong"/>
          <w:b w:val="0"/>
          <w:bCs w:val="0"/>
          <w:color w:val="000000" w:themeColor="text1"/>
          <w:u w:val="single"/>
          <w:lang w:val="da-DK"/>
        </w:rPr>
        <w:t xml:space="preserve"> </w:t>
      </w:r>
      <w:r w:rsidR="00B1496B">
        <w:rPr>
          <w:rStyle w:val="Strong"/>
          <w:b w:val="0"/>
          <w:bCs w:val="0"/>
          <w:color w:val="000000" w:themeColor="text1"/>
          <w:u w:val="single"/>
          <w:lang w:val="da-DK"/>
        </w:rPr>
        <w:t>j</w:t>
      </w:r>
      <w:r w:rsidR="4C3BB380" w:rsidRPr="00553DA0">
        <w:rPr>
          <w:rStyle w:val="Strong"/>
          <w:b w:val="0"/>
          <w:bCs w:val="0"/>
          <w:color w:val="000000" w:themeColor="text1"/>
          <w:u w:val="single"/>
          <w:lang w:val="da-DK"/>
        </w:rPr>
        <w:t>anuar</w:t>
      </w:r>
      <w:r w:rsidRPr="00553DA0">
        <w:rPr>
          <w:rStyle w:val="Strong"/>
          <w:b w:val="0"/>
          <w:bCs w:val="0"/>
          <w:color w:val="000000" w:themeColor="text1"/>
          <w:u w:val="single"/>
          <w:lang w:val="da-DK"/>
        </w:rPr>
        <w:t xml:space="preserve"> 202</w:t>
      </w:r>
      <w:r w:rsidR="4C3BB380" w:rsidRPr="00553DA0">
        <w:rPr>
          <w:rStyle w:val="Strong"/>
          <w:b w:val="0"/>
          <w:bCs w:val="0"/>
          <w:color w:val="000000" w:themeColor="text1"/>
          <w:u w:val="single"/>
          <w:lang w:val="da-DK"/>
        </w:rPr>
        <w:t>1</w:t>
      </w:r>
      <w:r w:rsidR="00B24F02" w:rsidRPr="00A939CE">
        <w:rPr>
          <w:lang w:val="da-DK"/>
        </w:rPr>
        <w:br/>
      </w:r>
      <w:r w:rsidR="61166F56" w:rsidRPr="00553DA0">
        <w:rPr>
          <w:rStyle w:val="Heading1Char"/>
          <w:lang w:val="da-DK"/>
        </w:rPr>
        <w:t xml:space="preserve">Blue World Technologies </w:t>
      </w:r>
      <w:r w:rsidR="007357D4" w:rsidRPr="00553DA0">
        <w:rPr>
          <w:rStyle w:val="Heading1Char"/>
          <w:lang w:val="da-DK"/>
        </w:rPr>
        <w:t>opkøber global anerkendt producent af brændselscelle</w:t>
      </w:r>
      <w:r w:rsidR="00922A5A" w:rsidRPr="00553DA0">
        <w:rPr>
          <w:rStyle w:val="Heading1Char"/>
          <w:lang w:val="da-DK"/>
        </w:rPr>
        <w:t>komponenter for at styrke deres markedsposition</w:t>
      </w:r>
      <w:r w:rsidR="33F6D5DD">
        <w:rPr>
          <w:noProof/>
        </w:rPr>
        <w:drawing>
          <wp:inline distT="0" distB="0" distL="0" distR="0" wp14:anchorId="6715F33F" wp14:editId="46F20A56">
            <wp:extent cx="5729466" cy="3819644"/>
            <wp:effectExtent l="0" t="0" r="5080" b="0"/>
            <wp:docPr id="5" name="Content Placeholde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466" cy="381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6DF72" w14:textId="09F6C167" w:rsidR="009D7868" w:rsidRPr="00553DA0" w:rsidRDefault="009D7868" w:rsidP="00C52FF8">
      <w:pPr>
        <w:rPr>
          <w:b/>
          <w:bCs/>
          <w:sz w:val="32"/>
          <w:szCs w:val="32"/>
          <w:lang w:val="da-DK"/>
        </w:rPr>
      </w:pPr>
    </w:p>
    <w:p w14:paraId="0BF7EE70" w14:textId="434A909D" w:rsidR="00025C42" w:rsidRPr="00553DA0" w:rsidRDefault="00AA3100" w:rsidP="5F286ABE">
      <w:pPr>
        <w:tabs>
          <w:tab w:val="left" w:pos="1584"/>
        </w:tabs>
        <w:rPr>
          <w:b/>
          <w:bCs/>
          <w:i/>
          <w:iCs/>
          <w:sz w:val="32"/>
          <w:szCs w:val="32"/>
          <w:lang w:val="da-DK"/>
        </w:rPr>
      </w:pPr>
      <w:r w:rsidRPr="00553DA0">
        <w:rPr>
          <w:b/>
          <w:bCs/>
          <w:i/>
          <w:iCs/>
          <w:sz w:val="32"/>
          <w:szCs w:val="32"/>
          <w:lang w:val="da-DK"/>
        </w:rPr>
        <w:t>Blue World Technologies</w:t>
      </w:r>
      <w:r w:rsidR="00B1496B">
        <w:rPr>
          <w:b/>
          <w:bCs/>
          <w:i/>
          <w:iCs/>
          <w:sz w:val="32"/>
          <w:szCs w:val="32"/>
          <w:lang w:val="da-DK"/>
        </w:rPr>
        <w:t>,</w:t>
      </w:r>
      <w:r w:rsidR="006D5DAE">
        <w:rPr>
          <w:b/>
          <w:bCs/>
          <w:i/>
          <w:iCs/>
          <w:sz w:val="32"/>
          <w:szCs w:val="32"/>
          <w:lang w:val="da-DK"/>
        </w:rPr>
        <w:t xml:space="preserve"> som er</w:t>
      </w:r>
      <w:r w:rsidR="009B1E03" w:rsidRPr="00553DA0">
        <w:rPr>
          <w:b/>
          <w:bCs/>
          <w:i/>
          <w:iCs/>
          <w:sz w:val="32"/>
          <w:szCs w:val="32"/>
          <w:lang w:val="da-DK"/>
        </w:rPr>
        <w:t xml:space="preserve"> </w:t>
      </w:r>
      <w:r w:rsidR="00553DA0" w:rsidRPr="00553DA0">
        <w:rPr>
          <w:b/>
          <w:bCs/>
          <w:i/>
          <w:iCs/>
          <w:sz w:val="32"/>
          <w:szCs w:val="32"/>
          <w:lang w:val="da-DK"/>
        </w:rPr>
        <w:t>udvikler</w:t>
      </w:r>
      <w:r w:rsidR="009B1E03" w:rsidRPr="00553DA0">
        <w:rPr>
          <w:b/>
          <w:bCs/>
          <w:i/>
          <w:iCs/>
          <w:sz w:val="32"/>
          <w:szCs w:val="32"/>
          <w:lang w:val="da-DK"/>
        </w:rPr>
        <w:t xml:space="preserve"> </w:t>
      </w:r>
      <w:r w:rsidR="00553DA0" w:rsidRPr="00553DA0">
        <w:rPr>
          <w:b/>
          <w:bCs/>
          <w:i/>
          <w:iCs/>
          <w:sz w:val="32"/>
          <w:szCs w:val="32"/>
          <w:lang w:val="da-DK"/>
        </w:rPr>
        <w:t>og producent af methanol brændselsceller</w:t>
      </w:r>
      <w:r w:rsidR="004B219F" w:rsidRPr="00553DA0">
        <w:rPr>
          <w:b/>
          <w:bCs/>
          <w:i/>
          <w:iCs/>
          <w:sz w:val="32"/>
          <w:szCs w:val="32"/>
          <w:lang w:val="da-DK"/>
        </w:rPr>
        <w:t>,</w:t>
      </w:r>
      <w:r w:rsidRPr="00553DA0">
        <w:rPr>
          <w:b/>
          <w:bCs/>
          <w:i/>
          <w:iCs/>
          <w:sz w:val="32"/>
          <w:szCs w:val="32"/>
          <w:lang w:val="da-DK"/>
        </w:rPr>
        <w:t xml:space="preserve"> </w:t>
      </w:r>
      <w:r w:rsidR="00553DA0" w:rsidRPr="00553DA0">
        <w:rPr>
          <w:b/>
          <w:i/>
          <w:sz w:val="32"/>
          <w:szCs w:val="32"/>
          <w:lang w:val="da-DK"/>
        </w:rPr>
        <w:t xml:space="preserve">opkøber </w:t>
      </w:r>
      <w:r w:rsidR="004B219F" w:rsidRPr="00553DA0">
        <w:rPr>
          <w:b/>
          <w:i/>
          <w:sz w:val="32"/>
          <w:szCs w:val="32"/>
          <w:lang w:val="da-DK"/>
        </w:rPr>
        <w:t>Danish Power Systems</w:t>
      </w:r>
      <w:r w:rsidR="004B219F" w:rsidRPr="00553DA0">
        <w:rPr>
          <w:b/>
          <w:bCs/>
          <w:i/>
          <w:iCs/>
          <w:sz w:val="32"/>
          <w:szCs w:val="32"/>
          <w:lang w:val="da-DK"/>
        </w:rPr>
        <w:t xml:space="preserve">, </w:t>
      </w:r>
      <w:r w:rsidR="00553DA0" w:rsidRPr="00553DA0">
        <w:rPr>
          <w:b/>
          <w:bCs/>
          <w:i/>
          <w:iCs/>
          <w:sz w:val="32"/>
          <w:szCs w:val="32"/>
          <w:lang w:val="da-DK"/>
        </w:rPr>
        <w:t>en 25 år</w:t>
      </w:r>
      <w:r w:rsidR="00553DA0">
        <w:rPr>
          <w:b/>
          <w:bCs/>
          <w:i/>
          <w:iCs/>
          <w:sz w:val="32"/>
          <w:szCs w:val="32"/>
          <w:lang w:val="da-DK"/>
        </w:rPr>
        <w:t xml:space="preserve"> gammel </w:t>
      </w:r>
      <w:r w:rsidR="003A6109">
        <w:rPr>
          <w:b/>
          <w:bCs/>
          <w:i/>
          <w:iCs/>
          <w:sz w:val="32"/>
          <w:szCs w:val="32"/>
          <w:lang w:val="da-DK"/>
        </w:rPr>
        <w:t>højtemperatur</w:t>
      </w:r>
      <w:r w:rsidR="00553DA0">
        <w:rPr>
          <w:b/>
          <w:bCs/>
          <w:i/>
          <w:iCs/>
          <w:sz w:val="32"/>
          <w:szCs w:val="32"/>
          <w:lang w:val="da-DK"/>
        </w:rPr>
        <w:t xml:space="preserve">-PEM </w:t>
      </w:r>
      <w:r w:rsidR="00D53DB0" w:rsidRPr="00AE6AB8">
        <w:rPr>
          <w:b/>
          <w:bCs/>
          <w:i/>
          <w:iCs/>
          <w:sz w:val="32"/>
          <w:szCs w:val="32"/>
          <w:lang w:val="da-DK"/>
        </w:rPr>
        <w:t>materiale</w:t>
      </w:r>
      <w:r w:rsidR="00F80BCD" w:rsidRPr="00AE6AB8">
        <w:rPr>
          <w:b/>
          <w:bCs/>
          <w:i/>
          <w:iCs/>
          <w:sz w:val="32"/>
          <w:szCs w:val="32"/>
          <w:lang w:val="da-DK"/>
        </w:rPr>
        <w:t>udviklings virksomhed</w:t>
      </w:r>
      <w:r w:rsidR="00F80BCD">
        <w:rPr>
          <w:b/>
          <w:bCs/>
          <w:i/>
          <w:iCs/>
          <w:sz w:val="32"/>
          <w:szCs w:val="32"/>
          <w:lang w:val="da-DK"/>
        </w:rPr>
        <w:t>.</w:t>
      </w:r>
      <w:r w:rsidR="00B445D1" w:rsidRPr="00553DA0">
        <w:rPr>
          <w:b/>
          <w:bCs/>
          <w:i/>
          <w:iCs/>
          <w:sz w:val="32"/>
          <w:szCs w:val="32"/>
          <w:lang w:val="da-DK"/>
        </w:rPr>
        <w:t xml:space="preserve"> </w:t>
      </w:r>
    </w:p>
    <w:p w14:paraId="5809C17F" w14:textId="77777777" w:rsidR="00025C42" w:rsidRPr="00553DA0" w:rsidRDefault="00025C42" w:rsidP="5F286ABE">
      <w:pPr>
        <w:tabs>
          <w:tab w:val="left" w:pos="1584"/>
        </w:tabs>
        <w:rPr>
          <w:b/>
          <w:bCs/>
          <w:i/>
          <w:iCs/>
          <w:sz w:val="32"/>
          <w:szCs w:val="32"/>
          <w:lang w:val="da-DK"/>
        </w:rPr>
      </w:pPr>
    </w:p>
    <w:p w14:paraId="2DB8C395" w14:textId="0A7ADD90" w:rsidR="00CC5383" w:rsidRPr="006D5DAE" w:rsidRDefault="00456BE0" w:rsidP="006A26FC">
      <w:pPr>
        <w:rPr>
          <w:lang w:val="da-DK"/>
        </w:rPr>
      </w:pPr>
      <w:r w:rsidRPr="00617314">
        <w:rPr>
          <w:lang w:val="da-DK"/>
        </w:rPr>
        <w:t xml:space="preserve">Den 29. december 2020 </w:t>
      </w:r>
      <w:r w:rsidR="001F12A0">
        <w:rPr>
          <w:lang w:val="da-DK"/>
        </w:rPr>
        <w:t xml:space="preserve">godkendte </w:t>
      </w:r>
      <w:r w:rsidR="00617314">
        <w:rPr>
          <w:lang w:val="da-DK"/>
        </w:rPr>
        <w:t xml:space="preserve">de respektive </w:t>
      </w:r>
      <w:r w:rsidR="00153200">
        <w:rPr>
          <w:lang w:val="da-DK"/>
        </w:rPr>
        <w:t>generalforsamlinger</w:t>
      </w:r>
      <w:r w:rsidR="00617314">
        <w:rPr>
          <w:lang w:val="da-DK"/>
        </w:rPr>
        <w:t xml:space="preserve"> hos Blue World Technologies og Danish Power Systems </w:t>
      </w:r>
      <w:r w:rsidR="001F12A0">
        <w:rPr>
          <w:lang w:val="da-DK"/>
        </w:rPr>
        <w:t>en sammenlægning af de to virksomheder, hvor Danish Power Systems</w:t>
      </w:r>
      <w:r w:rsidR="00A226FC">
        <w:rPr>
          <w:lang w:val="da-DK"/>
        </w:rPr>
        <w:t xml:space="preserve"> opkøb</w:t>
      </w:r>
      <w:r w:rsidR="00C43A09">
        <w:rPr>
          <w:lang w:val="da-DK"/>
        </w:rPr>
        <w:t>es</w:t>
      </w:r>
      <w:r w:rsidR="00A226FC">
        <w:rPr>
          <w:lang w:val="da-DK"/>
        </w:rPr>
        <w:t xml:space="preserve"> og efterfølgende </w:t>
      </w:r>
      <w:r w:rsidR="00F970FE">
        <w:rPr>
          <w:lang w:val="da-DK"/>
        </w:rPr>
        <w:t>fusioner</w:t>
      </w:r>
      <w:r w:rsidR="00C43A09">
        <w:rPr>
          <w:lang w:val="da-DK"/>
        </w:rPr>
        <w:t>s</w:t>
      </w:r>
      <w:r w:rsidR="00F970FE">
        <w:rPr>
          <w:lang w:val="da-DK"/>
        </w:rPr>
        <w:t xml:space="preserve"> med Blue World Technologies, for at styrke </w:t>
      </w:r>
      <w:r w:rsidR="00EC5798">
        <w:rPr>
          <w:lang w:val="da-DK"/>
        </w:rPr>
        <w:t xml:space="preserve">Blue World Technologies’ markedsposition. </w:t>
      </w:r>
      <w:r w:rsidR="00F90AB6" w:rsidRPr="00A50230">
        <w:rPr>
          <w:lang w:val="da-DK"/>
        </w:rPr>
        <w:t xml:space="preserve">Udførelsen af dette følger </w:t>
      </w:r>
      <w:r w:rsidR="006A70E1" w:rsidRPr="00A50230">
        <w:rPr>
          <w:lang w:val="da-DK"/>
        </w:rPr>
        <w:t xml:space="preserve">efter </w:t>
      </w:r>
      <w:r w:rsidR="00112EBE">
        <w:rPr>
          <w:lang w:val="da-DK"/>
        </w:rPr>
        <w:t xml:space="preserve">at </w:t>
      </w:r>
      <w:r w:rsidR="006A70E1" w:rsidRPr="00A50230">
        <w:rPr>
          <w:lang w:val="da-DK"/>
        </w:rPr>
        <w:t>Blue World Technologies</w:t>
      </w:r>
      <w:r w:rsidR="00A50230" w:rsidRPr="00A50230">
        <w:rPr>
          <w:lang w:val="da-DK"/>
        </w:rPr>
        <w:t xml:space="preserve"> </w:t>
      </w:r>
      <w:r w:rsidR="00112EBE">
        <w:rPr>
          <w:lang w:val="da-DK"/>
        </w:rPr>
        <w:t>i</w:t>
      </w:r>
      <w:r w:rsidR="00A50230" w:rsidRPr="00A50230">
        <w:rPr>
          <w:lang w:val="da-DK"/>
        </w:rPr>
        <w:t xml:space="preserve"> au</w:t>
      </w:r>
      <w:r w:rsidR="00A50230">
        <w:rPr>
          <w:lang w:val="da-DK"/>
        </w:rPr>
        <w:t>gust 2019 opkøbte 15% af</w:t>
      </w:r>
      <w:r w:rsidR="005E4614">
        <w:rPr>
          <w:lang w:val="da-DK"/>
        </w:rPr>
        <w:t xml:space="preserve"> Danish Power Systems. </w:t>
      </w:r>
      <w:r w:rsidR="00E50421">
        <w:rPr>
          <w:lang w:val="da-DK"/>
        </w:rPr>
        <w:t xml:space="preserve">Denne sammenlægning venter på nuværende tidspunkt på at blive godkendt af </w:t>
      </w:r>
      <w:r w:rsidR="00527333">
        <w:rPr>
          <w:lang w:val="da-DK"/>
        </w:rPr>
        <w:t>de danske myndigheder</w:t>
      </w:r>
      <w:r w:rsidR="0058186B">
        <w:rPr>
          <w:lang w:val="da-DK"/>
        </w:rPr>
        <w:t>.</w:t>
      </w:r>
    </w:p>
    <w:p w14:paraId="027D8A5B" w14:textId="52AD21CF" w:rsidR="00275EED" w:rsidRPr="006D5DAE" w:rsidRDefault="00275EED" w:rsidP="00106CBC">
      <w:pPr>
        <w:rPr>
          <w:lang w:val="da-DK"/>
        </w:rPr>
      </w:pPr>
    </w:p>
    <w:p w14:paraId="59D5B4DF" w14:textId="68CA9BFF" w:rsidR="00356FCE" w:rsidRDefault="001C7466" w:rsidP="38CD6BD9">
      <w:pPr>
        <w:rPr>
          <w:lang w:val="da-DK"/>
        </w:rPr>
      </w:pPr>
      <w:r w:rsidRPr="00BC79F2">
        <w:rPr>
          <w:lang w:val="da-DK"/>
        </w:rPr>
        <w:t xml:space="preserve">I mere end </w:t>
      </w:r>
      <w:r w:rsidR="00BC79F2" w:rsidRPr="00BC79F2">
        <w:rPr>
          <w:lang w:val="da-DK"/>
        </w:rPr>
        <w:t>25 år ha</w:t>
      </w:r>
      <w:r w:rsidR="00BC79F2">
        <w:rPr>
          <w:lang w:val="da-DK"/>
        </w:rPr>
        <w:t>r Danish Power Systems arbejdet med høj-temperatur PEM (HT-PEM) teknologi</w:t>
      </w:r>
      <w:r w:rsidR="00AC3B17">
        <w:rPr>
          <w:lang w:val="da-DK"/>
        </w:rPr>
        <w:t xml:space="preserve"> og var en af de første virksomheder i verden</w:t>
      </w:r>
      <w:r w:rsidR="0029761E">
        <w:rPr>
          <w:lang w:val="da-DK"/>
        </w:rPr>
        <w:t>,</w:t>
      </w:r>
      <w:r w:rsidR="00AC3B17">
        <w:rPr>
          <w:lang w:val="da-DK"/>
        </w:rPr>
        <w:t xml:space="preserve"> der startede </w:t>
      </w:r>
      <w:r w:rsidR="00326C17">
        <w:rPr>
          <w:lang w:val="da-DK"/>
        </w:rPr>
        <w:t xml:space="preserve">forskning- og udviklingsaktiviteter inden for denne teknologi. </w:t>
      </w:r>
      <w:r w:rsidR="009F636F">
        <w:rPr>
          <w:lang w:val="da-DK"/>
        </w:rPr>
        <w:t xml:space="preserve">Danish Power Systems er anerkendt </w:t>
      </w:r>
      <w:r w:rsidR="00E14A11">
        <w:rPr>
          <w:lang w:val="da-DK"/>
        </w:rPr>
        <w:t>i hele verden for deres fremragende MEA</w:t>
      </w:r>
      <w:r w:rsidR="00D70485">
        <w:rPr>
          <w:lang w:val="da-DK"/>
        </w:rPr>
        <w:t>-teknologi</w:t>
      </w:r>
      <w:r w:rsidR="00E14A11">
        <w:rPr>
          <w:lang w:val="da-DK"/>
        </w:rPr>
        <w:t xml:space="preserve"> (</w:t>
      </w:r>
      <w:proofErr w:type="spellStart"/>
      <w:r w:rsidR="00E14A11">
        <w:rPr>
          <w:lang w:val="da-DK"/>
        </w:rPr>
        <w:t>membrane</w:t>
      </w:r>
      <w:proofErr w:type="spellEnd"/>
      <w:r w:rsidR="00E14A11">
        <w:rPr>
          <w:lang w:val="da-DK"/>
        </w:rPr>
        <w:t xml:space="preserve"> </w:t>
      </w:r>
      <w:proofErr w:type="spellStart"/>
      <w:r w:rsidR="00E14A11">
        <w:rPr>
          <w:lang w:val="da-DK"/>
        </w:rPr>
        <w:t>electrode</w:t>
      </w:r>
      <w:proofErr w:type="spellEnd"/>
      <w:r w:rsidR="00E14A11">
        <w:rPr>
          <w:lang w:val="da-DK"/>
        </w:rPr>
        <w:t xml:space="preserve"> </w:t>
      </w:r>
      <w:proofErr w:type="spellStart"/>
      <w:r w:rsidR="00E14A11">
        <w:rPr>
          <w:lang w:val="da-DK"/>
        </w:rPr>
        <w:t>assembly</w:t>
      </w:r>
      <w:proofErr w:type="spellEnd"/>
      <w:r w:rsidR="00E14A11">
        <w:rPr>
          <w:lang w:val="da-DK"/>
        </w:rPr>
        <w:t>).</w:t>
      </w:r>
      <w:r w:rsidR="002766CD">
        <w:rPr>
          <w:lang w:val="da-DK"/>
        </w:rPr>
        <w:t xml:space="preserve"> Siden Blue World Technologies </w:t>
      </w:r>
      <w:r w:rsidR="007A64DA">
        <w:rPr>
          <w:lang w:val="da-DK"/>
        </w:rPr>
        <w:t xml:space="preserve">blev </w:t>
      </w:r>
      <w:r w:rsidR="002766CD">
        <w:rPr>
          <w:lang w:val="da-DK"/>
        </w:rPr>
        <w:t xml:space="preserve">grundlagt i </w:t>
      </w:r>
      <w:r w:rsidR="00356FCE">
        <w:rPr>
          <w:lang w:val="da-DK"/>
        </w:rPr>
        <w:t>2018,</w:t>
      </w:r>
      <w:r w:rsidR="002766CD">
        <w:rPr>
          <w:lang w:val="da-DK"/>
        </w:rPr>
        <w:t xml:space="preserve"> </w:t>
      </w:r>
      <w:r w:rsidR="003F3098">
        <w:rPr>
          <w:lang w:val="da-DK"/>
        </w:rPr>
        <w:t>med en</w:t>
      </w:r>
      <w:r w:rsidR="002766CD">
        <w:rPr>
          <w:lang w:val="da-DK"/>
        </w:rPr>
        <w:t xml:space="preserve"> vision og strategi </w:t>
      </w:r>
      <w:r w:rsidR="003F3098">
        <w:rPr>
          <w:lang w:val="da-DK"/>
        </w:rPr>
        <w:t xml:space="preserve">om </w:t>
      </w:r>
      <w:r w:rsidR="002766CD">
        <w:rPr>
          <w:lang w:val="da-DK"/>
        </w:rPr>
        <w:t xml:space="preserve">at kommercialisere </w:t>
      </w:r>
      <w:r w:rsidR="002413C2">
        <w:rPr>
          <w:lang w:val="da-DK"/>
        </w:rPr>
        <w:t xml:space="preserve">methanol brændselscelleteknologien, </w:t>
      </w:r>
      <w:r w:rsidR="006540C8">
        <w:rPr>
          <w:lang w:val="da-DK"/>
        </w:rPr>
        <w:t>er</w:t>
      </w:r>
      <w:r w:rsidR="002413C2">
        <w:rPr>
          <w:lang w:val="da-DK"/>
        </w:rPr>
        <w:t xml:space="preserve"> deres brændselscelleplatform</w:t>
      </w:r>
      <w:r w:rsidR="006540C8">
        <w:rPr>
          <w:lang w:val="da-DK"/>
        </w:rPr>
        <w:t xml:space="preserve"> bygget </w:t>
      </w:r>
      <w:r w:rsidR="00FB7742">
        <w:rPr>
          <w:lang w:val="da-DK"/>
        </w:rPr>
        <w:t>på</w:t>
      </w:r>
      <w:r w:rsidR="00356FCE">
        <w:rPr>
          <w:lang w:val="da-DK"/>
        </w:rPr>
        <w:t xml:space="preserve"> Danish Power Systems’ MEA</w:t>
      </w:r>
      <w:r w:rsidR="00FB7742">
        <w:rPr>
          <w:lang w:val="da-DK"/>
        </w:rPr>
        <w:t>-</w:t>
      </w:r>
      <w:r w:rsidR="00356FCE">
        <w:rPr>
          <w:lang w:val="da-DK"/>
        </w:rPr>
        <w:t>teknologi.</w:t>
      </w:r>
    </w:p>
    <w:p w14:paraId="736968E0" w14:textId="77777777" w:rsidR="00356FCE" w:rsidRDefault="00356FCE" w:rsidP="38CD6BD9">
      <w:pPr>
        <w:rPr>
          <w:lang w:val="da-DK"/>
        </w:rPr>
      </w:pPr>
    </w:p>
    <w:p w14:paraId="10804B89" w14:textId="7688A686" w:rsidR="009F636F" w:rsidRDefault="006540C8" w:rsidP="38CD6BD9">
      <w:pPr>
        <w:rPr>
          <w:lang w:val="da-DK"/>
        </w:rPr>
      </w:pPr>
      <w:r>
        <w:rPr>
          <w:lang w:val="da-DK"/>
        </w:rPr>
        <w:t xml:space="preserve"> </w:t>
      </w:r>
    </w:p>
    <w:p w14:paraId="06523112" w14:textId="77777777" w:rsidR="009F636F" w:rsidRDefault="009F636F" w:rsidP="38CD6BD9">
      <w:pPr>
        <w:rPr>
          <w:lang w:val="da-DK"/>
        </w:rPr>
      </w:pPr>
    </w:p>
    <w:p w14:paraId="29447C35" w14:textId="1C652541" w:rsidR="009B2AE1" w:rsidRPr="000A09AD" w:rsidRDefault="009A43D2" w:rsidP="00106CBC">
      <w:pPr>
        <w:rPr>
          <w:lang w:val="da-DK"/>
        </w:rPr>
      </w:pPr>
      <w:r w:rsidRPr="009A43D2">
        <w:rPr>
          <w:i/>
          <w:iCs/>
          <w:lang w:val="da-DK"/>
        </w:rPr>
        <w:t>“Den erfaring og knowhow D</w:t>
      </w:r>
      <w:r>
        <w:rPr>
          <w:i/>
          <w:iCs/>
          <w:lang w:val="da-DK"/>
        </w:rPr>
        <w:t xml:space="preserve">anish Power Systems’ team bringer ind i Blue World Technologies er </w:t>
      </w:r>
      <w:r w:rsidR="009B643F">
        <w:rPr>
          <w:i/>
          <w:iCs/>
          <w:lang w:val="da-DK"/>
        </w:rPr>
        <w:t xml:space="preserve">i særklasse. </w:t>
      </w:r>
      <w:r w:rsidR="00281875">
        <w:rPr>
          <w:i/>
          <w:iCs/>
          <w:lang w:val="da-DK"/>
        </w:rPr>
        <w:t xml:space="preserve">I </w:t>
      </w:r>
      <w:r w:rsidR="00E90D3E">
        <w:rPr>
          <w:i/>
          <w:iCs/>
          <w:lang w:val="da-DK"/>
        </w:rPr>
        <w:t xml:space="preserve">de 20 år jeg har arbejdet med </w:t>
      </w:r>
      <w:r w:rsidR="00EA5E6F">
        <w:rPr>
          <w:i/>
          <w:iCs/>
          <w:lang w:val="da-DK"/>
        </w:rPr>
        <w:t>brændselscelleteknologi,</w:t>
      </w:r>
      <w:r w:rsidR="00E90D3E">
        <w:rPr>
          <w:i/>
          <w:iCs/>
          <w:lang w:val="da-DK"/>
        </w:rPr>
        <w:t xml:space="preserve"> har jeg ikke stødt på andre komponentleverandører</w:t>
      </w:r>
      <w:r w:rsidR="00DE6417">
        <w:rPr>
          <w:i/>
          <w:iCs/>
          <w:lang w:val="da-DK"/>
        </w:rPr>
        <w:t>,</w:t>
      </w:r>
      <w:r w:rsidR="00E90D3E">
        <w:rPr>
          <w:i/>
          <w:iCs/>
          <w:lang w:val="da-DK"/>
        </w:rPr>
        <w:t xml:space="preserve"> som </w:t>
      </w:r>
      <w:r w:rsidR="000A7698">
        <w:rPr>
          <w:i/>
          <w:iCs/>
          <w:lang w:val="da-DK"/>
        </w:rPr>
        <w:t xml:space="preserve">er i stand til at levere den samme stabilitet, </w:t>
      </w:r>
      <w:r w:rsidR="000A7698" w:rsidRPr="00BE3210">
        <w:rPr>
          <w:i/>
          <w:iCs/>
          <w:lang w:val="da-DK"/>
        </w:rPr>
        <w:t>effekttæthed</w:t>
      </w:r>
      <w:r w:rsidR="006E7274">
        <w:rPr>
          <w:i/>
          <w:iCs/>
          <w:lang w:val="da-DK"/>
        </w:rPr>
        <w:t xml:space="preserve"> og </w:t>
      </w:r>
      <w:r w:rsidR="00F17974">
        <w:rPr>
          <w:i/>
          <w:iCs/>
          <w:lang w:val="da-DK"/>
        </w:rPr>
        <w:t xml:space="preserve">gennemtestet </w:t>
      </w:r>
      <w:r w:rsidR="009C21D9">
        <w:rPr>
          <w:i/>
          <w:iCs/>
          <w:lang w:val="da-DK"/>
        </w:rPr>
        <w:t xml:space="preserve">komponentlivstid som Danish Power Systems. </w:t>
      </w:r>
      <w:r w:rsidR="000A5917">
        <w:rPr>
          <w:i/>
          <w:iCs/>
          <w:lang w:val="da-DK"/>
        </w:rPr>
        <w:t>Opkøbet af Danish Power Systems</w:t>
      </w:r>
      <w:r w:rsidR="00924548">
        <w:rPr>
          <w:i/>
          <w:iCs/>
          <w:lang w:val="da-DK"/>
        </w:rPr>
        <w:t xml:space="preserve"> er derfor et vigtigt og værdiskabende skridt for os, for </w:t>
      </w:r>
      <w:r w:rsidR="0028395C">
        <w:rPr>
          <w:i/>
          <w:iCs/>
          <w:lang w:val="da-DK"/>
        </w:rPr>
        <w:t>at sikre</w:t>
      </w:r>
      <w:r w:rsidR="00491C3A">
        <w:rPr>
          <w:i/>
          <w:iCs/>
          <w:lang w:val="da-DK"/>
        </w:rPr>
        <w:t xml:space="preserve"> </w:t>
      </w:r>
      <w:r w:rsidR="00990F98">
        <w:rPr>
          <w:i/>
          <w:iCs/>
          <w:lang w:val="da-DK"/>
        </w:rPr>
        <w:t>yderligere</w:t>
      </w:r>
      <w:r w:rsidR="0045114E">
        <w:rPr>
          <w:i/>
          <w:iCs/>
          <w:lang w:val="da-DK"/>
        </w:rPr>
        <w:t xml:space="preserve"> teknologikompetencer</w:t>
      </w:r>
      <w:r w:rsidR="00522E64">
        <w:rPr>
          <w:i/>
          <w:iCs/>
          <w:lang w:val="da-DK"/>
        </w:rPr>
        <w:t>,</w:t>
      </w:r>
      <w:r w:rsidR="0045114E">
        <w:rPr>
          <w:i/>
          <w:iCs/>
          <w:lang w:val="da-DK"/>
        </w:rPr>
        <w:t xml:space="preserve"> der </w:t>
      </w:r>
      <w:r w:rsidR="0016008E">
        <w:rPr>
          <w:i/>
          <w:iCs/>
          <w:lang w:val="da-DK"/>
        </w:rPr>
        <w:t xml:space="preserve">vil styrke og understøtte </w:t>
      </w:r>
      <w:r w:rsidR="000A09AD">
        <w:rPr>
          <w:i/>
          <w:iCs/>
          <w:lang w:val="da-DK"/>
        </w:rPr>
        <w:t xml:space="preserve">vores brændselscelleproduktion” </w:t>
      </w:r>
      <w:r w:rsidR="000A09AD">
        <w:rPr>
          <w:lang w:val="da-DK"/>
        </w:rPr>
        <w:t xml:space="preserve">udtaler Anders Korsgaard, </w:t>
      </w:r>
      <w:r w:rsidR="00522E64">
        <w:rPr>
          <w:lang w:val="da-DK"/>
        </w:rPr>
        <w:t>administrerende d</w:t>
      </w:r>
      <w:r w:rsidR="000A09AD">
        <w:rPr>
          <w:lang w:val="da-DK"/>
        </w:rPr>
        <w:t>irektør og medstifter af Blue World Technologies.</w:t>
      </w:r>
    </w:p>
    <w:p w14:paraId="1B7796D4" w14:textId="77777777" w:rsidR="000A5917" w:rsidRPr="009A43D2" w:rsidRDefault="000A5917" w:rsidP="00106CBC">
      <w:pPr>
        <w:rPr>
          <w:i/>
          <w:iCs/>
          <w:lang w:val="da-DK"/>
        </w:rPr>
      </w:pPr>
    </w:p>
    <w:p w14:paraId="6DE92CB3" w14:textId="58CC21E4" w:rsidR="004F0527" w:rsidRDefault="00800C84" w:rsidP="00106CBC">
      <w:pPr>
        <w:rPr>
          <w:lang w:val="da-DK"/>
        </w:rPr>
      </w:pPr>
      <w:r>
        <w:rPr>
          <w:lang w:val="da-DK"/>
        </w:rPr>
        <w:t>D</w:t>
      </w:r>
      <w:r w:rsidR="00AF0CC3" w:rsidRPr="00AF0CC3">
        <w:rPr>
          <w:lang w:val="da-DK"/>
        </w:rPr>
        <w:t>en store erfaring o</w:t>
      </w:r>
      <w:r w:rsidR="00AF0CC3">
        <w:rPr>
          <w:lang w:val="da-DK"/>
        </w:rPr>
        <w:t>g</w:t>
      </w:r>
      <w:r w:rsidR="004F0527">
        <w:rPr>
          <w:lang w:val="da-DK"/>
        </w:rPr>
        <w:t xml:space="preserve"> de mange</w:t>
      </w:r>
      <w:r w:rsidR="00AF0CC3">
        <w:rPr>
          <w:lang w:val="da-DK"/>
        </w:rPr>
        <w:t xml:space="preserve"> kompetencer fra Danish Power Systems’ team, </w:t>
      </w:r>
      <w:r w:rsidR="004F0527">
        <w:rPr>
          <w:lang w:val="da-DK"/>
        </w:rPr>
        <w:t xml:space="preserve">gør det muligt for Blue World Technologies at </w:t>
      </w:r>
      <w:r w:rsidR="0084074C">
        <w:rPr>
          <w:lang w:val="da-DK"/>
        </w:rPr>
        <w:t>accelerere deres produktudvikling</w:t>
      </w:r>
      <w:r w:rsidR="00D13AC2">
        <w:rPr>
          <w:lang w:val="da-DK"/>
        </w:rPr>
        <w:t>,</w:t>
      </w:r>
      <w:r w:rsidR="0084074C">
        <w:rPr>
          <w:lang w:val="da-DK"/>
        </w:rPr>
        <w:t xml:space="preserve"> ved at optimere den teknologiplatform</w:t>
      </w:r>
      <w:r w:rsidR="00DC62AF">
        <w:rPr>
          <w:lang w:val="da-DK"/>
        </w:rPr>
        <w:t>,</w:t>
      </w:r>
      <w:r w:rsidR="0084074C">
        <w:rPr>
          <w:lang w:val="da-DK"/>
        </w:rPr>
        <w:t xml:space="preserve"> der forbinder </w:t>
      </w:r>
      <w:r w:rsidR="00BB44FA">
        <w:rPr>
          <w:lang w:val="da-DK"/>
        </w:rPr>
        <w:t>forskning og udvikling med marked</w:t>
      </w:r>
      <w:r w:rsidR="00873575">
        <w:rPr>
          <w:lang w:val="da-DK"/>
        </w:rPr>
        <w:t>sbehov.</w:t>
      </w:r>
      <w:r w:rsidR="003456E8">
        <w:rPr>
          <w:lang w:val="da-DK"/>
        </w:rPr>
        <w:t xml:space="preserve"> Med en industriel tilgang differentierer</w:t>
      </w:r>
      <w:r w:rsidR="00873575">
        <w:rPr>
          <w:lang w:val="da-DK"/>
        </w:rPr>
        <w:t xml:space="preserve"> Blue World Technologies sig fra</w:t>
      </w:r>
      <w:r w:rsidR="003456E8">
        <w:rPr>
          <w:lang w:val="da-DK"/>
        </w:rPr>
        <w:t xml:space="preserve"> </w:t>
      </w:r>
      <w:r w:rsidR="00A06068">
        <w:rPr>
          <w:lang w:val="da-DK"/>
        </w:rPr>
        <w:t>de fleste andre producenter af methanol brændselsceller og brændselscellesystemer, ved at have al teknologi</w:t>
      </w:r>
      <w:r w:rsidR="00F5270B">
        <w:rPr>
          <w:lang w:val="da-DK"/>
        </w:rPr>
        <w:t xml:space="preserve"> og</w:t>
      </w:r>
      <w:r w:rsidR="0074567C">
        <w:rPr>
          <w:lang w:val="da-DK"/>
        </w:rPr>
        <w:t xml:space="preserve"> </w:t>
      </w:r>
      <w:r w:rsidR="00F5270B">
        <w:rPr>
          <w:lang w:val="da-DK"/>
        </w:rPr>
        <w:t>kernekomponent</w:t>
      </w:r>
      <w:r w:rsidR="00900941">
        <w:rPr>
          <w:lang w:val="da-DK"/>
        </w:rPr>
        <w:t xml:space="preserve">produktion </w:t>
      </w:r>
      <w:r w:rsidR="00F43705">
        <w:rPr>
          <w:lang w:val="da-DK"/>
        </w:rPr>
        <w:t xml:space="preserve">i </w:t>
      </w:r>
      <w:r w:rsidR="00900941">
        <w:rPr>
          <w:lang w:val="da-DK"/>
        </w:rPr>
        <w:t>brændselscellestakk</w:t>
      </w:r>
      <w:r w:rsidR="00900C19">
        <w:rPr>
          <w:lang w:val="da-DK"/>
        </w:rPr>
        <w:t>ens værdikæde til at</w:t>
      </w:r>
      <w:r w:rsidR="00C26EE0">
        <w:rPr>
          <w:lang w:val="da-DK"/>
        </w:rPr>
        <w:t xml:space="preserve"> foregå internt, </w:t>
      </w:r>
      <w:r w:rsidR="005A0083">
        <w:rPr>
          <w:lang w:val="da-DK"/>
        </w:rPr>
        <w:t xml:space="preserve">og i </w:t>
      </w:r>
      <w:r w:rsidR="00C26EE0">
        <w:rPr>
          <w:lang w:val="da-DK"/>
        </w:rPr>
        <w:t xml:space="preserve">nogle tilfælde </w:t>
      </w:r>
      <w:r w:rsidR="00C0080D">
        <w:rPr>
          <w:lang w:val="da-DK"/>
        </w:rPr>
        <w:t>helt til</w:t>
      </w:r>
      <w:r w:rsidR="00C26EE0">
        <w:rPr>
          <w:lang w:val="da-DK"/>
        </w:rPr>
        <w:t xml:space="preserve"> systemniveau.</w:t>
      </w:r>
    </w:p>
    <w:p w14:paraId="262FCA76" w14:textId="77777777" w:rsidR="004F0527" w:rsidRDefault="004F0527" w:rsidP="00106CBC">
      <w:pPr>
        <w:rPr>
          <w:lang w:val="da-DK"/>
        </w:rPr>
      </w:pPr>
    </w:p>
    <w:p w14:paraId="7374E1A6" w14:textId="53FD5793" w:rsidR="007F4A6C" w:rsidRPr="008656D6" w:rsidRDefault="00F92C78" w:rsidP="00106CBC">
      <w:pPr>
        <w:rPr>
          <w:lang w:val="da-DK"/>
        </w:rPr>
      </w:pPr>
      <w:r w:rsidRPr="00F92C78">
        <w:rPr>
          <w:i/>
          <w:iCs/>
          <w:lang w:val="da-DK"/>
        </w:rPr>
        <w:t>”I mange år har v</w:t>
      </w:r>
      <w:r>
        <w:rPr>
          <w:i/>
          <w:iCs/>
          <w:lang w:val="da-DK"/>
        </w:rPr>
        <w:t>ores aktiviteter været centreret omkring forskning og udvikling. Nu ser vi meget frem til at være en del af Blue World Technologies og bidrage til de</w:t>
      </w:r>
      <w:r w:rsidR="00884A0F">
        <w:rPr>
          <w:i/>
          <w:iCs/>
          <w:lang w:val="da-DK"/>
        </w:rPr>
        <w:t xml:space="preserve">t ambitiøse mål om at </w:t>
      </w:r>
      <w:r w:rsidR="006570C4">
        <w:rPr>
          <w:i/>
          <w:iCs/>
          <w:lang w:val="da-DK"/>
        </w:rPr>
        <w:t>kommercialisere</w:t>
      </w:r>
      <w:r w:rsidR="00884A0F">
        <w:rPr>
          <w:i/>
          <w:iCs/>
          <w:lang w:val="da-DK"/>
        </w:rPr>
        <w:t xml:space="preserve"> HT-PEM methanol b</w:t>
      </w:r>
      <w:r w:rsidR="006570C4">
        <w:rPr>
          <w:i/>
          <w:iCs/>
          <w:lang w:val="da-DK"/>
        </w:rPr>
        <w:t xml:space="preserve">rændselscelleteknologien. </w:t>
      </w:r>
      <w:r w:rsidR="00964419">
        <w:rPr>
          <w:i/>
          <w:iCs/>
          <w:lang w:val="da-DK"/>
        </w:rPr>
        <w:t>Det</w:t>
      </w:r>
      <w:r w:rsidR="00933BFE">
        <w:rPr>
          <w:i/>
          <w:iCs/>
          <w:lang w:val="da-DK"/>
        </w:rPr>
        <w:t xml:space="preserve"> bringer os meget tættere på markedet</w:t>
      </w:r>
      <w:r w:rsidR="00C57159">
        <w:rPr>
          <w:i/>
          <w:iCs/>
          <w:lang w:val="da-DK"/>
        </w:rPr>
        <w:t>,</w:t>
      </w:r>
      <w:r w:rsidR="00933BFE">
        <w:rPr>
          <w:i/>
          <w:iCs/>
          <w:lang w:val="da-DK"/>
        </w:rPr>
        <w:t xml:space="preserve"> hvor vi virkelig kan se at vores teknologi </w:t>
      </w:r>
      <w:r w:rsidR="008656D6">
        <w:rPr>
          <w:i/>
          <w:iCs/>
          <w:lang w:val="da-DK"/>
        </w:rPr>
        <w:t>g</w:t>
      </w:r>
      <w:r w:rsidR="00933BFE">
        <w:rPr>
          <w:i/>
          <w:iCs/>
          <w:lang w:val="da-DK"/>
        </w:rPr>
        <w:t xml:space="preserve">ør en forskel </w:t>
      </w:r>
      <w:r w:rsidR="00CE7C5C">
        <w:rPr>
          <w:i/>
          <w:iCs/>
          <w:lang w:val="da-DK"/>
        </w:rPr>
        <w:t>på vejen</w:t>
      </w:r>
      <w:r w:rsidR="00933BFE">
        <w:rPr>
          <w:i/>
          <w:iCs/>
          <w:lang w:val="da-DK"/>
        </w:rPr>
        <w:t xml:space="preserve"> </w:t>
      </w:r>
      <w:r w:rsidR="008656D6">
        <w:rPr>
          <w:i/>
          <w:iCs/>
          <w:lang w:val="da-DK"/>
        </w:rPr>
        <w:t>mod en grønnere fremtid”</w:t>
      </w:r>
      <w:r w:rsidR="008656D6">
        <w:rPr>
          <w:lang w:val="da-DK"/>
        </w:rPr>
        <w:t xml:space="preserve"> siger Hans Aage Hjuler, </w:t>
      </w:r>
      <w:r w:rsidR="00CE7C5C">
        <w:rPr>
          <w:lang w:val="da-DK"/>
        </w:rPr>
        <w:t>administrerende d</w:t>
      </w:r>
      <w:r w:rsidR="008656D6">
        <w:rPr>
          <w:lang w:val="da-DK"/>
        </w:rPr>
        <w:t xml:space="preserve">irektør af Danish Power Systems. </w:t>
      </w:r>
    </w:p>
    <w:p w14:paraId="4DFDD258" w14:textId="3B4E7C8B" w:rsidR="00062860" w:rsidRPr="006D5DAE" w:rsidRDefault="00062860" w:rsidP="00647F48">
      <w:pPr>
        <w:rPr>
          <w:lang w:val="da-DK"/>
        </w:rPr>
      </w:pPr>
    </w:p>
    <w:p w14:paraId="78267177" w14:textId="2FDBD5CC" w:rsidR="00353A5B" w:rsidRDefault="00353A5B" w:rsidP="00647F48">
      <w:pPr>
        <w:rPr>
          <w:lang w:val="da-DK"/>
        </w:rPr>
      </w:pPr>
      <w:r w:rsidRPr="001B4999">
        <w:rPr>
          <w:lang w:val="da-DK"/>
        </w:rPr>
        <w:t xml:space="preserve">Blue World Technologies har </w:t>
      </w:r>
      <w:r w:rsidR="001B4999" w:rsidRPr="001B4999">
        <w:rPr>
          <w:lang w:val="da-DK"/>
        </w:rPr>
        <w:t xml:space="preserve">påbegyndt </w:t>
      </w:r>
      <w:r w:rsidR="005B7761">
        <w:rPr>
          <w:lang w:val="da-DK"/>
        </w:rPr>
        <w:t xml:space="preserve">rejsen mod </w:t>
      </w:r>
      <w:r w:rsidR="001B4999" w:rsidRPr="001B4999">
        <w:rPr>
          <w:lang w:val="da-DK"/>
        </w:rPr>
        <w:t>kommer</w:t>
      </w:r>
      <w:r w:rsidR="001B4999">
        <w:rPr>
          <w:lang w:val="da-DK"/>
        </w:rPr>
        <w:t xml:space="preserve">cialiseringen af methanol </w:t>
      </w:r>
      <w:r w:rsidR="005B7761">
        <w:rPr>
          <w:lang w:val="da-DK"/>
        </w:rPr>
        <w:t>brændselscelleteknolo</w:t>
      </w:r>
      <w:r w:rsidR="00BD13B6">
        <w:rPr>
          <w:lang w:val="da-DK"/>
        </w:rPr>
        <w:t>g</w:t>
      </w:r>
      <w:r w:rsidR="005B7761">
        <w:rPr>
          <w:lang w:val="da-DK"/>
        </w:rPr>
        <w:t xml:space="preserve">ien gennem </w:t>
      </w:r>
      <w:r w:rsidR="00D65E03">
        <w:rPr>
          <w:lang w:val="da-DK"/>
        </w:rPr>
        <w:t>storskala</w:t>
      </w:r>
      <w:r w:rsidR="00B77DB4">
        <w:rPr>
          <w:lang w:val="da-DK"/>
        </w:rPr>
        <w:t>-</w:t>
      </w:r>
      <w:r w:rsidR="00D65E03">
        <w:rPr>
          <w:lang w:val="da-DK"/>
        </w:rPr>
        <w:t>produktion og planlægger at starte en pr</w:t>
      </w:r>
      <w:r w:rsidR="003701F7">
        <w:rPr>
          <w:lang w:val="da-DK"/>
        </w:rPr>
        <w:t>æ-seriep</w:t>
      </w:r>
      <w:r w:rsidR="00D65E03">
        <w:rPr>
          <w:lang w:val="da-DK"/>
        </w:rPr>
        <w:t xml:space="preserve">roduktion i midten af 2021 med en produktionskapacitet </w:t>
      </w:r>
      <w:r w:rsidR="0059168A">
        <w:rPr>
          <w:lang w:val="da-DK"/>
        </w:rPr>
        <w:t xml:space="preserve">på </w:t>
      </w:r>
      <w:r w:rsidR="00D65E03">
        <w:rPr>
          <w:lang w:val="da-DK"/>
        </w:rPr>
        <w:t xml:space="preserve">op </w:t>
      </w:r>
      <w:r w:rsidR="009802BC">
        <w:rPr>
          <w:lang w:val="da-DK"/>
        </w:rPr>
        <w:t>til 5.000 enheder (50MW).</w:t>
      </w:r>
      <w:r w:rsidR="003701F7">
        <w:rPr>
          <w:lang w:val="da-DK"/>
        </w:rPr>
        <w:t xml:space="preserve"> Virksomheden </w:t>
      </w:r>
      <w:r w:rsidR="00E41215">
        <w:rPr>
          <w:lang w:val="da-DK"/>
        </w:rPr>
        <w:t>sigter</w:t>
      </w:r>
      <w:r w:rsidR="00E648F8">
        <w:rPr>
          <w:lang w:val="da-DK"/>
        </w:rPr>
        <w:t xml:space="preserve"> efter at opnå </w:t>
      </w:r>
      <w:r w:rsidR="0037093A">
        <w:rPr>
          <w:lang w:val="da-DK"/>
        </w:rPr>
        <w:t xml:space="preserve">en </w:t>
      </w:r>
      <w:r w:rsidR="00E648F8">
        <w:rPr>
          <w:lang w:val="da-DK"/>
        </w:rPr>
        <w:t xml:space="preserve">fuld skala kommerciel produktionskapacitet op til </w:t>
      </w:r>
      <w:r w:rsidR="001F2B21">
        <w:rPr>
          <w:lang w:val="da-DK"/>
        </w:rPr>
        <w:t>50.000 brændselscelleenheder inden for tre år.</w:t>
      </w:r>
      <w:r w:rsidR="00051C07">
        <w:rPr>
          <w:lang w:val="da-DK"/>
        </w:rPr>
        <w:t xml:space="preserve"> </w:t>
      </w:r>
      <w:r w:rsidR="0092538A">
        <w:rPr>
          <w:lang w:val="da-DK"/>
        </w:rPr>
        <w:t xml:space="preserve">Storskala og </w:t>
      </w:r>
      <w:r w:rsidR="00443B42">
        <w:rPr>
          <w:lang w:val="da-DK"/>
        </w:rPr>
        <w:t>lave produktionsomkostninger</w:t>
      </w:r>
      <w:r w:rsidR="003D4A1C">
        <w:rPr>
          <w:lang w:val="da-DK"/>
        </w:rPr>
        <w:t xml:space="preserve"> </w:t>
      </w:r>
      <w:r w:rsidR="00596189">
        <w:rPr>
          <w:lang w:val="da-DK"/>
        </w:rPr>
        <w:t xml:space="preserve">er hovedkomponenterne for </w:t>
      </w:r>
      <w:r w:rsidR="006555AF">
        <w:rPr>
          <w:lang w:val="da-DK"/>
        </w:rPr>
        <w:t>a</w:t>
      </w:r>
      <w:r w:rsidR="00443B42">
        <w:rPr>
          <w:lang w:val="da-DK"/>
        </w:rPr>
        <w:t>t opnå e</w:t>
      </w:r>
      <w:r w:rsidR="00D63907">
        <w:rPr>
          <w:lang w:val="da-DK"/>
        </w:rPr>
        <w:t>t kommercialiseret gennembrud af methanol brændselscelle</w:t>
      </w:r>
      <w:r w:rsidR="00C802D1">
        <w:rPr>
          <w:lang w:val="da-DK"/>
        </w:rPr>
        <w:t>løsninger</w:t>
      </w:r>
      <w:r w:rsidR="006039D0">
        <w:rPr>
          <w:lang w:val="da-DK"/>
        </w:rPr>
        <w:t>,</w:t>
      </w:r>
      <w:r w:rsidR="00C802D1">
        <w:rPr>
          <w:lang w:val="da-DK"/>
        </w:rPr>
        <w:t xml:space="preserve"> som et grønt alternativ til industrier rundt om i verden.</w:t>
      </w:r>
      <w:r w:rsidR="006555AF">
        <w:rPr>
          <w:lang w:val="da-DK"/>
        </w:rPr>
        <w:t xml:space="preserve"> </w:t>
      </w:r>
    </w:p>
    <w:p w14:paraId="1315809B" w14:textId="46F03FDB" w:rsidR="00B56BAB" w:rsidRPr="00221567" w:rsidRDefault="00C802D1" w:rsidP="00DC696F">
      <w:pPr>
        <w:pStyle w:val="Heading2"/>
        <w:rPr>
          <w:lang w:val="da-DK"/>
        </w:rPr>
      </w:pPr>
      <w:r w:rsidRPr="00221567">
        <w:rPr>
          <w:lang w:val="da-DK"/>
        </w:rPr>
        <w:t>En vigtig rolle</w:t>
      </w:r>
      <w:r w:rsidR="00221567" w:rsidRPr="00221567">
        <w:rPr>
          <w:lang w:val="da-DK"/>
        </w:rPr>
        <w:t xml:space="preserve"> i Power-to-X værdikæden</w:t>
      </w:r>
    </w:p>
    <w:p w14:paraId="52008A55" w14:textId="3ACF5D95" w:rsidR="00221567" w:rsidRDefault="00221567" w:rsidP="00E700AB">
      <w:pPr>
        <w:rPr>
          <w:lang w:val="da-DK"/>
        </w:rPr>
      </w:pPr>
      <w:r w:rsidRPr="00221567">
        <w:rPr>
          <w:lang w:val="da-DK"/>
        </w:rPr>
        <w:t xml:space="preserve">Inden for de sidste </w:t>
      </w:r>
      <w:r>
        <w:rPr>
          <w:lang w:val="da-DK"/>
        </w:rPr>
        <w:t xml:space="preserve">par år har Power-to-X opnået </w:t>
      </w:r>
      <w:r w:rsidR="004C5925">
        <w:rPr>
          <w:lang w:val="da-DK"/>
        </w:rPr>
        <w:t xml:space="preserve">stor international opmærksomhed, både </w:t>
      </w:r>
      <w:r w:rsidR="008F2245">
        <w:rPr>
          <w:lang w:val="da-DK"/>
        </w:rPr>
        <w:t xml:space="preserve">på </w:t>
      </w:r>
      <w:r w:rsidR="004F2851">
        <w:rPr>
          <w:lang w:val="da-DK"/>
        </w:rPr>
        <w:t>den politiske scene</w:t>
      </w:r>
      <w:r w:rsidR="008F2245">
        <w:rPr>
          <w:lang w:val="da-DK"/>
        </w:rPr>
        <w:t>,</w:t>
      </w:r>
      <w:r w:rsidR="004F2851">
        <w:rPr>
          <w:lang w:val="da-DK"/>
        </w:rPr>
        <w:t xml:space="preserve"> men også for mange </w:t>
      </w:r>
      <w:r w:rsidR="00C44FE1">
        <w:rPr>
          <w:lang w:val="da-DK"/>
        </w:rPr>
        <w:t>industrier</w:t>
      </w:r>
      <w:r w:rsidR="004F2851">
        <w:rPr>
          <w:lang w:val="da-DK"/>
        </w:rPr>
        <w:t xml:space="preserve">. </w:t>
      </w:r>
      <w:r w:rsidR="004F2851" w:rsidRPr="004F2851">
        <w:rPr>
          <w:lang w:val="da-DK"/>
        </w:rPr>
        <w:t>I den grønne omstilling spiller Power-to-X teknologier e</w:t>
      </w:r>
      <w:r w:rsidR="004F2851">
        <w:rPr>
          <w:lang w:val="da-DK"/>
        </w:rPr>
        <w:t>n signifikant rolle</w:t>
      </w:r>
      <w:r w:rsidR="009543AB">
        <w:rPr>
          <w:lang w:val="da-DK"/>
        </w:rPr>
        <w:t>, især inden for områder hvor direkte elektrificering ikke er en mulighed</w:t>
      </w:r>
      <w:r w:rsidR="00977799">
        <w:rPr>
          <w:lang w:val="da-DK"/>
        </w:rPr>
        <w:t xml:space="preserve"> eller </w:t>
      </w:r>
      <w:r w:rsidR="00FB0654">
        <w:rPr>
          <w:lang w:val="da-DK"/>
        </w:rPr>
        <w:t>er rentabelt</w:t>
      </w:r>
      <w:r w:rsidR="005C2F9C">
        <w:rPr>
          <w:lang w:val="da-DK"/>
        </w:rPr>
        <w:t xml:space="preserve">, som </w:t>
      </w:r>
      <w:proofErr w:type="gramStart"/>
      <w:r w:rsidR="005C2F9C">
        <w:rPr>
          <w:lang w:val="da-DK"/>
        </w:rPr>
        <w:t>eksempelvis</w:t>
      </w:r>
      <w:proofErr w:type="gramEnd"/>
      <w:r w:rsidR="005C2F9C">
        <w:rPr>
          <w:lang w:val="da-DK"/>
        </w:rPr>
        <w:t xml:space="preserve"> inden for tung transport. </w:t>
      </w:r>
      <w:r w:rsidR="002850FF">
        <w:rPr>
          <w:lang w:val="da-DK"/>
        </w:rPr>
        <w:t xml:space="preserve">Når man omdanner grøn elektricitet til </w:t>
      </w:r>
      <w:r w:rsidR="0075243D">
        <w:rPr>
          <w:lang w:val="da-DK"/>
        </w:rPr>
        <w:t xml:space="preserve">et </w:t>
      </w:r>
      <w:r w:rsidR="002850FF">
        <w:rPr>
          <w:lang w:val="da-DK"/>
        </w:rPr>
        <w:t xml:space="preserve">flydende brændsel, så som methanol, </w:t>
      </w:r>
      <w:r w:rsidR="0075243D">
        <w:rPr>
          <w:lang w:val="da-DK"/>
        </w:rPr>
        <w:t>er det muligt at anvende den eksisterende globale infrastruktur til at lagr</w:t>
      </w:r>
      <w:r w:rsidR="005E59D9">
        <w:rPr>
          <w:lang w:val="da-DK"/>
        </w:rPr>
        <w:t>ing</w:t>
      </w:r>
      <w:r w:rsidR="0075243D">
        <w:rPr>
          <w:lang w:val="da-DK"/>
        </w:rPr>
        <w:t xml:space="preserve"> og distribu</w:t>
      </w:r>
      <w:r w:rsidR="005E59D9">
        <w:rPr>
          <w:lang w:val="da-DK"/>
        </w:rPr>
        <w:t>tion</w:t>
      </w:r>
      <w:r w:rsidR="00C44FE1">
        <w:rPr>
          <w:lang w:val="da-DK"/>
        </w:rPr>
        <w:t>,</w:t>
      </w:r>
      <w:r w:rsidR="00AD15A9">
        <w:rPr>
          <w:lang w:val="da-DK"/>
        </w:rPr>
        <w:t xml:space="preserve"> </w:t>
      </w:r>
      <w:r w:rsidR="001A6DC0">
        <w:rPr>
          <w:lang w:val="da-DK"/>
        </w:rPr>
        <w:t>mens man samtidig</w:t>
      </w:r>
      <w:r w:rsidR="00AD15A9">
        <w:rPr>
          <w:lang w:val="da-DK"/>
        </w:rPr>
        <w:t xml:space="preserve"> reducere</w:t>
      </w:r>
      <w:r w:rsidR="001A6DC0">
        <w:rPr>
          <w:lang w:val="da-DK"/>
        </w:rPr>
        <w:t>r</w:t>
      </w:r>
      <w:r w:rsidR="00AD15A9">
        <w:rPr>
          <w:lang w:val="da-DK"/>
        </w:rPr>
        <w:t xml:space="preserve"> forbruget af fossilebrændsler</w:t>
      </w:r>
      <w:r w:rsidR="00C44FE1">
        <w:rPr>
          <w:lang w:val="da-DK"/>
        </w:rPr>
        <w:t>, og derved formindske CO</w:t>
      </w:r>
      <w:r w:rsidR="00C44FE1" w:rsidRPr="00C44FE1">
        <w:rPr>
          <w:vertAlign w:val="subscript"/>
          <w:lang w:val="da-DK"/>
        </w:rPr>
        <w:t>2</w:t>
      </w:r>
      <w:r w:rsidR="00D57381">
        <w:rPr>
          <w:lang w:val="da-DK"/>
        </w:rPr>
        <w:t>-</w:t>
      </w:r>
      <w:r w:rsidR="00C44FE1">
        <w:rPr>
          <w:lang w:val="da-DK"/>
        </w:rPr>
        <w:t>udledning.</w:t>
      </w:r>
    </w:p>
    <w:p w14:paraId="08AAC14A" w14:textId="77777777" w:rsidR="005C2F9C" w:rsidRPr="004F2851" w:rsidRDefault="005C2F9C" w:rsidP="00E700AB">
      <w:pPr>
        <w:rPr>
          <w:lang w:val="da-DK"/>
        </w:rPr>
      </w:pPr>
    </w:p>
    <w:p w14:paraId="43692C5C" w14:textId="0F576E8C" w:rsidR="009F36FE" w:rsidRDefault="00C44FE1" w:rsidP="00391197">
      <w:pPr>
        <w:rPr>
          <w:lang w:val="da-DK"/>
        </w:rPr>
      </w:pPr>
      <w:r w:rsidRPr="00E111B5">
        <w:rPr>
          <w:lang w:val="da-DK"/>
        </w:rPr>
        <w:t xml:space="preserve">Methanol og andre </w:t>
      </w:r>
      <w:r w:rsidR="00E111B5" w:rsidRPr="00E111B5">
        <w:rPr>
          <w:lang w:val="da-DK"/>
        </w:rPr>
        <w:t>e</w:t>
      </w:r>
      <w:r w:rsidR="00A51753">
        <w:rPr>
          <w:lang w:val="da-DK"/>
        </w:rPr>
        <w:t>-</w:t>
      </w:r>
      <w:r w:rsidR="00E111B5" w:rsidRPr="00E111B5">
        <w:rPr>
          <w:lang w:val="da-DK"/>
        </w:rPr>
        <w:t>b</w:t>
      </w:r>
      <w:r w:rsidR="00E111B5">
        <w:rPr>
          <w:lang w:val="da-DK"/>
        </w:rPr>
        <w:t>ræ</w:t>
      </w:r>
      <w:r w:rsidR="001678A0">
        <w:rPr>
          <w:lang w:val="da-DK"/>
        </w:rPr>
        <w:t xml:space="preserve">ndstoffer </w:t>
      </w:r>
      <w:r w:rsidR="00A51753">
        <w:rPr>
          <w:lang w:val="da-DK"/>
        </w:rPr>
        <w:t xml:space="preserve">kan bruges </w:t>
      </w:r>
      <w:r w:rsidR="00334474">
        <w:rPr>
          <w:lang w:val="da-DK"/>
        </w:rPr>
        <w:t xml:space="preserve">som brændstof til </w:t>
      </w:r>
      <w:r w:rsidR="00E81A66">
        <w:rPr>
          <w:lang w:val="da-DK"/>
        </w:rPr>
        <w:t>konventionelle</w:t>
      </w:r>
      <w:r w:rsidR="00334474">
        <w:rPr>
          <w:lang w:val="da-DK"/>
        </w:rPr>
        <w:t xml:space="preserve"> forbrændingsmotorer og generatorer</w:t>
      </w:r>
      <w:r w:rsidR="00BF4E66">
        <w:rPr>
          <w:lang w:val="da-DK"/>
        </w:rPr>
        <w:t xml:space="preserve"> </w:t>
      </w:r>
      <w:r w:rsidR="0042060D">
        <w:rPr>
          <w:lang w:val="da-DK"/>
        </w:rPr>
        <w:t>enten</w:t>
      </w:r>
      <w:r w:rsidR="00106ECF">
        <w:rPr>
          <w:lang w:val="da-DK"/>
        </w:rPr>
        <w:t xml:space="preserve"> </w:t>
      </w:r>
      <w:r w:rsidR="00971ADE">
        <w:rPr>
          <w:lang w:val="da-DK"/>
        </w:rPr>
        <w:t>som et rent brændsel eller</w:t>
      </w:r>
      <w:r w:rsidR="0042060D">
        <w:rPr>
          <w:lang w:val="da-DK"/>
        </w:rPr>
        <w:t xml:space="preserve"> </w:t>
      </w:r>
      <w:r w:rsidR="00AE36B5">
        <w:rPr>
          <w:lang w:val="da-DK"/>
        </w:rPr>
        <w:t>ved at</w:t>
      </w:r>
      <w:r w:rsidR="0033090F">
        <w:rPr>
          <w:lang w:val="da-DK"/>
        </w:rPr>
        <w:t xml:space="preserve"> </w:t>
      </w:r>
      <w:r w:rsidR="00EC238A">
        <w:rPr>
          <w:lang w:val="da-DK"/>
        </w:rPr>
        <w:t>i</w:t>
      </w:r>
      <w:r w:rsidR="0033090F">
        <w:rPr>
          <w:lang w:val="da-DK"/>
        </w:rPr>
        <w:t xml:space="preserve">blande </w:t>
      </w:r>
      <w:r w:rsidR="00E03823">
        <w:rPr>
          <w:lang w:val="da-DK"/>
        </w:rPr>
        <w:t xml:space="preserve">dem </w:t>
      </w:r>
      <w:r w:rsidR="00EC238A">
        <w:rPr>
          <w:lang w:val="da-DK"/>
        </w:rPr>
        <w:t xml:space="preserve">i </w:t>
      </w:r>
      <w:r w:rsidR="00C947D4">
        <w:rPr>
          <w:lang w:val="da-DK"/>
        </w:rPr>
        <w:t>andre</w:t>
      </w:r>
      <w:r w:rsidR="0033090F">
        <w:rPr>
          <w:lang w:val="da-DK"/>
        </w:rPr>
        <w:t xml:space="preserve"> brændsler, </w:t>
      </w:r>
      <w:r w:rsidR="00971ADE">
        <w:rPr>
          <w:lang w:val="da-DK"/>
        </w:rPr>
        <w:t xml:space="preserve">eller </w:t>
      </w:r>
      <w:r w:rsidR="009A4354">
        <w:rPr>
          <w:lang w:val="da-DK"/>
        </w:rPr>
        <w:t xml:space="preserve">ved at bruge det som et brændstof til </w:t>
      </w:r>
      <w:r w:rsidR="009F36FE">
        <w:rPr>
          <w:lang w:val="da-DK"/>
        </w:rPr>
        <w:t>brændselsceller</w:t>
      </w:r>
      <w:r w:rsidR="009A4354">
        <w:rPr>
          <w:lang w:val="da-DK"/>
        </w:rPr>
        <w:t>.</w:t>
      </w:r>
      <w:r w:rsidR="00AC54BD">
        <w:rPr>
          <w:lang w:val="da-DK"/>
        </w:rPr>
        <w:t xml:space="preserve"> </w:t>
      </w:r>
      <w:r w:rsidR="00451AD7">
        <w:rPr>
          <w:lang w:val="da-DK"/>
        </w:rPr>
        <w:t xml:space="preserve">Blue World Technologies </w:t>
      </w:r>
      <w:r w:rsidR="00576CA6">
        <w:rPr>
          <w:lang w:val="da-DK"/>
        </w:rPr>
        <w:t>sigter efter at indtage en vigtig rolle p</w:t>
      </w:r>
      <w:r w:rsidR="00CD7423">
        <w:rPr>
          <w:lang w:val="da-DK"/>
        </w:rPr>
        <w:t>å forbruger</w:t>
      </w:r>
      <w:r w:rsidR="00451AD7">
        <w:rPr>
          <w:lang w:val="da-DK"/>
        </w:rPr>
        <w:t>-siden af Power-to-X værdikæden</w:t>
      </w:r>
      <w:r w:rsidR="00576CA6">
        <w:rPr>
          <w:lang w:val="da-DK"/>
        </w:rPr>
        <w:t>.</w:t>
      </w:r>
      <w:r w:rsidR="00451AD7">
        <w:rPr>
          <w:lang w:val="da-DK"/>
        </w:rPr>
        <w:t xml:space="preserve"> </w:t>
      </w:r>
      <w:r w:rsidR="00E67E5F" w:rsidRPr="00E67E5F">
        <w:rPr>
          <w:lang w:val="da-DK"/>
        </w:rPr>
        <w:t>Med en høj elektrisk effektivitet på op til 45 % vil Blue World Technologies' methanol</w:t>
      </w:r>
      <w:r w:rsidR="0036681B">
        <w:rPr>
          <w:lang w:val="da-DK"/>
        </w:rPr>
        <w:t xml:space="preserve"> </w:t>
      </w:r>
      <w:r w:rsidR="00E67E5F" w:rsidRPr="00E67E5F">
        <w:rPr>
          <w:lang w:val="da-DK"/>
        </w:rPr>
        <w:t xml:space="preserve">brændselsceller </w:t>
      </w:r>
      <w:r w:rsidR="003A132E">
        <w:rPr>
          <w:lang w:val="da-DK"/>
        </w:rPr>
        <w:t>i</w:t>
      </w:r>
      <w:r w:rsidR="003A132E" w:rsidRPr="00E67E5F">
        <w:rPr>
          <w:lang w:val="da-DK"/>
        </w:rPr>
        <w:t xml:space="preserve"> </w:t>
      </w:r>
      <w:r w:rsidR="00E67E5F" w:rsidRPr="00E67E5F">
        <w:rPr>
          <w:lang w:val="da-DK"/>
        </w:rPr>
        <w:t>mange anvendelse</w:t>
      </w:r>
      <w:r w:rsidR="003A132E">
        <w:rPr>
          <w:lang w:val="da-DK"/>
        </w:rPr>
        <w:t>sområder</w:t>
      </w:r>
      <w:r w:rsidR="00E67E5F" w:rsidRPr="00E67E5F">
        <w:rPr>
          <w:lang w:val="da-DK"/>
        </w:rPr>
        <w:t xml:space="preserve"> give en langt højere effektivitet sammenlignet med forbrændingsmotorer og generatorer</w:t>
      </w:r>
      <w:r w:rsidR="009F36FE">
        <w:rPr>
          <w:lang w:val="da-DK"/>
        </w:rPr>
        <w:t xml:space="preserve">. </w:t>
      </w:r>
      <w:r w:rsidR="00391197">
        <w:rPr>
          <w:lang w:val="da-DK"/>
        </w:rPr>
        <w:t xml:space="preserve">Derudover </w:t>
      </w:r>
      <w:r w:rsidR="00EB356A">
        <w:rPr>
          <w:lang w:val="da-DK"/>
        </w:rPr>
        <w:t>giver</w:t>
      </w:r>
      <w:r w:rsidR="00391197">
        <w:rPr>
          <w:lang w:val="da-DK"/>
        </w:rPr>
        <w:t xml:space="preserve"> brændselsceller</w:t>
      </w:r>
      <w:r w:rsidR="00EB356A">
        <w:rPr>
          <w:lang w:val="da-DK"/>
        </w:rPr>
        <w:t>ne en ren og mi</w:t>
      </w:r>
      <w:r w:rsidR="00391197">
        <w:rPr>
          <w:lang w:val="da-DK"/>
        </w:rPr>
        <w:t>ljøvenlig</w:t>
      </w:r>
      <w:r w:rsidR="00C94D7F">
        <w:rPr>
          <w:lang w:val="da-DK"/>
        </w:rPr>
        <w:t xml:space="preserve"> drift, hvor </w:t>
      </w:r>
      <w:r w:rsidR="003C68B2">
        <w:rPr>
          <w:lang w:val="da-DK"/>
        </w:rPr>
        <w:t>udledninger</w:t>
      </w:r>
      <w:r w:rsidR="00C94D7F">
        <w:rPr>
          <w:lang w:val="da-DK"/>
        </w:rPr>
        <w:t xml:space="preserve"> af skadelige partikler som </w:t>
      </w:r>
      <w:proofErr w:type="spellStart"/>
      <w:r w:rsidR="00C94D7F">
        <w:rPr>
          <w:lang w:val="da-DK"/>
        </w:rPr>
        <w:t>NO</w:t>
      </w:r>
      <w:r w:rsidR="00C94D7F" w:rsidRPr="00C94D7F">
        <w:rPr>
          <w:vertAlign w:val="subscript"/>
          <w:lang w:val="da-DK"/>
        </w:rPr>
        <w:t>x</w:t>
      </w:r>
      <w:proofErr w:type="spellEnd"/>
      <w:r w:rsidR="00C94D7F">
        <w:rPr>
          <w:lang w:val="da-DK"/>
        </w:rPr>
        <w:t xml:space="preserve"> og </w:t>
      </w:r>
      <w:proofErr w:type="spellStart"/>
      <w:r w:rsidR="00C94D7F">
        <w:rPr>
          <w:lang w:val="da-DK"/>
        </w:rPr>
        <w:t>SO</w:t>
      </w:r>
      <w:r w:rsidR="00C94D7F" w:rsidRPr="00C94D7F">
        <w:rPr>
          <w:vertAlign w:val="subscript"/>
          <w:lang w:val="da-DK"/>
        </w:rPr>
        <w:t>x</w:t>
      </w:r>
      <w:proofErr w:type="spellEnd"/>
      <w:r w:rsidR="00C94D7F" w:rsidRPr="00C94D7F">
        <w:rPr>
          <w:vertAlign w:val="subscript"/>
          <w:lang w:val="da-DK"/>
        </w:rPr>
        <w:t xml:space="preserve"> </w:t>
      </w:r>
      <w:r w:rsidR="00C94D7F">
        <w:rPr>
          <w:lang w:val="da-DK"/>
        </w:rPr>
        <w:t xml:space="preserve">elimineres. </w:t>
      </w:r>
      <w:r w:rsidR="000A6BDC">
        <w:rPr>
          <w:lang w:val="da-DK"/>
        </w:rPr>
        <w:t xml:space="preserve">Desuden kan </w:t>
      </w:r>
      <w:r w:rsidR="004E4653">
        <w:rPr>
          <w:lang w:val="da-DK"/>
        </w:rPr>
        <w:t>driften af methanol brændselscelle</w:t>
      </w:r>
      <w:r w:rsidR="00C918FB">
        <w:rPr>
          <w:lang w:val="da-DK"/>
        </w:rPr>
        <w:t>r</w:t>
      </w:r>
      <w:r w:rsidR="004E4653">
        <w:rPr>
          <w:lang w:val="da-DK"/>
        </w:rPr>
        <w:t xml:space="preserve"> enten være CO</w:t>
      </w:r>
      <w:r w:rsidR="004E4653" w:rsidRPr="002F2427">
        <w:rPr>
          <w:vertAlign w:val="subscript"/>
          <w:lang w:val="da-DK"/>
        </w:rPr>
        <w:t>2</w:t>
      </w:r>
      <w:r w:rsidR="004E4653">
        <w:rPr>
          <w:lang w:val="da-DK"/>
        </w:rPr>
        <w:t>-ne</w:t>
      </w:r>
      <w:r w:rsidR="00096155">
        <w:rPr>
          <w:lang w:val="da-DK"/>
        </w:rPr>
        <w:t>utral eller have en betydelig reduceret CO</w:t>
      </w:r>
      <w:r w:rsidR="00096155" w:rsidRPr="002F2427">
        <w:rPr>
          <w:vertAlign w:val="subscript"/>
          <w:lang w:val="da-DK"/>
        </w:rPr>
        <w:t>2</w:t>
      </w:r>
      <w:r w:rsidR="00096155">
        <w:rPr>
          <w:lang w:val="da-DK"/>
        </w:rPr>
        <w:t>-</w:t>
      </w:r>
      <w:r w:rsidR="003C68B2">
        <w:rPr>
          <w:lang w:val="da-DK"/>
        </w:rPr>
        <w:t>udledning</w:t>
      </w:r>
      <w:r w:rsidR="00096155">
        <w:rPr>
          <w:lang w:val="da-DK"/>
        </w:rPr>
        <w:t xml:space="preserve"> afhængigt af brændstoffets oprindelse, hvilket bidrager til bekæmpelsen af alvorlig luftforurening og </w:t>
      </w:r>
      <w:r w:rsidR="002E5040">
        <w:rPr>
          <w:lang w:val="da-DK"/>
        </w:rPr>
        <w:t>klimaforandringer</w:t>
      </w:r>
      <w:r w:rsidR="00AC54BD">
        <w:rPr>
          <w:lang w:val="da-DK"/>
        </w:rPr>
        <w:t>.</w:t>
      </w:r>
    </w:p>
    <w:p w14:paraId="7630645E" w14:textId="77777777" w:rsidR="002E5040" w:rsidRDefault="002E5040" w:rsidP="00391197">
      <w:pPr>
        <w:rPr>
          <w:lang w:val="da-DK"/>
        </w:rPr>
      </w:pPr>
    </w:p>
    <w:p w14:paraId="0DE4AFAB" w14:textId="4CFA0D96" w:rsidR="00AC54BD" w:rsidRPr="00991BF6" w:rsidRDefault="00AC54BD" w:rsidP="00391197">
      <w:pPr>
        <w:rPr>
          <w:lang w:val="da-DK"/>
        </w:rPr>
      </w:pPr>
      <w:r>
        <w:rPr>
          <w:lang w:val="da-DK"/>
        </w:rPr>
        <w:lastRenderedPageBreak/>
        <w:t xml:space="preserve">I de seneste to årtier har </w:t>
      </w:r>
      <w:r w:rsidR="007C51D8">
        <w:rPr>
          <w:lang w:val="da-DK"/>
        </w:rPr>
        <w:t xml:space="preserve">man i </w:t>
      </w:r>
      <w:r>
        <w:rPr>
          <w:lang w:val="da-DK"/>
        </w:rPr>
        <w:t>Danmark investeret</w:t>
      </w:r>
      <w:r w:rsidR="002E5040">
        <w:rPr>
          <w:lang w:val="da-DK"/>
        </w:rPr>
        <w:t xml:space="preserve"> massivt</w:t>
      </w:r>
      <w:r>
        <w:rPr>
          <w:lang w:val="da-DK"/>
        </w:rPr>
        <w:t xml:space="preserve"> i Power-to-X teknologier, og </w:t>
      </w:r>
      <w:r w:rsidR="00B64856">
        <w:rPr>
          <w:lang w:val="da-DK"/>
        </w:rPr>
        <w:t>er nu på et stadie</w:t>
      </w:r>
      <w:r>
        <w:rPr>
          <w:lang w:val="da-DK"/>
        </w:rPr>
        <w:t xml:space="preserve"> hvor </w:t>
      </w:r>
      <w:r w:rsidR="00211FF3">
        <w:rPr>
          <w:lang w:val="da-DK"/>
        </w:rPr>
        <w:t>te</w:t>
      </w:r>
      <w:r w:rsidR="00D54016">
        <w:rPr>
          <w:lang w:val="da-DK"/>
        </w:rPr>
        <w:t>knologierne skal</w:t>
      </w:r>
      <w:r>
        <w:rPr>
          <w:lang w:val="da-DK"/>
        </w:rPr>
        <w:t xml:space="preserve"> kommercialisere</w:t>
      </w:r>
      <w:r w:rsidR="00D54016">
        <w:rPr>
          <w:lang w:val="da-DK"/>
        </w:rPr>
        <w:t>s</w:t>
      </w:r>
      <w:r>
        <w:rPr>
          <w:lang w:val="da-DK"/>
        </w:rPr>
        <w:t>. Blue World Technologies og Danish Power Systems</w:t>
      </w:r>
      <w:r w:rsidR="006244A8">
        <w:rPr>
          <w:lang w:val="da-DK"/>
        </w:rPr>
        <w:t xml:space="preserve"> </w:t>
      </w:r>
      <w:r>
        <w:rPr>
          <w:lang w:val="da-DK"/>
        </w:rPr>
        <w:t xml:space="preserve">er </w:t>
      </w:r>
      <w:r w:rsidR="006244A8">
        <w:rPr>
          <w:lang w:val="da-DK"/>
        </w:rPr>
        <w:t xml:space="preserve">begge </w:t>
      </w:r>
      <w:r>
        <w:rPr>
          <w:lang w:val="da-DK"/>
        </w:rPr>
        <w:t xml:space="preserve">danske virksomheder, </w:t>
      </w:r>
      <w:r w:rsidR="00A22474">
        <w:rPr>
          <w:lang w:val="da-DK"/>
        </w:rPr>
        <w:t>med</w:t>
      </w:r>
      <w:r>
        <w:rPr>
          <w:lang w:val="da-DK"/>
        </w:rPr>
        <w:t xml:space="preserve"> teknologier </w:t>
      </w:r>
      <w:r w:rsidR="0068183C">
        <w:rPr>
          <w:lang w:val="da-DK"/>
        </w:rPr>
        <w:t xml:space="preserve">og produkter </w:t>
      </w:r>
      <w:r>
        <w:rPr>
          <w:lang w:val="da-DK"/>
        </w:rPr>
        <w:t>udviklet</w:t>
      </w:r>
      <w:r w:rsidR="0068183C">
        <w:rPr>
          <w:lang w:val="da-DK"/>
        </w:rPr>
        <w:t xml:space="preserve"> og produceret</w:t>
      </w:r>
      <w:r>
        <w:rPr>
          <w:lang w:val="da-DK"/>
        </w:rPr>
        <w:t xml:space="preserve"> i Danmark og som sammen skal lede til en kommercialisering af HT-PEM methanol brændselscelleteknologi. </w:t>
      </w:r>
      <w:r w:rsidR="00542FE1">
        <w:rPr>
          <w:lang w:val="da-DK"/>
        </w:rPr>
        <w:t>En kommerciali</w:t>
      </w:r>
      <w:r w:rsidR="008E060E">
        <w:rPr>
          <w:lang w:val="da-DK"/>
        </w:rPr>
        <w:t>s</w:t>
      </w:r>
      <w:r w:rsidR="00542FE1">
        <w:rPr>
          <w:lang w:val="da-DK"/>
        </w:rPr>
        <w:t>ering</w:t>
      </w:r>
      <w:r w:rsidR="003D2A20">
        <w:rPr>
          <w:lang w:val="da-DK"/>
        </w:rPr>
        <w:t>,</w:t>
      </w:r>
      <w:r w:rsidR="008E060E">
        <w:rPr>
          <w:lang w:val="da-DK"/>
        </w:rPr>
        <w:t xml:space="preserve"> der skaber</w:t>
      </w:r>
      <w:r>
        <w:rPr>
          <w:lang w:val="da-DK"/>
        </w:rPr>
        <w:t xml:space="preserve"> </w:t>
      </w:r>
      <w:r w:rsidR="00BF2D44">
        <w:rPr>
          <w:lang w:val="da-DK"/>
        </w:rPr>
        <w:t xml:space="preserve">dansk produktion, </w:t>
      </w:r>
      <w:r w:rsidR="00A74CAB">
        <w:rPr>
          <w:lang w:val="da-DK"/>
        </w:rPr>
        <w:t xml:space="preserve">danske </w:t>
      </w:r>
      <w:r w:rsidR="00BF2D44">
        <w:rPr>
          <w:lang w:val="da-DK"/>
        </w:rPr>
        <w:t>grønne jobs</w:t>
      </w:r>
      <w:r w:rsidR="00FB27A8">
        <w:rPr>
          <w:lang w:val="da-DK"/>
        </w:rPr>
        <w:t xml:space="preserve"> og grøn </w:t>
      </w:r>
      <w:r w:rsidR="003D2A20">
        <w:rPr>
          <w:lang w:val="da-DK"/>
        </w:rPr>
        <w:t xml:space="preserve">dansk </w:t>
      </w:r>
      <w:r w:rsidR="00FB27A8">
        <w:rPr>
          <w:lang w:val="da-DK"/>
        </w:rPr>
        <w:t>eksport.</w:t>
      </w:r>
      <w:r w:rsidR="0086663F">
        <w:rPr>
          <w:lang w:val="da-DK"/>
        </w:rPr>
        <w:t xml:space="preserve"> Derfor er det vigtigt </w:t>
      </w:r>
      <w:r w:rsidR="00B84FC8">
        <w:rPr>
          <w:lang w:val="da-DK"/>
        </w:rPr>
        <w:t>med politisk opbakning</w:t>
      </w:r>
      <w:r w:rsidR="005C73E9">
        <w:rPr>
          <w:lang w:val="da-DK"/>
        </w:rPr>
        <w:t>, for at fremme udvikling</w:t>
      </w:r>
      <w:r w:rsidR="003A3352">
        <w:rPr>
          <w:lang w:val="da-DK"/>
        </w:rPr>
        <w:t>en</w:t>
      </w:r>
      <w:r w:rsidR="005C73E9">
        <w:rPr>
          <w:lang w:val="da-DK"/>
        </w:rPr>
        <w:t xml:space="preserve"> af </w:t>
      </w:r>
      <w:r w:rsidR="00322D5F">
        <w:rPr>
          <w:lang w:val="da-DK"/>
        </w:rPr>
        <w:t>dans</w:t>
      </w:r>
      <w:r w:rsidR="003A3352">
        <w:rPr>
          <w:lang w:val="da-DK"/>
        </w:rPr>
        <w:t>k</w:t>
      </w:r>
      <w:r w:rsidR="00322D5F">
        <w:rPr>
          <w:lang w:val="da-DK"/>
        </w:rPr>
        <w:t xml:space="preserve"> Power-to-X teknologi</w:t>
      </w:r>
      <w:r w:rsidR="00DB5105">
        <w:rPr>
          <w:lang w:val="da-DK"/>
        </w:rPr>
        <w:t>.</w:t>
      </w:r>
    </w:p>
    <w:p w14:paraId="5325D201" w14:textId="40DCA449" w:rsidR="00D636B3" w:rsidRPr="008242E6" w:rsidRDefault="00D636B3" w:rsidP="00D636B3">
      <w:pPr>
        <w:pBdr>
          <w:bottom w:val="single" w:sz="12" w:space="1" w:color="auto"/>
        </w:pBdr>
        <w:rPr>
          <w:lang w:val="da-DK"/>
        </w:rPr>
      </w:pPr>
    </w:p>
    <w:p w14:paraId="550FCD2C" w14:textId="4D9F22FD" w:rsidR="1446BF99" w:rsidRPr="008242E6" w:rsidRDefault="1446BF99" w:rsidP="1446BF99">
      <w:pPr>
        <w:rPr>
          <w:lang w:val="da-DK"/>
        </w:rPr>
      </w:pPr>
    </w:p>
    <w:p w14:paraId="6CF65F68" w14:textId="3D401D81" w:rsidR="00D636B3" w:rsidRPr="003D1FF6" w:rsidRDefault="00D636B3" w:rsidP="00D636B3">
      <w:pPr>
        <w:pStyle w:val="Heading2"/>
        <w:rPr>
          <w:lang w:val="da-DK"/>
        </w:rPr>
      </w:pPr>
      <w:r w:rsidRPr="003D1FF6">
        <w:rPr>
          <w:lang w:val="da-DK"/>
        </w:rPr>
        <w:t>Press</w:t>
      </w:r>
      <w:r w:rsidR="003D1FF6" w:rsidRPr="003D1FF6">
        <w:rPr>
          <w:lang w:val="da-DK"/>
        </w:rPr>
        <w:t>ekontakt</w:t>
      </w:r>
      <w:r w:rsidRPr="003D1FF6">
        <w:rPr>
          <w:lang w:val="da-DK"/>
        </w:rPr>
        <w:t xml:space="preserve">: </w:t>
      </w:r>
    </w:p>
    <w:p w14:paraId="42B6F9F7" w14:textId="0EB1B52A" w:rsidR="00D636B3" w:rsidRPr="003D1FF6" w:rsidRDefault="00D636B3" w:rsidP="00D636B3">
      <w:pPr>
        <w:rPr>
          <w:b/>
          <w:lang w:val="da-DK"/>
        </w:rPr>
      </w:pPr>
      <w:r w:rsidRPr="003D1FF6">
        <w:rPr>
          <w:b/>
          <w:lang w:val="da-DK"/>
        </w:rPr>
        <w:t xml:space="preserve">Head of PR </w:t>
      </w:r>
      <w:r w:rsidR="003D1FF6" w:rsidRPr="003D1FF6">
        <w:rPr>
          <w:b/>
          <w:lang w:val="da-DK"/>
        </w:rPr>
        <w:t>og</w:t>
      </w:r>
      <w:r w:rsidRPr="003D1FF6">
        <w:rPr>
          <w:b/>
          <w:lang w:val="da-DK"/>
        </w:rPr>
        <w:t xml:space="preserve"> </w:t>
      </w:r>
      <w:r w:rsidR="003D1FF6" w:rsidRPr="003D1FF6">
        <w:rPr>
          <w:b/>
          <w:lang w:val="da-DK"/>
        </w:rPr>
        <w:t>K</w:t>
      </w:r>
      <w:r w:rsidR="003D1FF6">
        <w:rPr>
          <w:b/>
          <w:lang w:val="da-DK"/>
        </w:rPr>
        <w:t>ommunikation</w:t>
      </w:r>
      <w:r w:rsidRPr="003D1FF6">
        <w:rPr>
          <w:b/>
          <w:lang w:val="da-DK"/>
        </w:rPr>
        <w:tab/>
      </w:r>
      <w:r w:rsidRPr="003D1FF6">
        <w:rPr>
          <w:b/>
          <w:lang w:val="da-DK"/>
        </w:rPr>
        <w:tab/>
      </w:r>
      <w:r w:rsidRPr="003D1FF6">
        <w:rPr>
          <w:b/>
          <w:lang w:val="da-DK"/>
        </w:rPr>
        <w:tab/>
      </w:r>
      <w:r w:rsidRPr="003D1FF6">
        <w:rPr>
          <w:b/>
          <w:lang w:val="da-DK"/>
        </w:rPr>
        <w:tab/>
        <w:t xml:space="preserve"> </w:t>
      </w:r>
    </w:p>
    <w:p w14:paraId="00A042D7" w14:textId="77777777" w:rsidR="00D636B3" w:rsidRPr="00B66485" w:rsidRDefault="00D636B3" w:rsidP="00D636B3">
      <w:pPr>
        <w:rPr>
          <w:lang w:val="nb-NO"/>
        </w:rPr>
      </w:pPr>
      <w:r w:rsidRPr="00B66485">
        <w:rPr>
          <w:lang w:val="nb-NO"/>
        </w:rPr>
        <w:t xml:space="preserve">Anne Kvist </w:t>
      </w:r>
      <w:r w:rsidRPr="00B66485">
        <w:rPr>
          <w:lang w:val="nb-NO"/>
        </w:rPr>
        <w:tab/>
      </w:r>
      <w:r w:rsidRPr="00B66485">
        <w:rPr>
          <w:lang w:val="nb-NO"/>
        </w:rPr>
        <w:tab/>
      </w:r>
      <w:r w:rsidRPr="00B66485">
        <w:rPr>
          <w:lang w:val="nb-NO"/>
        </w:rPr>
        <w:tab/>
      </w:r>
      <w:r w:rsidRPr="00B66485">
        <w:rPr>
          <w:lang w:val="nb-NO"/>
        </w:rPr>
        <w:tab/>
      </w:r>
      <w:r w:rsidRPr="00B66485">
        <w:rPr>
          <w:lang w:val="nb-NO"/>
        </w:rPr>
        <w:tab/>
        <w:t xml:space="preserve"> </w:t>
      </w:r>
      <w:r w:rsidRPr="00B66485">
        <w:rPr>
          <w:lang w:val="nb-NO"/>
        </w:rPr>
        <w:tab/>
      </w:r>
    </w:p>
    <w:p w14:paraId="1F30D7DF" w14:textId="0519A8B2" w:rsidR="00D636B3" w:rsidRPr="00B66485" w:rsidRDefault="00D636B3" w:rsidP="00D636B3">
      <w:pPr>
        <w:rPr>
          <w:rStyle w:val="Hyperlink"/>
          <w:lang w:val="nb-NO"/>
        </w:rPr>
      </w:pPr>
      <w:r w:rsidRPr="00B66485">
        <w:rPr>
          <w:lang w:val="nb-NO"/>
        </w:rPr>
        <w:t>Mail:</w:t>
      </w:r>
      <w:r w:rsidR="00126F80" w:rsidRPr="00B66485">
        <w:rPr>
          <w:lang w:val="nb-NO"/>
        </w:rPr>
        <w:t xml:space="preserve"> </w:t>
      </w:r>
      <w:hyperlink r:id="rId12" w:history="1">
        <w:r w:rsidR="00126F80" w:rsidRPr="00B66485">
          <w:rPr>
            <w:rStyle w:val="Hyperlink"/>
            <w:lang w:val="nb-NO"/>
          </w:rPr>
          <w:t>akv@blue.world</w:t>
        </w:r>
      </w:hyperlink>
      <w:r w:rsidR="00126F80" w:rsidRPr="00B66485">
        <w:rPr>
          <w:lang w:val="nb-NO"/>
        </w:rPr>
        <w:t xml:space="preserve"> </w:t>
      </w:r>
      <w:r w:rsidRPr="00B66485">
        <w:rPr>
          <w:lang w:val="nb-NO"/>
        </w:rPr>
        <w:t xml:space="preserve"> </w:t>
      </w:r>
      <w:r w:rsidRPr="00B66485">
        <w:rPr>
          <w:lang w:val="nb-NO"/>
        </w:rPr>
        <w:tab/>
      </w:r>
      <w:r w:rsidRPr="00B66485">
        <w:rPr>
          <w:lang w:val="nb-NO"/>
        </w:rPr>
        <w:tab/>
      </w:r>
      <w:r w:rsidRPr="00B66485">
        <w:rPr>
          <w:lang w:val="nb-NO"/>
        </w:rPr>
        <w:tab/>
        <w:t xml:space="preserve"> </w:t>
      </w:r>
    </w:p>
    <w:p w14:paraId="2FD64E78" w14:textId="527FCF78" w:rsidR="00D636B3" w:rsidRPr="006D5DAE" w:rsidRDefault="00D636B3" w:rsidP="00D636B3">
      <w:pPr>
        <w:rPr>
          <w:lang w:val="da-DK"/>
        </w:rPr>
      </w:pPr>
      <w:r w:rsidRPr="006D5DAE">
        <w:rPr>
          <w:lang w:val="da-DK"/>
        </w:rPr>
        <w:t>Mobil: +45 31 60 16 71</w:t>
      </w:r>
      <w:r w:rsidRPr="006D5DAE">
        <w:rPr>
          <w:lang w:val="da-DK"/>
        </w:rPr>
        <w:tab/>
      </w:r>
      <w:r w:rsidRPr="006D5DAE">
        <w:rPr>
          <w:lang w:val="da-DK"/>
        </w:rPr>
        <w:tab/>
      </w:r>
      <w:r w:rsidRPr="006D5DAE">
        <w:rPr>
          <w:lang w:val="da-DK"/>
        </w:rPr>
        <w:tab/>
      </w:r>
      <w:r w:rsidRPr="006D5DAE">
        <w:rPr>
          <w:lang w:val="da-DK"/>
        </w:rPr>
        <w:tab/>
      </w:r>
    </w:p>
    <w:p w14:paraId="4B8D295F" w14:textId="53B12246" w:rsidR="00D636B3" w:rsidRPr="006D5DAE" w:rsidRDefault="00194F58" w:rsidP="00D636B3">
      <w:pPr>
        <w:pStyle w:val="Heading2"/>
        <w:rPr>
          <w:lang w:val="da-DK"/>
        </w:rPr>
      </w:pPr>
      <w:r>
        <w:rPr>
          <w:lang w:val="da-DK"/>
        </w:rPr>
        <w:t>Om</w:t>
      </w:r>
      <w:r w:rsidR="00D636B3" w:rsidRPr="006D5DAE">
        <w:rPr>
          <w:lang w:val="da-DK"/>
        </w:rPr>
        <w:t xml:space="preserve"> Blue World Technologies</w:t>
      </w:r>
    </w:p>
    <w:p w14:paraId="1287FEB3" w14:textId="2DB11C46" w:rsidR="00C74850" w:rsidRDefault="00E267FC" w:rsidP="00C74850">
      <w:pPr>
        <w:rPr>
          <w:sz w:val="18"/>
          <w:lang w:val="da-DK"/>
        </w:rPr>
      </w:pPr>
      <w:r w:rsidRPr="00E267FC">
        <w:rPr>
          <w:sz w:val="18"/>
          <w:lang w:val="da-DK"/>
        </w:rPr>
        <w:t>Blue World Technologies er en ambitiøs og visionær udvikler og producent af methanol brændselscellekomponenter og -systemer, for stationære generatorer og hjælpegeneratorer samt industrier inden for personbiler og tung transport rundt om i verden. Brændselscelleteknologien er et grønt alternativ til forbrændingsmotoren og dieselgeneratoren. Som en del af Power-to-X økosystemet, bidrager methanol brændselscelleteknologien til at løse nogle af de udfordringer i den grønne omstilling, som direkte elektrificering og batterier ikke kan løse alene.</w:t>
      </w:r>
    </w:p>
    <w:p w14:paraId="7E967494" w14:textId="77777777" w:rsidR="00E267FC" w:rsidRPr="00C74850" w:rsidRDefault="00E267FC" w:rsidP="00C74850">
      <w:pPr>
        <w:rPr>
          <w:sz w:val="18"/>
          <w:lang w:val="da-DK"/>
        </w:rPr>
      </w:pPr>
    </w:p>
    <w:p w14:paraId="5C2578DF" w14:textId="7059C489" w:rsidR="005E10B4" w:rsidRDefault="0096741E" w:rsidP="00C74850">
      <w:pPr>
        <w:rPr>
          <w:sz w:val="18"/>
          <w:lang w:val="da-DK"/>
        </w:rPr>
      </w:pPr>
      <w:r w:rsidRPr="0096741E">
        <w:rPr>
          <w:sz w:val="18"/>
          <w:lang w:val="da-DK"/>
        </w:rPr>
        <w:t>Det eksklusive brændstof til Blue World Technologies’ brændselscelle systemer er methanol – et flydende brændstof, der simpelt og rentabelt kan lagres i flere år samt transporteres rundt i verden ved hjælp af den eksisterende infrastruktur.</w:t>
      </w:r>
    </w:p>
    <w:p w14:paraId="3ED5BEAB" w14:textId="77777777" w:rsidR="0096741E" w:rsidRPr="00C74850" w:rsidRDefault="0096741E" w:rsidP="00C74850">
      <w:pPr>
        <w:rPr>
          <w:sz w:val="18"/>
          <w:lang w:val="da-DK"/>
        </w:rPr>
      </w:pPr>
    </w:p>
    <w:p w14:paraId="43AF0FED" w14:textId="77777777" w:rsidR="00E23825" w:rsidRDefault="00E23825" w:rsidP="00C74850">
      <w:pPr>
        <w:rPr>
          <w:sz w:val="18"/>
          <w:lang w:val="da-DK"/>
        </w:rPr>
      </w:pPr>
      <w:r w:rsidRPr="00E23825">
        <w:rPr>
          <w:sz w:val="18"/>
          <w:lang w:val="da-DK"/>
        </w:rPr>
        <w:t xml:space="preserve">Blue World Technologies er grundlagt på stor erfaring fra brændselscelleindustrien og med en målsætning om at kommercialisere teknologien gennem storskala produktion. Virksomheden fokuserer på højtemperatur PEM-teknologi kombineret med methanol reformering. Denne kombination sikrer et simpelt systemdesign med høj konverteringseffektivitet og betydningsfulde fordele som CO2-reduktion, brændstofbesparelser og ingen udledning af skadelige emissioner. </w:t>
      </w:r>
    </w:p>
    <w:p w14:paraId="792F34AE" w14:textId="6F950A0A" w:rsidR="00C74850" w:rsidRPr="00C74850" w:rsidRDefault="00C74850" w:rsidP="00C74850">
      <w:pPr>
        <w:rPr>
          <w:sz w:val="18"/>
          <w:lang w:val="da-DK"/>
        </w:rPr>
      </w:pPr>
      <w:r w:rsidRPr="00C74850">
        <w:rPr>
          <w:sz w:val="18"/>
          <w:lang w:val="da-DK"/>
        </w:rPr>
        <w:t xml:space="preserve"> </w:t>
      </w:r>
    </w:p>
    <w:p w14:paraId="115AC642" w14:textId="0153C2D7" w:rsidR="00C74850" w:rsidRDefault="00893826" w:rsidP="00C74850">
      <w:pPr>
        <w:rPr>
          <w:sz w:val="18"/>
          <w:lang w:val="da-DK"/>
        </w:rPr>
      </w:pPr>
      <w:r w:rsidRPr="00893826">
        <w:rPr>
          <w:sz w:val="18"/>
          <w:lang w:val="da-DK"/>
        </w:rPr>
        <w:t>I december 2020 lukkede Blue World Technologies deres seneste investeringsrunde på 6,4 millioner euro og de arbejder sig hen imod en børsnotering i fremtiden.</w:t>
      </w:r>
    </w:p>
    <w:p w14:paraId="056658EC" w14:textId="77777777" w:rsidR="00893826" w:rsidRPr="005662B6" w:rsidRDefault="00893826" w:rsidP="00C74850">
      <w:pPr>
        <w:rPr>
          <w:sz w:val="14"/>
          <w:szCs w:val="18"/>
          <w:lang w:val="da-DK"/>
        </w:rPr>
      </w:pPr>
    </w:p>
    <w:p w14:paraId="46DEAB43" w14:textId="77777777" w:rsidR="005662B6" w:rsidRPr="005662B6" w:rsidRDefault="005662B6" w:rsidP="005662B6">
      <w:pPr>
        <w:rPr>
          <w:rFonts w:cstheme="minorHAnsi"/>
          <w:sz w:val="18"/>
          <w:szCs w:val="18"/>
          <w:lang w:val="da-DK"/>
        </w:rPr>
      </w:pPr>
      <w:r w:rsidRPr="005662B6">
        <w:rPr>
          <w:rFonts w:cstheme="minorHAnsi"/>
          <w:sz w:val="18"/>
          <w:szCs w:val="18"/>
          <w:lang w:val="da-DK"/>
        </w:rPr>
        <w:t xml:space="preserve">Læs mere om Blue World Technologies på vores hjemmeside </w:t>
      </w:r>
      <w:hyperlink r:id="rId13" w:history="1">
        <w:r w:rsidRPr="005662B6">
          <w:rPr>
            <w:rStyle w:val="Hyperlink"/>
            <w:rFonts w:cstheme="minorHAnsi"/>
            <w:sz w:val="18"/>
            <w:szCs w:val="18"/>
            <w:lang w:val="da-DK"/>
          </w:rPr>
          <w:t>www.blue.world</w:t>
        </w:r>
      </w:hyperlink>
      <w:r w:rsidRPr="005662B6">
        <w:rPr>
          <w:rFonts w:cstheme="minorHAnsi"/>
          <w:sz w:val="18"/>
          <w:szCs w:val="18"/>
          <w:lang w:val="da-DK"/>
        </w:rPr>
        <w:t xml:space="preserve"> eller besøg os på </w:t>
      </w:r>
      <w:hyperlink r:id="rId14" w:anchor="social-media" w:history="1">
        <w:r w:rsidRPr="005662B6">
          <w:rPr>
            <w:rStyle w:val="Hyperlink"/>
            <w:rFonts w:cstheme="minorHAnsi"/>
            <w:sz w:val="18"/>
            <w:szCs w:val="18"/>
            <w:lang w:val="da-DK"/>
          </w:rPr>
          <w:t>sociale medier</w:t>
        </w:r>
      </w:hyperlink>
      <w:r w:rsidRPr="005662B6">
        <w:rPr>
          <w:rFonts w:cstheme="minorHAnsi"/>
          <w:sz w:val="18"/>
          <w:szCs w:val="18"/>
          <w:lang w:val="da-DK"/>
        </w:rPr>
        <w:t>.</w:t>
      </w:r>
    </w:p>
    <w:p w14:paraId="67579896" w14:textId="68E104F9" w:rsidR="00BC60FE" w:rsidRPr="00C457D6" w:rsidRDefault="2C434331" w:rsidP="38CD6BD9">
      <w:pPr>
        <w:rPr>
          <w:color w:val="FF0000"/>
          <w:sz w:val="18"/>
          <w:szCs w:val="18"/>
          <w:lang w:val="da-DK"/>
        </w:rPr>
      </w:pPr>
      <w:r w:rsidRPr="00C457D6">
        <w:rPr>
          <w:color w:val="FF0000"/>
          <w:sz w:val="18"/>
          <w:szCs w:val="18"/>
          <w:lang w:val="da-D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3EAC3F5B" w:rsidRPr="00C457D6">
        <w:rPr>
          <w:color w:val="FF0000"/>
          <w:sz w:val="18"/>
          <w:szCs w:val="18"/>
          <w:lang w:val="da-DK"/>
        </w:rPr>
        <w:t xml:space="preserve">                       </w:t>
      </w:r>
      <w:r w:rsidR="379DB7E0" w:rsidRPr="00C457D6">
        <w:rPr>
          <w:color w:val="FF0000"/>
          <w:sz w:val="18"/>
          <w:szCs w:val="18"/>
          <w:lang w:val="da-DK"/>
        </w:rPr>
        <w:t xml:space="preserve">                                                                   </w:t>
      </w:r>
    </w:p>
    <w:sectPr w:rsidR="00BC60FE" w:rsidRPr="00C457D6" w:rsidSect="00A43CAE">
      <w:headerReference w:type="default" r:id="rId15"/>
      <w:footerReference w:type="default" r:id="rId16"/>
      <w:pgSz w:w="11906" w:h="16838"/>
      <w:pgMar w:top="1440" w:right="1440" w:bottom="1440" w:left="1440" w:header="13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7B73F" w14:textId="77777777" w:rsidR="00932A75" w:rsidRDefault="00932A75" w:rsidP="00170FF8">
      <w:r>
        <w:separator/>
      </w:r>
    </w:p>
  </w:endnote>
  <w:endnote w:type="continuationSeparator" w:id="0">
    <w:p w14:paraId="55BA9857" w14:textId="77777777" w:rsidR="00932A75" w:rsidRDefault="00932A75" w:rsidP="00170FF8">
      <w:r>
        <w:continuationSeparator/>
      </w:r>
    </w:p>
  </w:endnote>
  <w:endnote w:type="continuationNotice" w:id="1">
    <w:p w14:paraId="4604A9AC" w14:textId="77777777" w:rsidR="00932A75" w:rsidRDefault="00932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微软雅黑@...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6472942"/>
      <w:docPartObj>
        <w:docPartGallery w:val="Page Numbers (Bottom of Page)"/>
        <w:docPartUnique/>
      </w:docPartObj>
    </w:sdtPr>
    <w:sdtEndPr>
      <w:rPr>
        <w:color w:val="BFBFBF" w:themeColor="background1" w:themeShade="BF"/>
        <w:sz w:val="18"/>
        <w:szCs w:val="18"/>
      </w:rPr>
    </w:sdtEndPr>
    <w:sdtContent>
      <w:sdt>
        <w:sdtPr>
          <w:rPr>
            <w:color w:val="BFBFBF" w:themeColor="background1" w:themeShade="BF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39CF762D" w14:textId="77777777" w:rsidR="00365B3A" w:rsidRPr="00365B3A" w:rsidRDefault="00365B3A">
            <w:pPr>
              <w:pStyle w:val="Footer"/>
              <w:jc w:val="center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365B3A">
              <w:rPr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3A4F08">
              <w:rPr>
                <w:bCs/>
                <w:color w:val="BFBFBF" w:themeColor="background1" w:themeShade="BF"/>
                <w:sz w:val="18"/>
                <w:szCs w:val="18"/>
                <w:shd w:val="clear" w:color="auto" w:fill="E6E6E6"/>
              </w:rPr>
              <w:fldChar w:fldCharType="begin"/>
            </w:r>
            <w:r w:rsidRPr="003A4F08">
              <w:rPr>
                <w:bCs/>
                <w:color w:val="BFBFBF" w:themeColor="background1" w:themeShade="BF"/>
                <w:sz w:val="18"/>
                <w:szCs w:val="18"/>
              </w:rPr>
              <w:instrText xml:space="preserve"> PAGE </w:instrText>
            </w:r>
            <w:r w:rsidRPr="003A4F08">
              <w:rPr>
                <w:bCs/>
                <w:color w:val="BFBFBF" w:themeColor="background1" w:themeShade="BF"/>
                <w:sz w:val="18"/>
                <w:szCs w:val="18"/>
                <w:shd w:val="clear" w:color="auto" w:fill="E6E6E6"/>
              </w:rPr>
              <w:fldChar w:fldCharType="separate"/>
            </w:r>
            <w:r w:rsidR="00761190">
              <w:rPr>
                <w:bCs/>
                <w:noProof/>
                <w:color w:val="BFBFBF" w:themeColor="background1" w:themeShade="BF"/>
                <w:sz w:val="18"/>
                <w:szCs w:val="18"/>
              </w:rPr>
              <w:t>2</w:t>
            </w:r>
            <w:r w:rsidRPr="003A4F08">
              <w:rPr>
                <w:bCs/>
                <w:color w:val="BFBFBF" w:themeColor="background1" w:themeShade="BF"/>
                <w:sz w:val="18"/>
                <w:szCs w:val="18"/>
                <w:shd w:val="clear" w:color="auto" w:fill="E6E6E6"/>
              </w:rPr>
              <w:fldChar w:fldCharType="end"/>
            </w:r>
            <w:r w:rsidRPr="003A4F08">
              <w:rPr>
                <w:color w:val="BFBFBF" w:themeColor="background1" w:themeShade="BF"/>
                <w:sz w:val="18"/>
                <w:szCs w:val="18"/>
              </w:rPr>
              <w:t xml:space="preserve"> / </w:t>
            </w:r>
            <w:r w:rsidRPr="003A4F08">
              <w:rPr>
                <w:bCs/>
                <w:color w:val="BFBFBF" w:themeColor="background1" w:themeShade="BF"/>
                <w:sz w:val="18"/>
                <w:szCs w:val="18"/>
                <w:shd w:val="clear" w:color="auto" w:fill="E6E6E6"/>
              </w:rPr>
              <w:fldChar w:fldCharType="begin"/>
            </w:r>
            <w:r w:rsidRPr="003A4F08">
              <w:rPr>
                <w:bCs/>
                <w:color w:val="BFBFBF" w:themeColor="background1" w:themeShade="BF"/>
                <w:sz w:val="18"/>
                <w:szCs w:val="18"/>
              </w:rPr>
              <w:instrText xml:space="preserve"> NUMPAGES  </w:instrText>
            </w:r>
            <w:r w:rsidRPr="003A4F08">
              <w:rPr>
                <w:bCs/>
                <w:color w:val="BFBFBF" w:themeColor="background1" w:themeShade="BF"/>
                <w:sz w:val="18"/>
                <w:szCs w:val="18"/>
                <w:shd w:val="clear" w:color="auto" w:fill="E6E6E6"/>
              </w:rPr>
              <w:fldChar w:fldCharType="separate"/>
            </w:r>
            <w:r w:rsidR="00761190">
              <w:rPr>
                <w:bCs/>
                <w:noProof/>
                <w:color w:val="BFBFBF" w:themeColor="background1" w:themeShade="BF"/>
                <w:sz w:val="18"/>
                <w:szCs w:val="18"/>
              </w:rPr>
              <w:t>3</w:t>
            </w:r>
            <w:r w:rsidRPr="003A4F08">
              <w:rPr>
                <w:bCs/>
                <w:color w:val="BFBFBF" w:themeColor="background1" w:themeShade="BF"/>
                <w:sz w:val="18"/>
                <w:szCs w:val="18"/>
                <w:shd w:val="clear" w:color="auto" w:fill="E6E6E6"/>
              </w:rPr>
              <w:fldChar w:fldCharType="end"/>
            </w:r>
          </w:p>
          <w:p w14:paraId="66F5645B" w14:textId="77777777" w:rsidR="00365B3A" w:rsidRPr="00365B3A" w:rsidRDefault="00932A75">
            <w:pPr>
              <w:pStyle w:val="Footer"/>
              <w:jc w:val="center"/>
              <w:rPr>
                <w:color w:val="BFBFBF" w:themeColor="background1" w:themeShade="BF"/>
                <w:sz w:val="18"/>
                <w:szCs w:val="18"/>
              </w:rPr>
            </w:pPr>
          </w:p>
        </w:sdtContent>
      </w:sdt>
    </w:sdtContent>
  </w:sdt>
  <w:p w14:paraId="6F17D6E4" w14:textId="77777777" w:rsidR="00365B3A" w:rsidRPr="00365B3A" w:rsidRDefault="00365B3A" w:rsidP="00365B3A">
    <w:pPr>
      <w:pStyle w:val="Footer"/>
      <w:jc w:val="center"/>
      <w:rPr>
        <w:color w:val="BFBFBF" w:themeColor="background1" w:themeShade="BF"/>
        <w:sz w:val="18"/>
        <w:szCs w:val="18"/>
      </w:rPr>
    </w:pPr>
    <w:r w:rsidRPr="00365B3A">
      <w:rPr>
        <w:color w:val="BFBFBF" w:themeColor="background1" w:themeShade="BF"/>
        <w:sz w:val="18"/>
        <w:szCs w:val="18"/>
      </w:rPr>
      <w:t>Blue World Technologies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C66DC" w14:textId="77777777" w:rsidR="00932A75" w:rsidRDefault="00932A75" w:rsidP="00170FF8">
      <w:r>
        <w:separator/>
      </w:r>
    </w:p>
  </w:footnote>
  <w:footnote w:type="continuationSeparator" w:id="0">
    <w:p w14:paraId="2D40995B" w14:textId="77777777" w:rsidR="00932A75" w:rsidRDefault="00932A75" w:rsidP="00170FF8">
      <w:r>
        <w:continuationSeparator/>
      </w:r>
    </w:p>
  </w:footnote>
  <w:footnote w:type="continuationNotice" w:id="1">
    <w:p w14:paraId="3E76BDAC" w14:textId="77777777" w:rsidR="00932A75" w:rsidRDefault="00932A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FC2FC" w14:textId="44E218DF" w:rsidR="00170FF8" w:rsidRDefault="00170FF8" w:rsidP="00170FF8">
    <w:pPr>
      <w:pStyle w:val="Header"/>
      <w:jc w:val="right"/>
    </w:pPr>
    <w:r>
      <w:rPr>
        <w:noProof/>
        <w:color w:val="2B579A"/>
        <w:shd w:val="clear" w:color="auto" w:fill="E6E6E6"/>
        <w:lang w:eastAsia="en-GB"/>
      </w:rPr>
      <w:drawing>
        <wp:anchor distT="0" distB="0" distL="114300" distR="114300" simplePos="0" relativeHeight="251658240" behindDoc="1" locked="0" layoutInCell="1" allowOverlap="1" wp14:anchorId="1AFBD8E7" wp14:editId="4ABCE7D0">
          <wp:simplePos x="0" y="0"/>
          <wp:positionH relativeFrom="rightMargin">
            <wp:posOffset>-178338</wp:posOffset>
          </wp:positionH>
          <wp:positionV relativeFrom="page">
            <wp:posOffset>289560</wp:posOffset>
          </wp:positionV>
          <wp:extent cx="925006" cy="540000"/>
          <wp:effectExtent l="0" t="0" r="889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WorldTechnologies_logo_small_CMYK.png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00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7786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BEC87844"/>
    <w:lvl w:ilvl="0" w:tplc="C85E3D46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02C0028E">
      <w:numFmt w:val="decimal"/>
      <w:lvlText w:val=""/>
      <w:lvlJc w:val="left"/>
    </w:lvl>
    <w:lvl w:ilvl="2" w:tplc="63482BD2">
      <w:numFmt w:val="decimal"/>
      <w:lvlText w:val=""/>
      <w:lvlJc w:val="left"/>
    </w:lvl>
    <w:lvl w:ilvl="3" w:tplc="6DB8C0D0">
      <w:numFmt w:val="decimal"/>
      <w:lvlText w:val=""/>
      <w:lvlJc w:val="left"/>
    </w:lvl>
    <w:lvl w:ilvl="4" w:tplc="948C5AFE">
      <w:numFmt w:val="decimal"/>
      <w:lvlText w:val=""/>
      <w:lvlJc w:val="left"/>
    </w:lvl>
    <w:lvl w:ilvl="5" w:tplc="197AAFC0">
      <w:numFmt w:val="decimal"/>
      <w:lvlText w:val=""/>
      <w:lvlJc w:val="left"/>
    </w:lvl>
    <w:lvl w:ilvl="6" w:tplc="06680A54">
      <w:numFmt w:val="decimal"/>
      <w:lvlText w:val=""/>
      <w:lvlJc w:val="left"/>
    </w:lvl>
    <w:lvl w:ilvl="7" w:tplc="A53424FE">
      <w:numFmt w:val="decimal"/>
      <w:lvlText w:val=""/>
      <w:lvlJc w:val="left"/>
    </w:lvl>
    <w:lvl w:ilvl="8" w:tplc="65F83CEE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A2A07906"/>
    <w:lvl w:ilvl="0" w:tplc="E63E73C6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D44CEE80">
      <w:numFmt w:val="decimal"/>
      <w:lvlText w:val=""/>
      <w:lvlJc w:val="left"/>
    </w:lvl>
    <w:lvl w:ilvl="2" w:tplc="39387CD8">
      <w:numFmt w:val="decimal"/>
      <w:lvlText w:val=""/>
      <w:lvlJc w:val="left"/>
    </w:lvl>
    <w:lvl w:ilvl="3" w:tplc="DEE6D636">
      <w:numFmt w:val="decimal"/>
      <w:lvlText w:val=""/>
      <w:lvlJc w:val="left"/>
    </w:lvl>
    <w:lvl w:ilvl="4" w:tplc="836AEDF4">
      <w:numFmt w:val="decimal"/>
      <w:lvlText w:val=""/>
      <w:lvlJc w:val="left"/>
    </w:lvl>
    <w:lvl w:ilvl="5" w:tplc="64F2280E">
      <w:numFmt w:val="decimal"/>
      <w:lvlText w:val=""/>
      <w:lvlJc w:val="left"/>
    </w:lvl>
    <w:lvl w:ilvl="6" w:tplc="235A8112">
      <w:numFmt w:val="decimal"/>
      <w:lvlText w:val=""/>
      <w:lvlJc w:val="left"/>
    </w:lvl>
    <w:lvl w:ilvl="7" w:tplc="37A2A2CA">
      <w:numFmt w:val="decimal"/>
      <w:lvlText w:val=""/>
      <w:lvlJc w:val="left"/>
    </w:lvl>
    <w:lvl w:ilvl="8" w:tplc="CA9679DE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F8C89E38"/>
    <w:lvl w:ilvl="0" w:tplc="BA3AB31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F724A8A8">
      <w:numFmt w:val="decimal"/>
      <w:lvlText w:val=""/>
      <w:lvlJc w:val="left"/>
    </w:lvl>
    <w:lvl w:ilvl="2" w:tplc="BF5A934C">
      <w:numFmt w:val="decimal"/>
      <w:lvlText w:val=""/>
      <w:lvlJc w:val="left"/>
    </w:lvl>
    <w:lvl w:ilvl="3" w:tplc="65366562">
      <w:numFmt w:val="decimal"/>
      <w:lvlText w:val=""/>
      <w:lvlJc w:val="left"/>
    </w:lvl>
    <w:lvl w:ilvl="4" w:tplc="C4B28212">
      <w:numFmt w:val="decimal"/>
      <w:lvlText w:val=""/>
      <w:lvlJc w:val="left"/>
    </w:lvl>
    <w:lvl w:ilvl="5" w:tplc="4A1C9B26">
      <w:numFmt w:val="decimal"/>
      <w:lvlText w:val=""/>
      <w:lvlJc w:val="left"/>
    </w:lvl>
    <w:lvl w:ilvl="6" w:tplc="889E9040">
      <w:numFmt w:val="decimal"/>
      <w:lvlText w:val=""/>
      <w:lvlJc w:val="left"/>
    </w:lvl>
    <w:lvl w:ilvl="7" w:tplc="4DC63278">
      <w:numFmt w:val="decimal"/>
      <w:lvlText w:val=""/>
      <w:lvlJc w:val="left"/>
    </w:lvl>
    <w:lvl w:ilvl="8" w:tplc="7C728A42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D800F918"/>
    <w:lvl w:ilvl="0" w:tplc="A3904058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D8F24E28">
      <w:numFmt w:val="decimal"/>
      <w:lvlText w:val=""/>
      <w:lvlJc w:val="left"/>
    </w:lvl>
    <w:lvl w:ilvl="2" w:tplc="B950DEFC">
      <w:numFmt w:val="decimal"/>
      <w:lvlText w:val=""/>
      <w:lvlJc w:val="left"/>
    </w:lvl>
    <w:lvl w:ilvl="3" w:tplc="1BC47A04">
      <w:numFmt w:val="decimal"/>
      <w:lvlText w:val=""/>
      <w:lvlJc w:val="left"/>
    </w:lvl>
    <w:lvl w:ilvl="4" w:tplc="46EC4D1C">
      <w:numFmt w:val="decimal"/>
      <w:lvlText w:val=""/>
      <w:lvlJc w:val="left"/>
    </w:lvl>
    <w:lvl w:ilvl="5" w:tplc="A32AEB6C">
      <w:numFmt w:val="decimal"/>
      <w:lvlText w:val=""/>
      <w:lvlJc w:val="left"/>
    </w:lvl>
    <w:lvl w:ilvl="6" w:tplc="3AD460E2">
      <w:numFmt w:val="decimal"/>
      <w:lvlText w:val=""/>
      <w:lvlJc w:val="left"/>
    </w:lvl>
    <w:lvl w:ilvl="7" w:tplc="1562BFD2">
      <w:numFmt w:val="decimal"/>
      <w:lvlText w:val=""/>
      <w:lvlJc w:val="left"/>
    </w:lvl>
    <w:lvl w:ilvl="8" w:tplc="9008F37A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90E2D144"/>
    <w:lvl w:ilvl="0" w:tplc="28441842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F970EE3C">
      <w:numFmt w:val="decimal"/>
      <w:lvlText w:val=""/>
      <w:lvlJc w:val="left"/>
    </w:lvl>
    <w:lvl w:ilvl="2" w:tplc="3D1CB9B2">
      <w:numFmt w:val="decimal"/>
      <w:lvlText w:val=""/>
      <w:lvlJc w:val="left"/>
    </w:lvl>
    <w:lvl w:ilvl="3" w:tplc="6652F14C">
      <w:numFmt w:val="decimal"/>
      <w:lvlText w:val=""/>
      <w:lvlJc w:val="left"/>
    </w:lvl>
    <w:lvl w:ilvl="4" w:tplc="B6101F76">
      <w:numFmt w:val="decimal"/>
      <w:lvlText w:val=""/>
      <w:lvlJc w:val="left"/>
    </w:lvl>
    <w:lvl w:ilvl="5" w:tplc="34B453E0">
      <w:numFmt w:val="decimal"/>
      <w:lvlText w:val=""/>
      <w:lvlJc w:val="left"/>
    </w:lvl>
    <w:lvl w:ilvl="6" w:tplc="0E7ACB50">
      <w:numFmt w:val="decimal"/>
      <w:lvlText w:val=""/>
      <w:lvlJc w:val="left"/>
    </w:lvl>
    <w:lvl w:ilvl="7" w:tplc="44BAE94E">
      <w:numFmt w:val="decimal"/>
      <w:lvlText w:val=""/>
      <w:lvlJc w:val="left"/>
    </w:lvl>
    <w:lvl w:ilvl="8" w:tplc="0E727D30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2248A718"/>
    <w:lvl w:ilvl="0" w:tplc="02663A5E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A3F0C566">
      <w:numFmt w:val="decimal"/>
      <w:lvlText w:val=""/>
      <w:lvlJc w:val="left"/>
    </w:lvl>
    <w:lvl w:ilvl="2" w:tplc="5A92F972">
      <w:numFmt w:val="decimal"/>
      <w:lvlText w:val=""/>
      <w:lvlJc w:val="left"/>
    </w:lvl>
    <w:lvl w:ilvl="3" w:tplc="10BEB70C">
      <w:numFmt w:val="decimal"/>
      <w:lvlText w:val=""/>
      <w:lvlJc w:val="left"/>
    </w:lvl>
    <w:lvl w:ilvl="4" w:tplc="EF4AB008">
      <w:numFmt w:val="decimal"/>
      <w:lvlText w:val=""/>
      <w:lvlJc w:val="left"/>
    </w:lvl>
    <w:lvl w:ilvl="5" w:tplc="92368B78">
      <w:numFmt w:val="decimal"/>
      <w:lvlText w:val=""/>
      <w:lvlJc w:val="left"/>
    </w:lvl>
    <w:lvl w:ilvl="6" w:tplc="20C6A65C">
      <w:numFmt w:val="decimal"/>
      <w:lvlText w:val=""/>
      <w:lvlJc w:val="left"/>
    </w:lvl>
    <w:lvl w:ilvl="7" w:tplc="A70854EA">
      <w:numFmt w:val="decimal"/>
      <w:lvlText w:val=""/>
      <w:lvlJc w:val="left"/>
    </w:lvl>
    <w:lvl w:ilvl="8" w:tplc="FED6147C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B23C1F52"/>
    <w:lvl w:ilvl="0" w:tplc="4A24D22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C1A425A2">
      <w:numFmt w:val="decimal"/>
      <w:lvlText w:val=""/>
      <w:lvlJc w:val="left"/>
    </w:lvl>
    <w:lvl w:ilvl="2" w:tplc="FB0454C2">
      <w:numFmt w:val="decimal"/>
      <w:lvlText w:val=""/>
      <w:lvlJc w:val="left"/>
    </w:lvl>
    <w:lvl w:ilvl="3" w:tplc="0AAEFB58">
      <w:numFmt w:val="decimal"/>
      <w:lvlText w:val=""/>
      <w:lvlJc w:val="left"/>
    </w:lvl>
    <w:lvl w:ilvl="4" w:tplc="2056FB82">
      <w:numFmt w:val="decimal"/>
      <w:lvlText w:val=""/>
      <w:lvlJc w:val="left"/>
    </w:lvl>
    <w:lvl w:ilvl="5" w:tplc="690C675C">
      <w:numFmt w:val="decimal"/>
      <w:lvlText w:val=""/>
      <w:lvlJc w:val="left"/>
    </w:lvl>
    <w:lvl w:ilvl="6" w:tplc="9B080CDA">
      <w:numFmt w:val="decimal"/>
      <w:lvlText w:val=""/>
      <w:lvlJc w:val="left"/>
    </w:lvl>
    <w:lvl w:ilvl="7" w:tplc="46D6CFDA">
      <w:numFmt w:val="decimal"/>
      <w:lvlText w:val=""/>
      <w:lvlJc w:val="left"/>
    </w:lvl>
    <w:lvl w:ilvl="8" w:tplc="847C1F18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216CB210"/>
    <w:lvl w:ilvl="0" w:tplc="4E2C75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26E0F6">
      <w:numFmt w:val="decimal"/>
      <w:lvlText w:val=""/>
      <w:lvlJc w:val="left"/>
    </w:lvl>
    <w:lvl w:ilvl="2" w:tplc="F6D4E4A4">
      <w:numFmt w:val="decimal"/>
      <w:lvlText w:val=""/>
      <w:lvlJc w:val="left"/>
    </w:lvl>
    <w:lvl w:ilvl="3" w:tplc="0DFCDBCC">
      <w:numFmt w:val="decimal"/>
      <w:lvlText w:val=""/>
      <w:lvlJc w:val="left"/>
    </w:lvl>
    <w:lvl w:ilvl="4" w:tplc="A44A326C">
      <w:numFmt w:val="decimal"/>
      <w:lvlText w:val=""/>
      <w:lvlJc w:val="left"/>
    </w:lvl>
    <w:lvl w:ilvl="5" w:tplc="C7D83162">
      <w:numFmt w:val="decimal"/>
      <w:lvlText w:val=""/>
      <w:lvlJc w:val="left"/>
    </w:lvl>
    <w:lvl w:ilvl="6" w:tplc="EE04D7BC">
      <w:numFmt w:val="decimal"/>
      <w:lvlText w:val=""/>
      <w:lvlJc w:val="left"/>
    </w:lvl>
    <w:lvl w:ilvl="7" w:tplc="EC18D96A">
      <w:numFmt w:val="decimal"/>
      <w:lvlText w:val=""/>
      <w:lvlJc w:val="left"/>
    </w:lvl>
    <w:lvl w:ilvl="8" w:tplc="715C63B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0632F7A2"/>
    <w:lvl w:ilvl="0" w:tplc="70ACD7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EC688C">
      <w:numFmt w:val="decimal"/>
      <w:lvlText w:val=""/>
      <w:lvlJc w:val="left"/>
    </w:lvl>
    <w:lvl w:ilvl="2" w:tplc="28546E86">
      <w:numFmt w:val="decimal"/>
      <w:lvlText w:val=""/>
      <w:lvlJc w:val="left"/>
    </w:lvl>
    <w:lvl w:ilvl="3" w:tplc="62F495F4">
      <w:numFmt w:val="decimal"/>
      <w:lvlText w:val=""/>
      <w:lvlJc w:val="left"/>
    </w:lvl>
    <w:lvl w:ilvl="4" w:tplc="2424D588">
      <w:numFmt w:val="decimal"/>
      <w:lvlText w:val=""/>
      <w:lvlJc w:val="left"/>
    </w:lvl>
    <w:lvl w:ilvl="5" w:tplc="7B54A2A8">
      <w:numFmt w:val="decimal"/>
      <w:lvlText w:val=""/>
      <w:lvlJc w:val="left"/>
    </w:lvl>
    <w:lvl w:ilvl="6" w:tplc="A23EAA62">
      <w:numFmt w:val="decimal"/>
      <w:lvlText w:val=""/>
      <w:lvlJc w:val="left"/>
    </w:lvl>
    <w:lvl w:ilvl="7" w:tplc="FD0665BC">
      <w:numFmt w:val="decimal"/>
      <w:lvlText w:val=""/>
      <w:lvlJc w:val="left"/>
    </w:lvl>
    <w:lvl w:ilvl="8" w:tplc="4AE0079A">
      <w:numFmt w:val="decimal"/>
      <w:lvlText w:val=""/>
      <w:lvlJc w:val="left"/>
    </w:lvl>
  </w:abstractNum>
  <w:abstractNum w:abstractNumId="10" w15:restartNumberingAfterBreak="0">
    <w:nsid w:val="06D7244D"/>
    <w:multiLevelType w:val="hybridMultilevel"/>
    <w:tmpl w:val="AC605814"/>
    <w:lvl w:ilvl="0" w:tplc="72E8972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E404A"/>
    <w:multiLevelType w:val="hybridMultilevel"/>
    <w:tmpl w:val="14F45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F773B"/>
    <w:multiLevelType w:val="multilevel"/>
    <w:tmpl w:val="0BFE8264"/>
    <w:lvl w:ilvl="0">
      <w:start w:val="1"/>
      <w:numFmt w:val="decimal"/>
      <w:pStyle w:val="Heading1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2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2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426458A"/>
    <w:multiLevelType w:val="hybridMultilevel"/>
    <w:tmpl w:val="04D83AFE"/>
    <w:lvl w:ilvl="0" w:tplc="D318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D6A8B"/>
    <w:multiLevelType w:val="hybridMultilevel"/>
    <w:tmpl w:val="415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8226E"/>
    <w:multiLevelType w:val="hybridMultilevel"/>
    <w:tmpl w:val="39DC0B1E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7685B"/>
    <w:multiLevelType w:val="hybridMultilevel"/>
    <w:tmpl w:val="82AA3A22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830D9"/>
    <w:multiLevelType w:val="hybridMultilevel"/>
    <w:tmpl w:val="646CF8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01B59"/>
    <w:multiLevelType w:val="hybridMultilevel"/>
    <w:tmpl w:val="AA02A8E6"/>
    <w:lvl w:ilvl="0" w:tplc="78086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316F9"/>
    <w:multiLevelType w:val="hybridMultilevel"/>
    <w:tmpl w:val="2402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206AD"/>
    <w:multiLevelType w:val="hybridMultilevel"/>
    <w:tmpl w:val="F8C42688"/>
    <w:lvl w:ilvl="0" w:tplc="7B8E7756">
      <w:start w:val="1"/>
      <w:numFmt w:val="bullet"/>
      <w:pStyle w:val="Checkmarks"/>
      <w:lvlText w:val=""/>
      <w:lvlJc w:val="left"/>
      <w:pPr>
        <w:ind w:left="720" w:hanging="360"/>
      </w:pPr>
      <w:rPr>
        <w:rFonts w:ascii="Wingdings" w:hAnsi="Wingdings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D1E2E"/>
    <w:multiLevelType w:val="hybridMultilevel"/>
    <w:tmpl w:val="49887BC4"/>
    <w:lvl w:ilvl="0" w:tplc="CD8030B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51A43"/>
    <w:multiLevelType w:val="hybridMultilevel"/>
    <w:tmpl w:val="695686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914BB"/>
    <w:multiLevelType w:val="hybridMultilevel"/>
    <w:tmpl w:val="A246C582"/>
    <w:lvl w:ilvl="0" w:tplc="D318F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B88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9"/>
  </w:num>
  <w:num w:numId="4">
    <w:abstractNumId w:val="17"/>
  </w:num>
  <w:num w:numId="5">
    <w:abstractNumId w:val="14"/>
  </w:num>
  <w:num w:numId="6">
    <w:abstractNumId w:val="18"/>
  </w:num>
  <w:num w:numId="7">
    <w:abstractNumId w:val="22"/>
  </w:num>
  <w:num w:numId="8">
    <w:abstractNumId w:val="15"/>
  </w:num>
  <w:num w:numId="9">
    <w:abstractNumId w:val="16"/>
  </w:num>
  <w:num w:numId="10">
    <w:abstractNumId w:val="10"/>
  </w:num>
  <w:num w:numId="11">
    <w:abstractNumId w:val="20"/>
  </w:num>
  <w:num w:numId="12">
    <w:abstractNumId w:val="12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3NbIwtbAwMTYyMjVX0lEKTi0uzszPAykwNqwFABcl3estAAAA"/>
  </w:docVars>
  <w:rsids>
    <w:rsidRoot w:val="000C77CE"/>
    <w:rsid w:val="000004E1"/>
    <w:rsid w:val="00001ACC"/>
    <w:rsid w:val="00002647"/>
    <w:rsid w:val="00002B8F"/>
    <w:rsid w:val="000034FF"/>
    <w:rsid w:val="000036E8"/>
    <w:rsid w:val="00003C4E"/>
    <w:rsid w:val="00004CD6"/>
    <w:rsid w:val="00004D80"/>
    <w:rsid w:val="0000521F"/>
    <w:rsid w:val="00005BA4"/>
    <w:rsid w:val="00007ECD"/>
    <w:rsid w:val="0001012C"/>
    <w:rsid w:val="00010DA6"/>
    <w:rsid w:val="00011206"/>
    <w:rsid w:val="00013F10"/>
    <w:rsid w:val="00014E18"/>
    <w:rsid w:val="00016482"/>
    <w:rsid w:val="00017037"/>
    <w:rsid w:val="000178B4"/>
    <w:rsid w:val="00021216"/>
    <w:rsid w:val="000235CA"/>
    <w:rsid w:val="000256F9"/>
    <w:rsid w:val="00025BFD"/>
    <w:rsid w:val="00025C42"/>
    <w:rsid w:val="00025E7E"/>
    <w:rsid w:val="00025F85"/>
    <w:rsid w:val="000273D0"/>
    <w:rsid w:val="00027B08"/>
    <w:rsid w:val="00030352"/>
    <w:rsid w:val="00030424"/>
    <w:rsid w:val="0003141B"/>
    <w:rsid w:val="00033B51"/>
    <w:rsid w:val="00034355"/>
    <w:rsid w:val="000344AD"/>
    <w:rsid w:val="00034673"/>
    <w:rsid w:val="00034681"/>
    <w:rsid w:val="00034FCB"/>
    <w:rsid w:val="00035BEC"/>
    <w:rsid w:val="00037683"/>
    <w:rsid w:val="0004018B"/>
    <w:rsid w:val="0004029D"/>
    <w:rsid w:val="000422B7"/>
    <w:rsid w:val="0004249F"/>
    <w:rsid w:val="00042D06"/>
    <w:rsid w:val="000456B9"/>
    <w:rsid w:val="00046436"/>
    <w:rsid w:val="000468DF"/>
    <w:rsid w:val="0004697C"/>
    <w:rsid w:val="00051C07"/>
    <w:rsid w:val="00051C3C"/>
    <w:rsid w:val="00052B9B"/>
    <w:rsid w:val="0005323C"/>
    <w:rsid w:val="000536A6"/>
    <w:rsid w:val="00054064"/>
    <w:rsid w:val="00055149"/>
    <w:rsid w:val="00055760"/>
    <w:rsid w:val="00055A33"/>
    <w:rsid w:val="0005639E"/>
    <w:rsid w:val="00060F09"/>
    <w:rsid w:val="00061201"/>
    <w:rsid w:val="00061D1E"/>
    <w:rsid w:val="00061F53"/>
    <w:rsid w:val="00062383"/>
    <w:rsid w:val="00062860"/>
    <w:rsid w:val="00062B48"/>
    <w:rsid w:val="00062C4C"/>
    <w:rsid w:val="000630AD"/>
    <w:rsid w:val="00063D21"/>
    <w:rsid w:val="00063E1F"/>
    <w:rsid w:val="00064288"/>
    <w:rsid w:val="00064B10"/>
    <w:rsid w:val="0006588C"/>
    <w:rsid w:val="000661BB"/>
    <w:rsid w:val="000662AD"/>
    <w:rsid w:val="000662F5"/>
    <w:rsid w:val="00067867"/>
    <w:rsid w:val="000679E6"/>
    <w:rsid w:val="00067D9E"/>
    <w:rsid w:val="0007020D"/>
    <w:rsid w:val="00070613"/>
    <w:rsid w:val="00071554"/>
    <w:rsid w:val="00071791"/>
    <w:rsid w:val="0007187D"/>
    <w:rsid w:val="00072220"/>
    <w:rsid w:val="000725C6"/>
    <w:rsid w:val="00073FEF"/>
    <w:rsid w:val="00075145"/>
    <w:rsid w:val="00075783"/>
    <w:rsid w:val="00076A88"/>
    <w:rsid w:val="00077951"/>
    <w:rsid w:val="00077EF2"/>
    <w:rsid w:val="00080C20"/>
    <w:rsid w:val="000810A5"/>
    <w:rsid w:val="00081EE6"/>
    <w:rsid w:val="000822C6"/>
    <w:rsid w:val="00082393"/>
    <w:rsid w:val="0008288F"/>
    <w:rsid w:val="00083251"/>
    <w:rsid w:val="00083C6D"/>
    <w:rsid w:val="00083C99"/>
    <w:rsid w:val="00084AF6"/>
    <w:rsid w:val="0008596E"/>
    <w:rsid w:val="00085CA3"/>
    <w:rsid w:val="00086A52"/>
    <w:rsid w:val="00086BE5"/>
    <w:rsid w:val="00087362"/>
    <w:rsid w:val="000875C1"/>
    <w:rsid w:val="00087897"/>
    <w:rsid w:val="0009044D"/>
    <w:rsid w:val="00091003"/>
    <w:rsid w:val="000921A5"/>
    <w:rsid w:val="00092E8A"/>
    <w:rsid w:val="00092EA2"/>
    <w:rsid w:val="0009328A"/>
    <w:rsid w:val="0009351C"/>
    <w:rsid w:val="00093520"/>
    <w:rsid w:val="0009528F"/>
    <w:rsid w:val="00096098"/>
    <w:rsid w:val="00096155"/>
    <w:rsid w:val="000961E6"/>
    <w:rsid w:val="00096596"/>
    <w:rsid w:val="00097E3F"/>
    <w:rsid w:val="000A09AD"/>
    <w:rsid w:val="000A0D30"/>
    <w:rsid w:val="000A140D"/>
    <w:rsid w:val="000A179E"/>
    <w:rsid w:val="000A248B"/>
    <w:rsid w:val="000A283B"/>
    <w:rsid w:val="000A2B8A"/>
    <w:rsid w:val="000A3066"/>
    <w:rsid w:val="000A35EF"/>
    <w:rsid w:val="000A3D21"/>
    <w:rsid w:val="000A4579"/>
    <w:rsid w:val="000A5322"/>
    <w:rsid w:val="000A5400"/>
    <w:rsid w:val="000A5917"/>
    <w:rsid w:val="000A6BDC"/>
    <w:rsid w:val="000A7132"/>
    <w:rsid w:val="000A7698"/>
    <w:rsid w:val="000B08C7"/>
    <w:rsid w:val="000B0C56"/>
    <w:rsid w:val="000B207F"/>
    <w:rsid w:val="000B433F"/>
    <w:rsid w:val="000B5CC7"/>
    <w:rsid w:val="000B5F70"/>
    <w:rsid w:val="000B6F9A"/>
    <w:rsid w:val="000B7E45"/>
    <w:rsid w:val="000C028B"/>
    <w:rsid w:val="000C0677"/>
    <w:rsid w:val="000C0AA0"/>
    <w:rsid w:val="000C191A"/>
    <w:rsid w:val="000C2B40"/>
    <w:rsid w:val="000C30DF"/>
    <w:rsid w:val="000C407D"/>
    <w:rsid w:val="000C449A"/>
    <w:rsid w:val="000C4530"/>
    <w:rsid w:val="000C4F73"/>
    <w:rsid w:val="000C60BA"/>
    <w:rsid w:val="000C63E6"/>
    <w:rsid w:val="000C6762"/>
    <w:rsid w:val="000C6AF0"/>
    <w:rsid w:val="000C6AF6"/>
    <w:rsid w:val="000C6BA8"/>
    <w:rsid w:val="000C77CE"/>
    <w:rsid w:val="000D0BB5"/>
    <w:rsid w:val="000D18EB"/>
    <w:rsid w:val="000D1CE1"/>
    <w:rsid w:val="000D36B8"/>
    <w:rsid w:val="000D39C8"/>
    <w:rsid w:val="000D5027"/>
    <w:rsid w:val="000D56B0"/>
    <w:rsid w:val="000D6E67"/>
    <w:rsid w:val="000E010B"/>
    <w:rsid w:val="000E0305"/>
    <w:rsid w:val="000E057E"/>
    <w:rsid w:val="000E09D4"/>
    <w:rsid w:val="000E0DC3"/>
    <w:rsid w:val="000E268C"/>
    <w:rsid w:val="000E28B0"/>
    <w:rsid w:val="000E30B6"/>
    <w:rsid w:val="000E3120"/>
    <w:rsid w:val="000E4409"/>
    <w:rsid w:val="000E4A76"/>
    <w:rsid w:val="000E4B58"/>
    <w:rsid w:val="000E4B6D"/>
    <w:rsid w:val="000E66AD"/>
    <w:rsid w:val="000E6B29"/>
    <w:rsid w:val="000E6BD8"/>
    <w:rsid w:val="000F0EE6"/>
    <w:rsid w:val="000F14E8"/>
    <w:rsid w:val="000F2F76"/>
    <w:rsid w:val="000F2F91"/>
    <w:rsid w:val="000F30B8"/>
    <w:rsid w:val="000F3457"/>
    <w:rsid w:val="000F490F"/>
    <w:rsid w:val="000F4C2A"/>
    <w:rsid w:val="000F533F"/>
    <w:rsid w:val="000F5DDF"/>
    <w:rsid w:val="00100754"/>
    <w:rsid w:val="00100805"/>
    <w:rsid w:val="00102787"/>
    <w:rsid w:val="00102DF4"/>
    <w:rsid w:val="00103C59"/>
    <w:rsid w:val="001045BE"/>
    <w:rsid w:val="0010466D"/>
    <w:rsid w:val="00104FEB"/>
    <w:rsid w:val="001055A7"/>
    <w:rsid w:val="00106007"/>
    <w:rsid w:val="0010621D"/>
    <w:rsid w:val="0010680C"/>
    <w:rsid w:val="00106CBC"/>
    <w:rsid w:val="00106ECF"/>
    <w:rsid w:val="00107172"/>
    <w:rsid w:val="00107309"/>
    <w:rsid w:val="00107D6D"/>
    <w:rsid w:val="001113FE"/>
    <w:rsid w:val="00112EBE"/>
    <w:rsid w:val="001143B6"/>
    <w:rsid w:val="0011475D"/>
    <w:rsid w:val="00116B5B"/>
    <w:rsid w:val="00116EFE"/>
    <w:rsid w:val="00117D8A"/>
    <w:rsid w:val="001208F6"/>
    <w:rsid w:val="00121827"/>
    <w:rsid w:val="00122B19"/>
    <w:rsid w:val="00123140"/>
    <w:rsid w:val="0012486E"/>
    <w:rsid w:val="001251A6"/>
    <w:rsid w:val="00125264"/>
    <w:rsid w:val="001258E0"/>
    <w:rsid w:val="00125BBA"/>
    <w:rsid w:val="00125F4E"/>
    <w:rsid w:val="001262B4"/>
    <w:rsid w:val="00126F80"/>
    <w:rsid w:val="0013009A"/>
    <w:rsid w:val="001306EE"/>
    <w:rsid w:val="00130FA9"/>
    <w:rsid w:val="00132624"/>
    <w:rsid w:val="00132BA7"/>
    <w:rsid w:val="00133522"/>
    <w:rsid w:val="00134D60"/>
    <w:rsid w:val="0013512C"/>
    <w:rsid w:val="001351A8"/>
    <w:rsid w:val="00135800"/>
    <w:rsid w:val="001370A8"/>
    <w:rsid w:val="00137CA9"/>
    <w:rsid w:val="00140B5F"/>
    <w:rsid w:val="00140FD3"/>
    <w:rsid w:val="001416D3"/>
    <w:rsid w:val="00142160"/>
    <w:rsid w:val="00144536"/>
    <w:rsid w:val="00144AA2"/>
    <w:rsid w:val="00145202"/>
    <w:rsid w:val="00145592"/>
    <w:rsid w:val="0014589F"/>
    <w:rsid w:val="00145BB2"/>
    <w:rsid w:val="00146EC8"/>
    <w:rsid w:val="001503A3"/>
    <w:rsid w:val="001513A3"/>
    <w:rsid w:val="00151D89"/>
    <w:rsid w:val="001529D5"/>
    <w:rsid w:val="00153200"/>
    <w:rsid w:val="001549BC"/>
    <w:rsid w:val="00157407"/>
    <w:rsid w:val="001579F1"/>
    <w:rsid w:val="0016008E"/>
    <w:rsid w:val="001603B0"/>
    <w:rsid w:val="001607AE"/>
    <w:rsid w:val="00160C78"/>
    <w:rsid w:val="00161A48"/>
    <w:rsid w:val="00162002"/>
    <w:rsid w:val="001629D8"/>
    <w:rsid w:val="00162CFA"/>
    <w:rsid w:val="001630E9"/>
    <w:rsid w:val="001633F3"/>
    <w:rsid w:val="00163F50"/>
    <w:rsid w:val="00163FAB"/>
    <w:rsid w:val="00164691"/>
    <w:rsid w:val="00165D0F"/>
    <w:rsid w:val="001678A0"/>
    <w:rsid w:val="00170A16"/>
    <w:rsid w:val="00170FF8"/>
    <w:rsid w:val="001716F1"/>
    <w:rsid w:val="00172F77"/>
    <w:rsid w:val="00173327"/>
    <w:rsid w:val="00173393"/>
    <w:rsid w:val="001739BE"/>
    <w:rsid w:val="00173A67"/>
    <w:rsid w:val="00173D9A"/>
    <w:rsid w:val="00174175"/>
    <w:rsid w:val="001748D5"/>
    <w:rsid w:val="00175A83"/>
    <w:rsid w:val="00175C3A"/>
    <w:rsid w:val="0017612E"/>
    <w:rsid w:val="0017798B"/>
    <w:rsid w:val="00177EFE"/>
    <w:rsid w:val="00180A8B"/>
    <w:rsid w:val="00180FA0"/>
    <w:rsid w:val="00181457"/>
    <w:rsid w:val="00182E01"/>
    <w:rsid w:val="00183DC0"/>
    <w:rsid w:val="001846F4"/>
    <w:rsid w:val="0018471D"/>
    <w:rsid w:val="00184A2E"/>
    <w:rsid w:val="00184E1B"/>
    <w:rsid w:val="0018536F"/>
    <w:rsid w:val="0018750F"/>
    <w:rsid w:val="001876C5"/>
    <w:rsid w:val="00187838"/>
    <w:rsid w:val="00191387"/>
    <w:rsid w:val="00191461"/>
    <w:rsid w:val="001916BB"/>
    <w:rsid w:val="0019179E"/>
    <w:rsid w:val="00191D24"/>
    <w:rsid w:val="001925D9"/>
    <w:rsid w:val="00192A29"/>
    <w:rsid w:val="001936C1"/>
    <w:rsid w:val="00194720"/>
    <w:rsid w:val="00194B8B"/>
    <w:rsid w:val="00194EE8"/>
    <w:rsid w:val="00194F58"/>
    <w:rsid w:val="00195831"/>
    <w:rsid w:val="001958D0"/>
    <w:rsid w:val="001966A4"/>
    <w:rsid w:val="001967DD"/>
    <w:rsid w:val="001A21AB"/>
    <w:rsid w:val="001A3315"/>
    <w:rsid w:val="001A3D20"/>
    <w:rsid w:val="001A4690"/>
    <w:rsid w:val="001A4851"/>
    <w:rsid w:val="001A4DA6"/>
    <w:rsid w:val="001A5398"/>
    <w:rsid w:val="001A53C9"/>
    <w:rsid w:val="001A5764"/>
    <w:rsid w:val="001A5878"/>
    <w:rsid w:val="001A5A59"/>
    <w:rsid w:val="001A6DC0"/>
    <w:rsid w:val="001A7153"/>
    <w:rsid w:val="001A7B59"/>
    <w:rsid w:val="001B03E3"/>
    <w:rsid w:val="001B23BC"/>
    <w:rsid w:val="001B26EB"/>
    <w:rsid w:val="001B3DC8"/>
    <w:rsid w:val="001B4999"/>
    <w:rsid w:val="001B4B96"/>
    <w:rsid w:val="001B60FF"/>
    <w:rsid w:val="001B6369"/>
    <w:rsid w:val="001B6B55"/>
    <w:rsid w:val="001B7BDA"/>
    <w:rsid w:val="001B7C2A"/>
    <w:rsid w:val="001C0F6D"/>
    <w:rsid w:val="001C27B6"/>
    <w:rsid w:val="001C2BD7"/>
    <w:rsid w:val="001C3B5A"/>
    <w:rsid w:val="001C4109"/>
    <w:rsid w:val="001C45D0"/>
    <w:rsid w:val="001C4E95"/>
    <w:rsid w:val="001C64D0"/>
    <w:rsid w:val="001C67EF"/>
    <w:rsid w:val="001C7466"/>
    <w:rsid w:val="001C7574"/>
    <w:rsid w:val="001C7A62"/>
    <w:rsid w:val="001D05D3"/>
    <w:rsid w:val="001D1B43"/>
    <w:rsid w:val="001D225F"/>
    <w:rsid w:val="001D24F7"/>
    <w:rsid w:val="001D32E4"/>
    <w:rsid w:val="001D5B57"/>
    <w:rsid w:val="001D6D67"/>
    <w:rsid w:val="001D6F36"/>
    <w:rsid w:val="001D6FEF"/>
    <w:rsid w:val="001D76EC"/>
    <w:rsid w:val="001E07EE"/>
    <w:rsid w:val="001E0F22"/>
    <w:rsid w:val="001E364E"/>
    <w:rsid w:val="001E3880"/>
    <w:rsid w:val="001E3E0B"/>
    <w:rsid w:val="001E4711"/>
    <w:rsid w:val="001E5DDF"/>
    <w:rsid w:val="001E6D1F"/>
    <w:rsid w:val="001E6DE2"/>
    <w:rsid w:val="001F0182"/>
    <w:rsid w:val="001F057B"/>
    <w:rsid w:val="001F0ABE"/>
    <w:rsid w:val="001F12A0"/>
    <w:rsid w:val="001F1794"/>
    <w:rsid w:val="001F1D20"/>
    <w:rsid w:val="001F2B21"/>
    <w:rsid w:val="001F3E36"/>
    <w:rsid w:val="001F3FB7"/>
    <w:rsid w:val="001F4124"/>
    <w:rsid w:val="001F4AE6"/>
    <w:rsid w:val="001F57A9"/>
    <w:rsid w:val="00200318"/>
    <w:rsid w:val="00200D23"/>
    <w:rsid w:val="0020124D"/>
    <w:rsid w:val="00201355"/>
    <w:rsid w:val="0020174B"/>
    <w:rsid w:val="00201D25"/>
    <w:rsid w:val="002036E3"/>
    <w:rsid w:val="00203FF5"/>
    <w:rsid w:val="00204735"/>
    <w:rsid w:val="00204CAF"/>
    <w:rsid w:val="00205559"/>
    <w:rsid w:val="002058DC"/>
    <w:rsid w:val="00206A4C"/>
    <w:rsid w:val="0020794F"/>
    <w:rsid w:val="002109B7"/>
    <w:rsid w:val="00210CD2"/>
    <w:rsid w:val="002114D9"/>
    <w:rsid w:val="0021162C"/>
    <w:rsid w:val="00211FF3"/>
    <w:rsid w:val="002124EA"/>
    <w:rsid w:val="00214C62"/>
    <w:rsid w:val="002160A8"/>
    <w:rsid w:val="002169FC"/>
    <w:rsid w:val="002176ED"/>
    <w:rsid w:val="00217F82"/>
    <w:rsid w:val="00220840"/>
    <w:rsid w:val="00220E58"/>
    <w:rsid w:val="00221567"/>
    <w:rsid w:val="0022367C"/>
    <w:rsid w:val="00223C39"/>
    <w:rsid w:val="00224962"/>
    <w:rsid w:val="00225207"/>
    <w:rsid w:val="00225BD6"/>
    <w:rsid w:val="00226FB4"/>
    <w:rsid w:val="00231CE5"/>
    <w:rsid w:val="00232494"/>
    <w:rsid w:val="0023469F"/>
    <w:rsid w:val="00235AB6"/>
    <w:rsid w:val="00235C8B"/>
    <w:rsid w:val="00235F35"/>
    <w:rsid w:val="002377B2"/>
    <w:rsid w:val="00237C1F"/>
    <w:rsid w:val="00240687"/>
    <w:rsid w:val="002413C2"/>
    <w:rsid w:val="002423F6"/>
    <w:rsid w:val="002437E9"/>
    <w:rsid w:val="00243975"/>
    <w:rsid w:val="00243CB6"/>
    <w:rsid w:val="002443C1"/>
    <w:rsid w:val="0024745C"/>
    <w:rsid w:val="00247671"/>
    <w:rsid w:val="002477E6"/>
    <w:rsid w:val="00250D72"/>
    <w:rsid w:val="002513B0"/>
    <w:rsid w:val="00252635"/>
    <w:rsid w:val="00254C86"/>
    <w:rsid w:val="002550D9"/>
    <w:rsid w:val="002564A1"/>
    <w:rsid w:val="00256FDD"/>
    <w:rsid w:val="002572FF"/>
    <w:rsid w:val="00260A24"/>
    <w:rsid w:val="002619B8"/>
    <w:rsid w:val="0026219B"/>
    <w:rsid w:val="0026299A"/>
    <w:rsid w:val="00262A35"/>
    <w:rsid w:val="002638A0"/>
    <w:rsid w:val="00263FBE"/>
    <w:rsid w:val="00264A94"/>
    <w:rsid w:val="002657ED"/>
    <w:rsid w:val="0026635E"/>
    <w:rsid w:val="0026667A"/>
    <w:rsid w:val="00270386"/>
    <w:rsid w:val="00270E35"/>
    <w:rsid w:val="00271AD0"/>
    <w:rsid w:val="00271EB3"/>
    <w:rsid w:val="002723A3"/>
    <w:rsid w:val="00272CD8"/>
    <w:rsid w:val="00272D10"/>
    <w:rsid w:val="00273DE0"/>
    <w:rsid w:val="002749E9"/>
    <w:rsid w:val="002750FA"/>
    <w:rsid w:val="00275A7B"/>
    <w:rsid w:val="00275EED"/>
    <w:rsid w:val="002763E9"/>
    <w:rsid w:val="002766CD"/>
    <w:rsid w:val="002773DD"/>
    <w:rsid w:val="00277560"/>
    <w:rsid w:val="00277D79"/>
    <w:rsid w:val="00280510"/>
    <w:rsid w:val="00281229"/>
    <w:rsid w:val="00281875"/>
    <w:rsid w:val="00282279"/>
    <w:rsid w:val="002825C7"/>
    <w:rsid w:val="002826AB"/>
    <w:rsid w:val="00282832"/>
    <w:rsid w:val="0028395C"/>
    <w:rsid w:val="00283E20"/>
    <w:rsid w:val="002846B7"/>
    <w:rsid w:val="002850FF"/>
    <w:rsid w:val="00286DBE"/>
    <w:rsid w:val="002901CD"/>
    <w:rsid w:val="002907B1"/>
    <w:rsid w:val="00293D7B"/>
    <w:rsid w:val="00294559"/>
    <w:rsid w:val="00294ABC"/>
    <w:rsid w:val="00294DBA"/>
    <w:rsid w:val="002953B9"/>
    <w:rsid w:val="002954BE"/>
    <w:rsid w:val="0029761E"/>
    <w:rsid w:val="00297CD2"/>
    <w:rsid w:val="002A03D9"/>
    <w:rsid w:val="002A1B19"/>
    <w:rsid w:val="002A259B"/>
    <w:rsid w:val="002A30DC"/>
    <w:rsid w:val="002A3B48"/>
    <w:rsid w:val="002A3CBE"/>
    <w:rsid w:val="002A3F5E"/>
    <w:rsid w:val="002A5313"/>
    <w:rsid w:val="002A5754"/>
    <w:rsid w:val="002A666C"/>
    <w:rsid w:val="002A7037"/>
    <w:rsid w:val="002A7087"/>
    <w:rsid w:val="002A7853"/>
    <w:rsid w:val="002A7A74"/>
    <w:rsid w:val="002B0C55"/>
    <w:rsid w:val="002B1451"/>
    <w:rsid w:val="002B1CA1"/>
    <w:rsid w:val="002B268D"/>
    <w:rsid w:val="002B3DDE"/>
    <w:rsid w:val="002B46DF"/>
    <w:rsid w:val="002B7397"/>
    <w:rsid w:val="002B74CE"/>
    <w:rsid w:val="002C0C80"/>
    <w:rsid w:val="002C117F"/>
    <w:rsid w:val="002C2640"/>
    <w:rsid w:val="002C3032"/>
    <w:rsid w:val="002C5277"/>
    <w:rsid w:val="002C5589"/>
    <w:rsid w:val="002C5DD3"/>
    <w:rsid w:val="002C5E39"/>
    <w:rsid w:val="002C7922"/>
    <w:rsid w:val="002C7C17"/>
    <w:rsid w:val="002D04E1"/>
    <w:rsid w:val="002D13A1"/>
    <w:rsid w:val="002D14FA"/>
    <w:rsid w:val="002D4841"/>
    <w:rsid w:val="002D5783"/>
    <w:rsid w:val="002D6833"/>
    <w:rsid w:val="002D6DBF"/>
    <w:rsid w:val="002D73A0"/>
    <w:rsid w:val="002D760B"/>
    <w:rsid w:val="002E0A7B"/>
    <w:rsid w:val="002E30EA"/>
    <w:rsid w:val="002E31BF"/>
    <w:rsid w:val="002E4D1D"/>
    <w:rsid w:val="002E4E92"/>
    <w:rsid w:val="002E5040"/>
    <w:rsid w:val="002F1021"/>
    <w:rsid w:val="002F155C"/>
    <w:rsid w:val="002F2419"/>
    <w:rsid w:val="002F2427"/>
    <w:rsid w:val="002F2CDF"/>
    <w:rsid w:val="002F2E00"/>
    <w:rsid w:val="002F30B7"/>
    <w:rsid w:val="002F3134"/>
    <w:rsid w:val="002F3DCB"/>
    <w:rsid w:val="002F41F3"/>
    <w:rsid w:val="002F5AB4"/>
    <w:rsid w:val="002F6866"/>
    <w:rsid w:val="002F7781"/>
    <w:rsid w:val="00300DD7"/>
    <w:rsid w:val="003019A6"/>
    <w:rsid w:val="00302D32"/>
    <w:rsid w:val="003046FA"/>
    <w:rsid w:val="003046FC"/>
    <w:rsid w:val="003057B6"/>
    <w:rsid w:val="003067DD"/>
    <w:rsid w:val="00306897"/>
    <w:rsid w:val="00307075"/>
    <w:rsid w:val="00307342"/>
    <w:rsid w:val="00307C1C"/>
    <w:rsid w:val="003103A6"/>
    <w:rsid w:val="003103B3"/>
    <w:rsid w:val="00311088"/>
    <w:rsid w:val="0031674E"/>
    <w:rsid w:val="00321412"/>
    <w:rsid w:val="00321BC7"/>
    <w:rsid w:val="00322542"/>
    <w:rsid w:val="00322C0C"/>
    <w:rsid w:val="00322D5F"/>
    <w:rsid w:val="0032396A"/>
    <w:rsid w:val="00324701"/>
    <w:rsid w:val="00325551"/>
    <w:rsid w:val="00326403"/>
    <w:rsid w:val="003266E7"/>
    <w:rsid w:val="00326C17"/>
    <w:rsid w:val="00326EE9"/>
    <w:rsid w:val="00326F12"/>
    <w:rsid w:val="00326F1F"/>
    <w:rsid w:val="0033056B"/>
    <w:rsid w:val="0033090F"/>
    <w:rsid w:val="00332575"/>
    <w:rsid w:val="00333B4C"/>
    <w:rsid w:val="00333C5D"/>
    <w:rsid w:val="00333CC5"/>
    <w:rsid w:val="00334474"/>
    <w:rsid w:val="00334C3E"/>
    <w:rsid w:val="003364B0"/>
    <w:rsid w:val="00340B5C"/>
    <w:rsid w:val="00340D4E"/>
    <w:rsid w:val="00341E85"/>
    <w:rsid w:val="003446B5"/>
    <w:rsid w:val="003456E8"/>
    <w:rsid w:val="00347D02"/>
    <w:rsid w:val="003504D4"/>
    <w:rsid w:val="00350FD3"/>
    <w:rsid w:val="0035199A"/>
    <w:rsid w:val="00351F55"/>
    <w:rsid w:val="00352883"/>
    <w:rsid w:val="0035369A"/>
    <w:rsid w:val="00353A5B"/>
    <w:rsid w:val="00353F27"/>
    <w:rsid w:val="00354022"/>
    <w:rsid w:val="003545B2"/>
    <w:rsid w:val="00355793"/>
    <w:rsid w:val="00355820"/>
    <w:rsid w:val="00356FCE"/>
    <w:rsid w:val="003579D6"/>
    <w:rsid w:val="00357F09"/>
    <w:rsid w:val="00361786"/>
    <w:rsid w:val="00361AE1"/>
    <w:rsid w:val="00362953"/>
    <w:rsid w:val="003636AD"/>
    <w:rsid w:val="00364735"/>
    <w:rsid w:val="00365B3A"/>
    <w:rsid w:val="00365E51"/>
    <w:rsid w:val="0036681B"/>
    <w:rsid w:val="00366B1D"/>
    <w:rsid w:val="00367AFE"/>
    <w:rsid w:val="00367C25"/>
    <w:rsid w:val="0037009B"/>
    <w:rsid w:val="003701F7"/>
    <w:rsid w:val="00370712"/>
    <w:rsid w:val="003707E1"/>
    <w:rsid w:val="003707F1"/>
    <w:rsid w:val="0037093A"/>
    <w:rsid w:val="00370D09"/>
    <w:rsid w:val="00371148"/>
    <w:rsid w:val="00371C52"/>
    <w:rsid w:val="003729F5"/>
    <w:rsid w:val="00372A06"/>
    <w:rsid w:val="003736BD"/>
    <w:rsid w:val="003743E4"/>
    <w:rsid w:val="003776CA"/>
    <w:rsid w:val="00377941"/>
    <w:rsid w:val="00377FBD"/>
    <w:rsid w:val="00380DCC"/>
    <w:rsid w:val="00381932"/>
    <w:rsid w:val="0038200E"/>
    <w:rsid w:val="00383350"/>
    <w:rsid w:val="00384283"/>
    <w:rsid w:val="003850E2"/>
    <w:rsid w:val="00386321"/>
    <w:rsid w:val="00386730"/>
    <w:rsid w:val="00391197"/>
    <w:rsid w:val="00391660"/>
    <w:rsid w:val="00391B53"/>
    <w:rsid w:val="00391D4D"/>
    <w:rsid w:val="003926A4"/>
    <w:rsid w:val="00392A94"/>
    <w:rsid w:val="00392B41"/>
    <w:rsid w:val="00393378"/>
    <w:rsid w:val="00393427"/>
    <w:rsid w:val="0039392B"/>
    <w:rsid w:val="00394105"/>
    <w:rsid w:val="003948AE"/>
    <w:rsid w:val="00394C81"/>
    <w:rsid w:val="00394E93"/>
    <w:rsid w:val="003962F9"/>
    <w:rsid w:val="0039721F"/>
    <w:rsid w:val="003976B9"/>
    <w:rsid w:val="003A0A0D"/>
    <w:rsid w:val="003A132E"/>
    <w:rsid w:val="003A2C8F"/>
    <w:rsid w:val="003A3352"/>
    <w:rsid w:val="003A3C4F"/>
    <w:rsid w:val="003A4F08"/>
    <w:rsid w:val="003A5CFA"/>
    <w:rsid w:val="003A5DE3"/>
    <w:rsid w:val="003A6109"/>
    <w:rsid w:val="003A62C4"/>
    <w:rsid w:val="003A76DA"/>
    <w:rsid w:val="003A7D30"/>
    <w:rsid w:val="003B02C5"/>
    <w:rsid w:val="003B0E0F"/>
    <w:rsid w:val="003B12F6"/>
    <w:rsid w:val="003B2E52"/>
    <w:rsid w:val="003B430A"/>
    <w:rsid w:val="003B4CFB"/>
    <w:rsid w:val="003B5CB6"/>
    <w:rsid w:val="003B7300"/>
    <w:rsid w:val="003B7822"/>
    <w:rsid w:val="003C1442"/>
    <w:rsid w:val="003C39F1"/>
    <w:rsid w:val="003C441C"/>
    <w:rsid w:val="003C5A4A"/>
    <w:rsid w:val="003C62B9"/>
    <w:rsid w:val="003C62CD"/>
    <w:rsid w:val="003C6505"/>
    <w:rsid w:val="003C68B2"/>
    <w:rsid w:val="003C6C74"/>
    <w:rsid w:val="003D14DF"/>
    <w:rsid w:val="003D1BB7"/>
    <w:rsid w:val="003D1FF6"/>
    <w:rsid w:val="003D25BF"/>
    <w:rsid w:val="003D2A20"/>
    <w:rsid w:val="003D31B0"/>
    <w:rsid w:val="003D3695"/>
    <w:rsid w:val="003D4A1C"/>
    <w:rsid w:val="003D4EC4"/>
    <w:rsid w:val="003D4F24"/>
    <w:rsid w:val="003D51A2"/>
    <w:rsid w:val="003D5FBD"/>
    <w:rsid w:val="003D63FA"/>
    <w:rsid w:val="003D69A6"/>
    <w:rsid w:val="003D69B5"/>
    <w:rsid w:val="003E1420"/>
    <w:rsid w:val="003E2183"/>
    <w:rsid w:val="003E2A16"/>
    <w:rsid w:val="003E3459"/>
    <w:rsid w:val="003E3E60"/>
    <w:rsid w:val="003E42D9"/>
    <w:rsid w:val="003E4669"/>
    <w:rsid w:val="003E5188"/>
    <w:rsid w:val="003E5828"/>
    <w:rsid w:val="003E5E7E"/>
    <w:rsid w:val="003E6E2E"/>
    <w:rsid w:val="003F0709"/>
    <w:rsid w:val="003F09CA"/>
    <w:rsid w:val="003F3098"/>
    <w:rsid w:val="003F3615"/>
    <w:rsid w:val="003F39D0"/>
    <w:rsid w:val="003F3B02"/>
    <w:rsid w:val="003F54D8"/>
    <w:rsid w:val="003F7135"/>
    <w:rsid w:val="003F7EDF"/>
    <w:rsid w:val="00401FD4"/>
    <w:rsid w:val="0040338A"/>
    <w:rsid w:val="004038A0"/>
    <w:rsid w:val="00404068"/>
    <w:rsid w:val="00404674"/>
    <w:rsid w:val="00404EFA"/>
    <w:rsid w:val="00405B85"/>
    <w:rsid w:val="004069F9"/>
    <w:rsid w:val="0041054D"/>
    <w:rsid w:val="00410B15"/>
    <w:rsid w:val="00413F8C"/>
    <w:rsid w:val="004145BF"/>
    <w:rsid w:val="00414A75"/>
    <w:rsid w:val="00416789"/>
    <w:rsid w:val="00420044"/>
    <w:rsid w:val="0042060D"/>
    <w:rsid w:val="00421B1E"/>
    <w:rsid w:val="00421C11"/>
    <w:rsid w:val="00423BC8"/>
    <w:rsid w:val="00423E12"/>
    <w:rsid w:val="0042489D"/>
    <w:rsid w:val="0042496A"/>
    <w:rsid w:val="00426663"/>
    <w:rsid w:val="00426716"/>
    <w:rsid w:val="00427416"/>
    <w:rsid w:val="00427A19"/>
    <w:rsid w:val="00430619"/>
    <w:rsid w:val="00430C2B"/>
    <w:rsid w:val="004320B5"/>
    <w:rsid w:val="004335AD"/>
    <w:rsid w:val="00434B31"/>
    <w:rsid w:val="0043594B"/>
    <w:rsid w:val="00436B6C"/>
    <w:rsid w:val="00437AA3"/>
    <w:rsid w:val="004404B8"/>
    <w:rsid w:val="0044133A"/>
    <w:rsid w:val="004415AD"/>
    <w:rsid w:val="0044368C"/>
    <w:rsid w:val="00443B42"/>
    <w:rsid w:val="00443B9A"/>
    <w:rsid w:val="00444D7D"/>
    <w:rsid w:val="00445159"/>
    <w:rsid w:val="00445A9A"/>
    <w:rsid w:val="004467FF"/>
    <w:rsid w:val="004474E9"/>
    <w:rsid w:val="00447677"/>
    <w:rsid w:val="0045114E"/>
    <w:rsid w:val="00451719"/>
    <w:rsid w:val="00451AD7"/>
    <w:rsid w:val="004534A1"/>
    <w:rsid w:val="00453F12"/>
    <w:rsid w:val="00455412"/>
    <w:rsid w:val="0045615B"/>
    <w:rsid w:val="00456BE0"/>
    <w:rsid w:val="00456C1E"/>
    <w:rsid w:val="00457829"/>
    <w:rsid w:val="00460167"/>
    <w:rsid w:val="00460BC8"/>
    <w:rsid w:val="00460BEB"/>
    <w:rsid w:val="00461CF9"/>
    <w:rsid w:val="00461E10"/>
    <w:rsid w:val="0046313C"/>
    <w:rsid w:val="00465EC4"/>
    <w:rsid w:val="0046607C"/>
    <w:rsid w:val="004668A5"/>
    <w:rsid w:val="00466B55"/>
    <w:rsid w:val="00466D02"/>
    <w:rsid w:val="004670FE"/>
    <w:rsid w:val="00470CC7"/>
    <w:rsid w:val="004717E7"/>
    <w:rsid w:val="00471892"/>
    <w:rsid w:val="00472EAF"/>
    <w:rsid w:val="004741AA"/>
    <w:rsid w:val="004762EA"/>
    <w:rsid w:val="00477EF9"/>
    <w:rsid w:val="00480718"/>
    <w:rsid w:val="0048116F"/>
    <w:rsid w:val="004812DF"/>
    <w:rsid w:val="00482A76"/>
    <w:rsid w:val="00482BB8"/>
    <w:rsid w:val="00482C40"/>
    <w:rsid w:val="00483781"/>
    <w:rsid w:val="0048399A"/>
    <w:rsid w:val="00483A5D"/>
    <w:rsid w:val="00483AC5"/>
    <w:rsid w:val="00483EC1"/>
    <w:rsid w:val="00484A3B"/>
    <w:rsid w:val="004851E6"/>
    <w:rsid w:val="00485D0A"/>
    <w:rsid w:val="0048770A"/>
    <w:rsid w:val="004904A0"/>
    <w:rsid w:val="00491181"/>
    <w:rsid w:val="00491C3A"/>
    <w:rsid w:val="0049210F"/>
    <w:rsid w:val="00492792"/>
    <w:rsid w:val="00493B16"/>
    <w:rsid w:val="00495628"/>
    <w:rsid w:val="00496435"/>
    <w:rsid w:val="00496F2C"/>
    <w:rsid w:val="00496F84"/>
    <w:rsid w:val="00496FC7"/>
    <w:rsid w:val="004A00EF"/>
    <w:rsid w:val="004A04F1"/>
    <w:rsid w:val="004A083F"/>
    <w:rsid w:val="004A0A4D"/>
    <w:rsid w:val="004A0BEE"/>
    <w:rsid w:val="004A0E72"/>
    <w:rsid w:val="004A123A"/>
    <w:rsid w:val="004A1E47"/>
    <w:rsid w:val="004A2263"/>
    <w:rsid w:val="004A2BE8"/>
    <w:rsid w:val="004A344F"/>
    <w:rsid w:val="004A4248"/>
    <w:rsid w:val="004A4BE1"/>
    <w:rsid w:val="004A5A95"/>
    <w:rsid w:val="004A6D24"/>
    <w:rsid w:val="004A7516"/>
    <w:rsid w:val="004A7669"/>
    <w:rsid w:val="004B07E0"/>
    <w:rsid w:val="004B1189"/>
    <w:rsid w:val="004B1395"/>
    <w:rsid w:val="004B20D6"/>
    <w:rsid w:val="004B219F"/>
    <w:rsid w:val="004B2B31"/>
    <w:rsid w:val="004B4A90"/>
    <w:rsid w:val="004B63E6"/>
    <w:rsid w:val="004B7830"/>
    <w:rsid w:val="004C0340"/>
    <w:rsid w:val="004C0861"/>
    <w:rsid w:val="004C0F35"/>
    <w:rsid w:val="004C14F4"/>
    <w:rsid w:val="004C2487"/>
    <w:rsid w:val="004C2D4F"/>
    <w:rsid w:val="004C36FF"/>
    <w:rsid w:val="004C455E"/>
    <w:rsid w:val="004C5925"/>
    <w:rsid w:val="004C5D40"/>
    <w:rsid w:val="004C60A3"/>
    <w:rsid w:val="004C6983"/>
    <w:rsid w:val="004C6B82"/>
    <w:rsid w:val="004C7339"/>
    <w:rsid w:val="004C737D"/>
    <w:rsid w:val="004C7433"/>
    <w:rsid w:val="004D23E5"/>
    <w:rsid w:val="004D353B"/>
    <w:rsid w:val="004D438D"/>
    <w:rsid w:val="004D464B"/>
    <w:rsid w:val="004D568C"/>
    <w:rsid w:val="004D6365"/>
    <w:rsid w:val="004D6837"/>
    <w:rsid w:val="004D7D37"/>
    <w:rsid w:val="004E08B8"/>
    <w:rsid w:val="004E1B3E"/>
    <w:rsid w:val="004E1BAD"/>
    <w:rsid w:val="004E26D1"/>
    <w:rsid w:val="004E321B"/>
    <w:rsid w:val="004E3E0B"/>
    <w:rsid w:val="004E4487"/>
    <w:rsid w:val="004E4653"/>
    <w:rsid w:val="004E4A34"/>
    <w:rsid w:val="004E4BC4"/>
    <w:rsid w:val="004F0527"/>
    <w:rsid w:val="004F12F7"/>
    <w:rsid w:val="004F180A"/>
    <w:rsid w:val="004F18A4"/>
    <w:rsid w:val="004F21B9"/>
    <w:rsid w:val="004F2851"/>
    <w:rsid w:val="004F2D44"/>
    <w:rsid w:val="004F2E19"/>
    <w:rsid w:val="004F2FBF"/>
    <w:rsid w:val="004F31E1"/>
    <w:rsid w:val="004F35D2"/>
    <w:rsid w:val="004F3A7E"/>
    <w:rsid w:val="004F3BF0"/>
    <w:rsid w:val="004F4A5C"/>
    <w:rsid w:val="004F4DB2"/>
    <w:rsid w:val="004F5954"/>
    <w:rsid w:val="004F5DEE"/>
    <w:rsid w:val="004F6BCB"/>
    <w:rsid w:val="005011D2"/>
    <w:rsid w:val="00501D26"/>
    <w:rsid w:val="0050221A"/>
    <w:rsid w:val="00502950"/>
    <w:rsid w:val="00502C40"/>
    <w:rsid w:val="00504798"/>
    <w:rsid w:val="0050487F"/>
    <w:rsid w:val="00504B3E"/>
    <w:rsid w:val="00506D71"/>
    <w:rsid w:val="0050750D"/>
    <w:rsid w:val="00510267"/>
    <w:rsid w:val="00511A00"/>
    <w:rsid w:val="00511CFA"/>
    <w:rsid w:val="005121A1"/>
    <w:rsid w:val="00512715"/>
    <w:rsid w:val="00512CA7"/>
    <w:rsid w:val="00512EA9"/>
    <w:rsid w:val="00513A46"/>
    <w:rsid w:val="00513AF1"/>
    <w:rsid w:val="00513D43"/>
    <w:rsid w:val="005163DC"/>
    <w:rsid w:val="00517A7B"/>
    <w:rsid w:val="00517D2A"/>
    <w:rsid w:val="00521156"/>
    <w:rsid w:val="00522342"/>
    <w:rsid w:val="00522555"/>
    <w:rsid w:val="00522E64"/>
    <w:rsid w:val="005232C1"/>
    <w:rsid w:val="005242B8"/>
    <w:rsid w:val="00524EEB"/>
    <w:rsid w:val="00524FD7"/>
    <w:rsid w:val="005258C4"/>
    <w:rsid w:val="00525A2E"/>
    <w:rsid w:val="00525B12"/>
    <w:rsid w:val="00527333"/>
    <w:rsid w:val="00527BB8"/>
    <w:rsid w:val="00531278"/>
    <w:rsid w:val="00531295"/>
    <w:rsid w:val="00531DFB"/>
    <w:rsid w:val="005324C0"/>
    <w:rsid w:val="00534D0A"/>
    <w:rsid w:val="00535F55"/>
    <w:rsid w:val="005360C4"/>
    <w:rsid w:val="0054083E"/>
    <w:rsid w:val="005420AC"/>
    <w:rsid w:val="00542523"/>
    <w:rsid w:val="00542757"/>
    <w:rsid w:val="00542FE1"/>
    <w:rsid w:val="00544A3F"/>
    <w:rsid w:val="005456C4"/>
    <w:rsid w:val="005463BF"/>
    <w:rsid w:val="00546C9E"/>
    <w:rsid w:val="00546DDA"/>
    <w:rsid w:val="00547738"/>
    <w:rsid w:val="005501EB"/>
    <w:rsid w:val="00551FB1"/>
    <w:rsid w:val="00553DA0"/>
    <w:rsid w:val="00554825"/>
    <w:rsid w:val="0055535F"/>
    <w:rsid w:val="00555AF3"/>
    <w:rsid w:val="00557243"/>
    <w:rsid w:val="00557BD5"/>
    <w:rsid w:val="00557D1A"/>
    <w:rsid w:val="005603C5"/>
    <w:rsid w:val="00560F10"/>
    <w:rsid w:val="00561BFA"/>
    <w:rsid w:val="005633C0"/>
    <w:rsid w:val="0056345E"/>
    <w:rsid w:val="00563C2E"/>
    <w:rsid w:val="00563E00"/>
    <w:rsid w:val="0056413E"/>
    <w:rsid w:val="00564994"/>
    <w:rsid w:val="005662B6"/>
    <w:rsid w:val="00566A5A"/>
    <w:rsid w:val="0056715B"/>
    <w:rsid w:val="00567898"/>
    <w:rsid w:val="0057156B"/>
    <w:rsid w:val="0057241C"/>
    <w:rsid w:val="005729D6"/>
    <w:rsid w:val="00572B1C"/>
    <w:rsid w:val="00574CA4"/>
    <w:rsid w:val="00575196"/>
    <w:rsid w:val="00576CA6"/>
    <w:rsid w:val="00580367"/>
    <w:rsid w:val="0058144D"/>
    <w:rsid w:val="0058186B"/>
    <w:rsid w:val="005827A8"/>
    <w:rsid w:val="005828D3"/>
    <w:rsid w:val="005835E6"/>
    <w:rsid w:val="005850BB"/>
    <w:rsid w:val="00585366"/>
    <w:rsid w:val="00587296"/>
    <w:rsid w:val="005879EA"/>
    <w:rsid w:val="00590ED8"/>
    <w:rsid w:val="00590F30"/>
    <w:rsid w:val="00591003"/>
    <w:rsid w:val="0059168A"/>
    <w:rsid w:val="00591AE0"/>
    <w:rsid w:val="00591D30"/>
    <w:rsid w:val="00591D95"/>
    <w:rsid w:val="00592809"/>
    <w:rsid w:val="00592DFC"/>
    <w:rsid w:val="00593FBF"/>
    <w:rsid w:val="005956A9"/>
    <w:rsid w:val="00596189"/>
    <w:rsid w:val="00597A43"/>
    <w:rsid w:val="005A0083"/>
    <w:rsid w:val="005A2357"/>
    <w:rsid w:val="005A2B8B"/>
    <w:rsid w:val="005A302C"/>
    <w:rsid w:val="005A351A"/>
    <w:rsid w:val="005A35F2"/>
    <w:rsid w:val="005A3FFE"/>
    <w:rsid w:val="005A4C88"/>
    <w:rsid w:val="005A57A5"/>
    <w:rsid w:val="005A5824"/>
    <w:rsid w:val="005A600A"/>
    <w:rsid w:val="005A6409"/>
    <w:rsid w:val="005A65DE"/>
    <w:rsid w:val="005A74F0"/>
    <w:rsid w:val="005A7555"/>
    <w:rsid w:val="005A7623"/>
    <w:rsid w:val="005A7801"/>
    <w:rsid w:val="005A7DCD"/>
    <w:rsid w:val="005B3B8C"/>
    <w:rsid w:val="005B5048"/>
    <w:rsid w:val="005B55FF"/>
    <w:rsid w:val="005B622C"/>
    <w:rsid w:val="005B6A1C"/>
    <w:rsid w:val="005B769C"/>
    <w:rsid w:val="005B7761"/>
    <w:rsid w:val="005B7BE8"/>
    <w:rsid w:val="005C022C"/>
    <w:rsid w:val="005C0257"/>
    <w:rsid w:val="005C15C4"/>
    <w:rsid w:val="005C20BD"/>
    <w:rsid w:val="005C20CF"/>
    <w:rsid w:val="005C2E67"/>
    <w:rsid w:val="005C2F9C"/>
    <w:rsid w:val="005C3467"/>
    <w:rsid w:val="005C48AE"/>
    <w:rsid w:val="005C5108"/>
    <w:rsid w:val="005C51FE"/>
    <w:rsid w:val="005C7157"/>
    <w:rsid w:val="005C725B"/>
    <w:rsid w:val="005C73E9"/>
    <w:rsid w:val="005C7968"/>
    <w:rsid w:val="005C7A33"/>
    <w:rsid w:val="005C7AC0"/>
    <w:rsid w:val="005C7DED"/>
    <w:rsid w:val="005D048F"/>
    <w:rsid w:val="005D1358"/>
    <w:rsid w:val="005D19A4"/>
    <w:rsid w:val="005D205F"/>
    <w:rsid w:val="005D2DDF"/>
    <w:rsid w:val="005D455E"/>
    <w:rsid w:val="005D45EF"/>
    <w:rsid w:val="005D472F"/>
    <w:rsid w:val="005D4B05"/>
    <w:rsid w:val="005D4B57"/>
    <w:rsid w:val="005D530B"/>
    <w:rsid w:val="005D586F"/>
    <w:rsid w:val="005D64DE"/>
    <w:rsid w:val="005D64E8"/>
    <w:rsid w:val="005D6B9A"/>
    <w:rsid w:val="005D7481"/>
    <w:rsid w:val="005D78D4"/>
    <w:rsid w:val="005E036D"/>
    <w:rsid w:val="005E10B4"/>
    <w:rsid w:val="005E3675"/>
    <w:rsid w:val="005E3968"/>
    <w:rsid w:val="005E422F"/>
    <w:rsid w:val="005E4614"/>
    <w:rsid w:val="005E499F"/>
    <w:rsid w:val="005E59D9"/>
    <w:rsid w:val="005E67EF"/>
    <w:rsid w:val="005F0500"/>
    <w:rsid w:val="005F0931"/>
    <w:rsid w:val="005F0F67"/>
    <w:rsid w:val="005F1E37"/>
    <w:rsid w:val="005F2F38"/>
    <w:rsid w:val="005F46BD"/>
    <w:rsid w:val="005F47DA"/>
    <w:rsid w:val="005F494D"/>
    <w:rsid w:val="005F5DAF"/>
    <w:rsid w:val="0060039B"/>
    <w:rsid w:val="0060067D"/>
    <w:rsid w:val="006011F4"/>
    <w:rsid w:val="00601628"/>
    <w:rsid w:val="00601F55"/>
    <w:rsid w:val="006020A2"/>
    <w:rsid w:val="006022FA"/>
    <w:rsid w:val="0060281C"/>
    <w:rsid w:val="006039D0"/>
    <w:rsid w:val="00603A16"/>
    <w:rsid w:val="00604184"/>
    <w:rsid w:val="00604508"/>
    <w:rsid w:val="00604EDF"/>
    <w:rsid w:val="006053A5"/>
    <w:rsid w:val="006053AB"/>
    <w:rsid w:val="00605961"/>
    <w:rsid w:val="00605A57"/>
    <w:rsid w:val="00606AC0"/>
    <w:rsid w:val="00607727"/>
    <w:rsid w:val="0061028F"/>
    <w:rsid w:val="0061316D"/>
    <w:rsid w:val="00613E0A"/>
    <w:rsid w:val="006141CE"/>
    <w:rsid w:val="00615668"/>
    <w:rsid w:val="00615AC0"/>
    <w:rsid w:val="0061650D"/>
    <w:rsid w:val="00617314"/>
    <w:rsid w:val="006174EE"/>
    <w:rsid w:val="00617982"/>
    <w:rsid w:val="00620030"/>
    <w:rsid w:val="00620D33"/>
    <w:rsid w:val="006225DD"/>
    <w:rsid w:val="00622698"/>
    <w:rsid w:val="006226D8"/>
    <w:rsid w:val="00623339"/>
    <w:rsid w:val="00623B37"/>
    <w:rsid w:val="00623BF0"/>
    <w:rsid w:val="006244A8"/>
    <w:rsid w:val="00624C95"/>
    <w:rsid w:val="0062540F"/>
    <w:rsid w:val="00626528"/>
    <w:rsid w:val="0062689E"/>
    <w:rsid w:val="00627BB6"/>
    <w:rsid w:val="00630F4D"/>
    <w:rsid w:val="00633852"/>
    <w:rsid w:val="00633940"/>
    <w:rsid w:val="0063464E"/>
    <w:rsid w:val="006358AC"/>
    <w:rsid w:val="00635E65"/>
    <w:rsid w:val="00637FDE"/>
    <w:rsid w:val="006434C2"/>
    <w:rsid w:val="006450D3"/>
    <w:rsid w:val="00645BD1"/>
    <w:rsid w:val="00646CCD"/>
    <w:rsid w:val="006473E8"/>
    <w:rsid w:val="00647F48"/>
    <w:rsid w:val="00650C1F"/>
    <w:rsid w:val="00651806"/>
    <w:rsid w:val="00653FBD"/>
    <w:rsid w:val="006540C8"/>
    <w:rsid w:val="00654316"/>
    <w:rsid w:val="00654353"/>
    <w:rsid w:val="006555AF"/>
    <w:rsid w:val="00655EE7"/>
    <w:rsid w:val="006570C4"/>
    <w:rsid w:val="006619CE"/>
    <w:rsid w:val="0066223A"/>
    <w:rsid w:val="0066258B"/>
    <w:rsid w:val="0066258F"/>
    <w:rsid w:val="00664B8C"/>
    <w:rsid w:val="00664FB8"/>
    <w:rsid w:val="00665DA0"/>
    <w:rsid w:val="00666BB6"/>
    <w:rsid w:val="00667528"/>
    <w:rsid w:val="00667634"/>
    <w:rsid w:val="00667C1B"/>
    <w:rsid w:val="00671C04"/>
    <w:rsid w:val="00672FBB"/>
    <w:rsid w:val="00673490"/>
    <w:rsid w:val="00673A3B"/>
    <w:rsid w:val="00674216"/>
    <w:rsid w:val="00674827"/>
    <w:rsid w:val="0067486A"/>
    <w:rsid w:val="00675751"/>
    <w:rsid w:val="0067727E"/>
    <w:rsid w:val="00677CBC"/>
    <w:rsid w:val="006800F6"/>
    <w:rsid w:val="006804EE"/>
    <w:rsid w:val="006812A5"/>
    <w:rsid w:val="006816F3"/>
    <w:rsid w:val="0068183C"/>
    <w:rsid w:val="00681A70"/>
    <w:rsid w:val="00681AC1"/>
    <w:rsid w:val="0068237F"/>
    <w:rsid w:val="0068256F"/>
    <w:rsid w:val="00683362"/>
    <w:rsid w:val="00683479"/>
    <w:rsid w:val="0068418C"/>
    <w:rsid w:val="006852B8"/>
    <w:rsid w:val="006854D7"/>
    <w:rsid w:val="0068749E"/>
    <w:rsid w:val="00690A38"/>
    <w:rsid w:val="0069248F"/>
    <w:rsid w:val="00693423"/>
    <w:rsid w:val="006934E5"/>
    <w:rsid w:val="00693B1B"/>
    <w:rsid w:val="00694F52"/>
    <w:rsid w:val="00695675"/>
    <w:rsid w:val="0069578A"/>
    <w:rsid w:val="00695B45"/>
    <w:rsid w:val="006963EF"/>
    <w:rsid w:val="00696B9F"/>
    <w:rsid w:val="00696E5C"/>
    <w:rsid w:val="00697419"/>
    <w:rsid w:val="006A0473"/>
    <w:rsid w:val="006A1083"/>
    <w:rsid w:val="006A26FC"/>
    <w:rsid w:val="006A2B97"/>
    <w:rsid w:val="006A31D1"/>
    <w:rsid w:val="006A404B"/>
    <w:rsid w:val="006A4167"/>
    <w:rsid w:val="006A542F"/>
    <w:rsid w:val="006A5CC5"/>
    <w:rsid w:val="006A5F36"/>
    <w:rsid w:val="006A6567"/>
    <w:rsid w:val="006A70E1"/>
    <w:rsid w:val="006A7516"/>
    <w:rsid w:val="006B0DBB"/>
    <w:rsid w:val="006B1B42"/>
    <w:rsid w:val="006B257B"/>
    <w:rsid w:val="006B2DC6"/>
    <w:rsid w:val="006B30A1"/>
    <w:rsid w:val="006B3755"/>
    <w:rsid w:val="006B4ED5"/>
    <w:rsid w:val="006B529C"/>
    <w:rsid w:val="006B5857"/>
    <w:rsid w:val="006B60A6"/>
    <w:rsid w:val="006B6A6F"/>
    <w:rsid w:val="006B6CC1"/>
    <w:rsid w:val="006B6FA1"/>
    <w:rsid w:val="006B774A"/>
    <w:rsid w:val="006C007A"/>
    <w:rsid w:val="006C04D2"/>
    <w:rsid w:val="006C1C43"/>
    <w:rsid w:val="006C1DB5"/>
    <w:rsid w:val="006C29A9"/>
    <w:rsid w:val="006C4167"/>
    <w:rsid w:val="006C471B"/>
    <w:rsid w:val="006C4D68"/>
    <w:rsid w:val="006C4EAE"/>
    <w:rsid w:val="006C5170"/>
    <w:rsid w:val="006C51A7"/>
    <w:rsid w:val="006C54B7"/>
    <w:rsid w:val="006C70E6"/>
    <w:rsid w:val="006C7527"/>
    <w:rsid w:val="006C7F0B"/>
    <w:rsid w:val="006D06F6"/>
    <w:rsid w:val="006D119A"/>
    <w:rsid w:val="006D25EE"/>
    <w:rsid w:val="006D41BF"/>
    <w:rsid w:val="006D463F"/>
    <w:rsid w:val="006D47A9"/>
    <w:rsid w:val="006D57B3"/>
    <w:rsid w:val="006D5DAE"/>
    <w:rsid w:val="006D6000"/>
    <w:rsid w:val="006D6595"/>
    <w:rsid w:val="006D6FCE"/>
    <w:rsid w:val="006D7A61"/>
    <w:rsid w:val="006D7B17"/>
    <w:rsid w:val="006E0C55"/>
    <w:rsid w:val="006E30C5"/>
    <w:rsid w:val="006E546D"/>
    <w:rsid w:val="006E6A79"/>
    <w:rsid w:val="006E6C6E"/>
    <w:rsid w:val="006E7038"/>
    <w:rsid w:val="006E7274"/>
    <w:rsid w:val="006E7FDC"/>
    <w:rsid w:val="006F0237"/>
    <w:rsid w:val="006F0D51"/>
    <w:rsid w:val="006F11E2"/>
    <w:rsid w:val="006F2B73"/>
    <w:rsid w:val="006F6297"/>
    <w:rsid w:val="006F774D"/>
    <w:rsid w:val="007005F0"/>
    <w:rsid w:val="00700B67"/>
    <w:rsid w:val="00703B30"/>
    <w:rsid w:val="00703BD3"/>
    <w:rsid w:val="00704732"/>
    <w:rsid w:val="00704C03"/>
    <w:rsid w:val="00705255"/>
    <w:rsid w:val="00706954"/>
    <w:rsid w:val="00711C19"/>
    <w:rsid w:val="0071221A"/>
    <w:rsid w:val="007131B4"/>
    <w:rsid w:val="00714B82"/>
    <w:rsid w:val="00714F0E"/>
    <w:rsid w:val="00715BDB"/>
    <w:rsid w:val="00715C5D"/>
    <w:rsid w:val="00716121"/>
    <w:rsid w:val="0071727D"/>
    <w:rsid w:val="007174CF"/>
    <w:rsid w:val="007209BC"/>
    <w:rsid w:val="00721472"/>
    <w:rsid w:val="007220FB"/>
    <w:rsid w:val="00722596"/>
    <w:rsid w:val="0072284F"/>
    <w:rsid w:val="00723700"/>
    <w:rsid w:val="00723C83"/>
    <w:rsid w:val="00725596"/>
    <w:rsid w:val="00725A04"/>
    <w:rsid w:val="00725F33"/>
    <w:rsid w:val="00726B94"/>
    <w:rsid w:val="00727F8E"/>
    <w:rsid w:val="0073173B"/>
    <w:rsid w:val="00731845"/>
    <w:rsid w:val="0073184C"/>
    <w:rsid w:val="0073241E"/>
    <w:rsid w:val="0073260A"/>
    <w:rsid w:val="00733C17"/>
    <w:rsid w:val="00733ED7"/>
    <w:rsid w:val="007357D4"/>
    <w:rsid w:val="00736A6A"/>
    <w:rsid w:val="00737341"/>
    <w:rsid w:val="007401E1"/>
    <w:rsid w:val="00740231"/>
    <w:rsid w:val="007404E7"/>
    <w:rsid w:val="007407CB"/>
    <w:rsid w:val="00740821"/>
    <w:rsid w:val="007408F3"/>
    <w:rsid w:val="00740902"/>
    <w:rsid w:val="007418F7"/>
    <w:rsid w:val="00741B16"/>
    <w:rsid w:val="00741C7F"/>
    <w:rsid w:val="00742B71"/>
    <w:rsid w:val="0074520A"/>
    <w:rsid w:val="00745392"/>
    <w:rsid w:val="0074567C"/>
    <w:rsid w:val="0074684A"/>
    <w:rsid w:val="00746B67"/>
    <w:rsid w:val="007507CB"/>
    <w:rsid w:val="00750FE6"/>
    <w:rsid w:val="0075107E"/>
    <w:rsid w:val="007511C7"/>
    <w:rsid w:val="0075243D"/>
    <w:rsid w:val="00757983"/>
    <w:rsid w:val="00760C75"/>
    <w:rsid w:val="00761190"/>
    <w:rsid w:val="00761C96"/>
    <w:rsid w:val="00762E15"/>
    <w:rsid w:val="00763945"/>
    <w:rsid w:val="00763ECE"/>
    <w:rsid w:val="0076469C"/>
    <w:rsid w:val="00764747"/>
    <w:rsid w:val="00764814"/>
    <w:rsid w:val="007648E4"/>
    <w:rsid w:val="00765147"/>
    <w:rsid w:val="00766246"/>
    <w:rsid w:val="00766E24"/>
    <w:rsid w:val="00766FEB"/>
    <w:rsid w:val="007674F4"/>
    <w:rsid w:val="0077284E"/>
    <w:rsid w:val="0077458B"/>
    <w:rsid w:val="00775470"/>
    <w:rsid w:val="00776E12"/>
    <w:rsid w:val="00777D44"/>
    <w:rsid w:val="00781562"/>
    <w:rsid w:val="00781B7A"/>
    <w:rsid w:val="007833F0"/>
    <w:rsid w:val="007843FD"/>
    <w:rsid w:val="00784440"/>
    <w:rsid w:val="007846F9"/>
    <w:rsid w:val="007852AD"/>
    <w:rsid w:val="00785664"/>
    <w:rsid w:val="007856A4"/>
    <w:rsid w:val="007860C7"/>
    <w:rsid w:val="00786BBB"/>
    <w:rsid w:val="007870EE"/>
    <w:rsid w:val="007876B6"/>
    <w:rsid w:val="00787D4D"/>
    <w:rsid w:val="0079013F"/>
    <w:rsid w:val="0079093A"/>
    <w:rsid w:val="00791621"/>
    <w:rsid w:val="00792898"/>
    <w:rsid w:val="007928A0"/>
    <w:rsid w:val="0079402C"/>
    <w:rsid w:val="007946A2"/>
    <w:rsid w:val="007948D7"/>
    <w:rsid w:val="007957D7"/>
    <w:rsid w:val="00795AE9"/>
    <w:rsid w:val="0079603C"/>
    <w:rsid w:val="0079663E"/>
    <w:rsid w:val="00796FB6"/>
    <w:rsid w:val="007977C2"/>
    <w:rsid w:val="007A1150"/>
    <w:rsid w:val="007A1E38"/>
    <w:rsid w:val="007A1E3C"/>
    <w:rsid w:val="007A22B5"/>
    <w:rsid w:val="007A64DA"/>
    <w:rsid w:val="007A6B1E"/>
    <w:rsid w:val="007A7D16"/>
    <w:rsid w:val="007B0DF5"/>
    <w:rsid w:val="007B11F8"/>
    <w:rsid w:val="007B1DA2"/>
    <w:rsid w:val="007B1E4A"/>
    <w:rsid w:val="007B3924"/>
    <w:rsid w:val="007B419C"/>
    <w:rsid w:val="007B4474"/>
    <w:rsid w:val="007B582C"/>
    <w:rsid w:val="007B66F9"/>
    <w:rsid w:val="007B6F09"/>
    <w:rsid w:val="007C02B9"/>
    <w:rsid w:val="007C3D95"/>
    <w:rsid w:val="007C413D"/>
    <w:rsid w:val="007C4AB8"/>
    <w:rsid w:val="007C51D8"/>
    <w:rsid w:val="007C6394"/>
    <w:rsid w:val="007C6CCF"/>
    <w:rsid w:val="007C7D3E"/>
    <w:rsid w:val="007D10AF"/>
    <w:rsid w:val="007D39D5"/>
    <w:rsid w:val="007D42C0"/>
    <w:rsid w:val="007D4827"/>
    <w:rsid w:val="007D61FA"/>
    <w:rsid w:val="007D691E"/>
    <w:rsid w:val="007D7ED6"/>
    <w:rsid w:val="007E0443"/>
    <w:rsid w:val="007E2B85"/>
    <w:rsid w:val="007E40A4"/>
    <w:rsid w:val="007E4313"/>
    <w:rsid w:val="007E4A1D"/>
    <w:rsid w:val="007E702A"/>
    <w:rsid w:val="007E77F9"/>
    <w:rsid w:val="007F2327"/>
    <w:rsid w:val="007F2DF0"/>
    <w:rsid w:val="007F2F2C"/>
    <w:rsid w:val="007F3019"/>
    <w:rsid w:val="007F3991"/>
    <w:rsid w:val="007F3AAD"/>
    <w:rsid w:val="007F3F28"/>
    <w:rsid w:val="007F4146"/>
    <w:rsid w:val="007F4A6C"/>
    <w:rsid w:val="007F5E16"/>
    <w:rsid w:val="007F646B"/>
    <w:rsid w:val="007F7A9C"/>
    <w:rsid w:val="007F7C6F"/>
    <w:rsid w:val="007F7FC1"/>
    <w:rsid w:val="008008D5"/>
    <w:rsid w:val="00800BA1"/>
    <w:rsid w:val="00800C84"/>
    <w:rsid w:val="00802288"/>
    <w:rsid w:val="00802701"/>
    <w:rsid w:val="00802909"/>
    <w:rsid w:val="00802D28"/>
    <w:rsid w:val="00803498"/>
    <w:rsid w:val="00805A91"/>
    <w:rsid w:val="00805A98"/>
    <w:rsid w:val="008107A3"/>
    <w:rsid w:val="00810831"/>
    <w:rsid w:val="00812CA1"/>
    <w:rsid w:val="00814258"/>
    <w:rsid w:val="00817632"/>
    <w:rsid w:val="00817E99"/>
    <w:rsid w:val="0082072D"/>
    <w:rsid w:val="00821B7B"/>
    <w:rsid w:val="008223D6"/>
    <w:rsid w:val="00822640"/>
    <w:rsid w:val="008242E6"/>
    <w:rsid w:val="008244CA"/>
    <w:rsid w:val="0082692A"/>
    <w:rsid w:val="00826BD7"/>
    <w:rsid w:val="00826C9A"/>
    <w:rsid w:val="008319DF"/>
    <w:rsid w:val="00831D8D"/>
    <w:rsid w:val="008347E3"/>
    <w:rsid w:val="0083549B"/>
    <w:rsid w:val="008354A6"/>
    <w:rsid w:val="008363A5"/>
    <w:rsid w:val="0083674E"/>
    <w:rsid w:val="0083688A"/>
    <w:rsid w:val="008404E4"/>
    <w:rsid w:val="0084074C"/>
    <w:rsid w:val="008416C6"/>
    <w:rsid w:val="00841746"/>
    <w:rsid w:val="00841EC9"/>
    <w:rsid w:val="00842B60"/>
    <w:rsid w:val="00842BE3"/>
    <w:rsid w:val="008447E9"/>
    <w:rsid w:val="00845859"/>
    <w:rsid w:val="00846B79"/>
    <w:rsid w:val="00847E49"/>
    <w:rsid w:val="00847FEF"/>
    <w:rsid w:val="0085149F"/>
    <w:rsid w:val="00852D9E"/>
    <w:rsid w:val="00854361"/>
    <w:rsid w:val="00854685"/>
    <w:rsid w:val="008547FC"/>
    <w:rsid w:val="008567C5"/>
    <w:rsid w:val="008571C7"/>
    <w:rsid w:val="00857286"/>
    <w:rsid w:val="0085748B"/>
    <w:rsid w:val="008603D5"/>
    <w:rsid w:val="008606CD"/>
    <w:rsid w:val="00861EA2"/>
    <w:rsid w:val="00862867"/>
    <w:rsid w:val="00862C5C"/>
    <w:rsid w:val="00863AB7"/>
    <w:rsid w:val="008642A9"/>
    <w:rsid w:val="008656D6"/>
    <w:rsid w:val="00865C49"/>
    <w:rsid w:val="0086663F"/>
    <w:rsid w:val="0087012B"/>
    <w:rsid w:val="00870133"/>
    <w:rsid w:val="00871FAE"/>
    <w:rsid w:val="00873575"/>
    <w:rsid w:val="00875314"/>
    <w:rsid w:val="008760CD"/>
    <w:rsid w:val="0088005D"/>
    <w:rsid w:val="008808ED"/>
    <w:rsid w:val="00881704"/>
    <w:rsid w:val="00881C1B"/>
    <w:rsid w:val="00881D57"/>
    <w:rsid w:val="0088280B"/>
    <w:rsid w:val="00882D48"/>
    <w:rsid w:val="00883ABA"/>
    <w:rsid w:val="00884A0F"/>
    <w:rsid w:val="00884C4F"/>
    <w:rsid w:val="00886068"/>
    <w:rsid w:val="008867A7"/>
    <w:rsid w:val="00886892"/>
    <w:rsid w:val="0088719D"/>
    <w:rsid w:val="00887598"/>
    <w:rsid w:val="0089079D"/>
    <w:rsid w:val="00890BC0"/>
    <w:rsid w:val="00891DA1"/>
    <w:rsid w:val="00892271"/>
    <w:rsid w:val="00892337"/>
    <w:rsid w:val="00892515"/>
    <w:rsid w:val="00892B94"/>
    <w:rsid w:val="00893244"/>
    <w:rsid w:val="00893826"/>
    <w:rsid w:val="00893E28"/>
    <w:rsid w:val="0089654D"/>
    <w:rsid w:val="008968F3"/>
    <w:rsid w:val="00896AD2"/>
    <w:rsid w:val="008976D9"/>
    <w:rsid w:val="00897C90"/>
    <w:rsid w:val="008A0972"/>
    <w:rsid w:val="008A0AAE"/>
    <w:rsid w:val="008A1B8E"/>
    <w:rsid w:val="008A1E7D"/>
    <w:rsid w:val="008A1EDA"/>
    <w:rsid w:val="008A2B6F"/>
    <w:rsid w:val="008A38C3"/>
    <w:rsid w:val="008A4964"/>
    <w:rsid w:val="008A5353"/>
    <w:rsid w:val="008A6212"/>
    <w:rsid w:val="008A6AE8"/>
    <w:rsid w:val="008A6BFF"/>
    <w:rsid w:val="008A7B68"/>
    <w:rsid w:val="008B1AC4"/>
    <w:rsid w:val="008B1E70"/>
    <w:rsid w:val="008B25C4"/>
    <w:rsid w:val="008B3075"/>
    <w:rsid w:val="008B4158"/>
    <w:rsid w:val="008B45BB"/>
    <w:rsid w:val="008B49E0"/>
    <w:rsid w:val="008B4A5E"/>
    <w:rsid w:val="008B4C30"/>
    <w:rsid w:val="008B5E97"/>
    <w:rsid w:val="008B6791"/>
    <w:rsid w:val="008B7102"/>
    <w:rsid w:val="008C0BDD"/>
    <w:rsid w:val="008C18C7"/>
    <w:rsid w:val="008C4DD8"/>
    <w:rsid w:val="008C78E6"/>
    <w:rsid w:val="008C7A2D"/>
    <w:rsid w:val="008D0B6F"/>
    <w:rsid w:val="008D0F15"/>
    <w:rsid w:val="008D1D32"/>
    <w:rsid w:val="008D1D34"/>
    <w:rsid w:val="008D259A"/>
    <w:rsid w:val="008D291F"/>
    <w:rsid w:val="008D2943"/>
    <w:rsid w:val="008D442B"/>
    <w:rsid w:val="008D4572"/>
    <w:rsid w:val="008D4B37"/>
    <w:rsid w:val="008D5915"/>
    <w:rsid w:val="008D5A11"/>
    <w:rsid w:val="008D68B0"/>
    <w:rsid w:val="008D6EB8"/>
    <w:rsid w:val="008D704A"/>
    <w:rsid w:val="008D7984"/>
    <w:rsid w:val="008D7A8C"/>
    <w:rsid w:val="008E01EC"/>
    <w:rsid w:val="008E060E"/>
    <w:rsid w:val="008E070B"/>
    <w:rsid w:val="008E09F4"/>
    <w:rsid w:val="008E1BA6"/>
    <w:rsid w:val="008E1E12"/>
    <w:rsid w:val="008E2DA9"/>
    <w:rsid w:val="008E4322"/>
    <w:rsid w:val="008E4DC6"/>
    <w:rsid w:val="008E5A9F"/>
    <w:rsid w:val="008E611A"/>
    <w:rsid w:val="008E655C"/>
    <w:rsid w:val="008E74A7"/>
    <w:rsid w:val="008E75E7"/>
    <w:rsid w:val="008E75F5"/>
    <w:rsid w:val="008F113E"/>
    <w:rsid w:val="008F2245"/>
    <w:rsid w:val="008F2935"/>
    <w:rsid w:val="008F2CBE"/>
    <w:rsid w:val="008F2D4A"/>
    <w:rsid w:val="008F2F76"/>
    <w:rsid w:val="008F3D38"/>
    <w:rsid w:val="008F4942"/>
    <w:rsid w:val="008F5AAA"/>
    <w:rsid w:val="008F676A"/>
    <w:rsid w:val="008F7334"/>
    <w:rsid w:val="008F78E8"/>
    <w:rsid w:val="008F7B68"/>
    <w:rsid w:val="009004BB"/>
    <w:rsid w:val="00900941"/>
    <w:rsid w:val="009009E3"/>
    <w:rsid w:val="00900C19"/>
    <w:rsid w:val="00900C39"/>
    <w:rsid w:val="00901480"/>
    <w:rsid w:val="00901A10"/>
    <w:rsid w:val="009028F2"/>
    <w:rsid w:val="0090620E"/>
    <w:rsid w:val="00906D02"/>
    <w:rsid w:val="00907331"/>
    <w:rsid w:val="00907E47"/>
    <w:rsid w:val="00911910"/>
    <w:rsid w:val="00911913"/>
    <w:rsid w:val="00911EEF"/>
    <w:rsid w:val="009120D3"/>
    <w:rsid w:val="00914F48"/>
    <w:rsid w:val="00916BEB"/>
    <w:rsid w:val="00917325"/>
    <w:rsid w:val="00920377"/>
    <w:rsid w:val="00921885"/>
    <w:rsid w:val="00921C1C"/>
    <w:rsid w:val="00922A5A"/>
    <w:rsid w:val="00924012"/>
    <w:rsid w:val="00924548"/>
    <w:rsid w:val="0092454E"/>
    <w:rsid w:val="0092523E"/>
    <w:rsid w:val="0092538A"/>
    <w:rsid w:val="009258CA"/>
    <w:rsid w:val="00927A62"/>
    <w:rsid w:val="00930B8D"/>
    <w:rsid w:val="00931169"/>
    <w:rsid w:val="0093158C"/>
    <w:rsid w:val="00932A75"/>
    <w:rsid w:val="00932B15"/>
    <w:rsid w:val="00932E74"/>
    <w:rsid w:val="00932FB8"/>
    <w:rsid w:val="00933669"/>
    <w:rsid w:val="00933BFE"/>
    <w:rsid w:val="009343C1"/>
    <w:rsid w:val="00934CCE"/>
    <w:rsid w:val="009355CC"/>
    <w:rsid w:val="00936136"/>
    <w:rsid w:val="00936382"/>
    <w:rsid w:val="009365CC"/>
    <w:rsid w:val="009366F1"/>
    <w:rsid w:val="009367C7"/>
    <w:rsid w:val="009371ED"/>
    <w:rsid w:val="0093784B"/>
    <w:rsid w:val="00940613"/>
    <w:rsid w:val="009411B0"/>
    <w:rsid w:val="009412A9"/>
    <w:rsid w:val="00941320"/>
    <w:rsid w:val="00941772"/>
    <w:rsid w:val="00942999"/>
    <w:rsid w:val="00942B96"/>
    <w:rsid w:val="0094358C"/>
    <w:rsid w:val="00943BD8"/>
    <w:rsid w:val="00944B6F"/>
    <w:rsid w:val="00944C9C"/>
    <w:rsid w:val="00945B09"/>
    <w:rsid w:val="00950147"/>
    <w:rsid w:val="00951A67"/>
    <w:rsid w:val="00952252"/>
    <w:rsid w:val="00952A80"/>
    <w:rsid w:val="00952F80"/>
    <w:rsid w:val="00952F9E"/>
    <w:rsid w:val="009543AB"/>
    <w:rsid w:val="0095499E"/>
    <w:rsid w:val="00955027"/>
    <w:rsid w:val="009555CD"/>
    <w:rsid w:val="00955A81"/>
    <w:rsid w:val="00956718"/>
    <w:rsid w:val="00960B5F"/>
    <w:rsid w:val="00963693"/>
    <w:rsid w:val="009637F3"/>
    <w:rsid w:val="009643CA"/>
    <w:rsid w:val="00964419"/>
    <w:rsid w:val="00964B2D"/>
    <w:rsid w:val="00964EDE"/>
    <w:rsid w:val="00966ABC"/>
    <w:rsid w:val="009670D5"/>
    <w:rsid w:val="00967301"/>
    <w:rsid w:val="0096741E"/>
    <w:rsid w:val="00971ADE"/>
    <w:rsid w:val="00972330"/>
    <w:rsid w:val="00972A40"/>
    <w:rsid w:val="00972FB0"/>
    <w:rsid w:val="00975883"/>
    <w:rsid w:val="009763CF"/>
    <w:rsid w:val="0097692B"/>
    <w:rsid w:val="0097738D"/>
    <w:rsid w:val="00977799"/>
    <w:rsid w:val="00977DBF"/>
    <w:rsid w:val="009802BC"/>
    <w:rsid w:val="009805FA"/>
    <w:rsid w:val="00980950"/>
    <w:rsid w:val="009809FD"/>
    <w:rsid w:val="00980A8D"/>
    <w:rsid w:val="00980D77"/>
    <w:rsid w:val="009834B4"/>
    <w:rsid w:val="00985EA6"/>
    <w:rsid w:val="0098634B"/>
    <w:rsid w:val="00986363"/>
    <w:rsid w:val="00986590"/>
    <w:rsid w:val="009871E5"/>
    <w:rsid w:val="00987A0D"/>
    <w:rsid w:val="009900FE"/>
    <w:rsid w:val="0099038D"/>
    <w:rsid w:val="00990B6B"/>
    <w:rsid w:val="00990F98"/>
    <w:rsid w:val="00991BF6"/>
    <w:rsid w:val="00992C5D"/>
    <w:rsid w:val="0099364B"/>
    <w:rsid w:val="009945DE"/>
    <w:rsid w:val="00994706"/>
    <w:rsid w:val="00996796"/>
    <w:rsid w:val="0099753F"/>
    <w:rsid w:val="009A0C3A"/>
    <w:rsid w:val="009A0F14"/>
    <w:rsid w:val="009A1058"/>
    <w:rsid w:val="009A387B"/>
    <w:rsid w:val="009A4354"/>
    <w:rsid w:val="009A43D2"/>
    <w:rsid w:val="009A444D"/>
    <w:rsid w:val="009A58EA"/>
    <w:rsid w:val="009A5F2C"/>
    <w:rsid w:val="009A6536"/>
    <w:rsid w:val="009A6773"/>
    <w:rsid w:val="009A707E"/>
    <w:rsid w:val="009B01AB"/>
    <w:rsid w:val="009B138B"/>
    <w:rsid w:val="009B1E03"/>
    <w:rsid w:val="009B2764"/>
    <w:rsid w:val="009B2AE1"/>
    <w:rsid w:val="009B36D7"/>
    <w:rsid w:val="009B4AE8"/>
    <w:rsid w:val="009B5532"/>
    <w:rsid w:val="009B5BEF"/>
    <w:rsid w:val="009B5E6C"/>
    <w:rsid w:val="009B643F"/>
    <w:rsid w:val="009B6B48"/>
    <w:rsid w:val="009C0710"/>
    <w:rsid w:val="009C0801"/>
    <w:rsid w:val="009C1FD4"/>
    <w:rsid w:val="009C2138"/>
    <w:rsid w:val="009C21D9"/>
    <w:rsid w:val="009C26DF"/>
    <w:rsid w:val="009C3D49"/>
    <w:rsid w:val="009C3ED5"/>
    <w:rsid w:val="009C40DE"/>
    <w:rsid w:val="009C49CC"/>
    <w:rsid w:val="009C4DB3"/>
    <w:rsid w:val="009C627D"/>
    <w:rsid w:val="009C691E"/>
    <w:rsid w:val="009C7FC4"/>
    <w:rsid w:val="009D03FE"/>
    <w:rsid w:val="009D229D"/>
    <w:rsid w:val="009D2CFE"/>
    <w:rsid w:val="009D3449"/>
    <w:rsid w:val="009D3F75"/>
    <w:rsid w:val="009D575D"/>
    <w:rsid w:val="009D5E5A"/>
    <w:rsid w:val="009D5E9B"/>
    <w:rsid w:val="009D6B47"/>
    <w:rsid w:val="009D6E6D"/>
    <w:rsid w:val="009D770A"/>
    <w:rsid w:val="009D7710"/>
    <w:rsid w:val="009D7868"/>
    <w:rsid w:val="009D7D3A"/>
    <w:rsid w:val="009E0739"/>
    <w:rsid w:val="009E302A"/>
    <w:rsid w:val="009E3BFB"/>
    <w:rsid w:val="009E5D46"/>
    <w:rsid w:val="009E62C1"/>
    <w:rsid w:val="009E7278"/>
    <w:rsid w:val="009F10A6"/>
    <w:rsid w:val="009F1555"/>
    <w:rsid w:val="009F18EA"/>
    <w:rsid w:val="009F2208"/>
    <w:rsid w:val="009F2AA9"/>
    <w:rsid w:val="009F36FE"/>
    <w:rsid w:val="009F3C38"/>
    <w:rsid w:val="009F5FA2"/>
    <w:rsid w:val="009F636F"/>
    <w:rsid w:val="009F7180"/>
    <w:rsid w:val="009F79BB"/>
    <w:rsid w:val="00A00260"/>
    <w:rsid w:val="00A0306F"/>
    <w:rsid w:val="00A0400E"/>
    <w:rsid w:val="00A046EE"/>
    <w:rsid w:val="00A048F2"/>
    <w:rsid w:val="00A06068"/>
    <w:rsid w:val="00A0654F"/>
    <w:rsid w:val="00A06E77"/>
    <w:rsid w:val="00A10060"/>
    <w:rsid w:val="00A10771"/>
    <w:rsid w:val="00A12DF7"/>
    <w:rsid w:val="00A12F6C"/>
    <w:rsid w:val="00A135B6"/>
    <w:rsid w:val="00A14D37"/>
    <w:rsid w:val="00A151F4"/>
    <w:rsid w:val="00A155E9"/>
    <w:rsid w:val="00A1567B"/>
    <w:rsid w:val="00A16499"/>
    <w:rsid w:val="00A16844"/>
    <w:rsid w:val="00A16B87"/>
    <w:rsid w:val="00A20A01"/>
    <w:rsid w:val="00A22474"/>
    <w:rsid w:val="00A226FC"/>
    <w:rsid w:val="00A2288F"/>
    <w:rsid w:val="00A23AC9"/>
    <w:rsid w:val="00A2437C"/>
    <w:rsid w:val="00A247F8"/>
    <w:rsid w:val="00A24D22"/>
    <w:rsid w:val="00A26886"/>
    <w:rsid w:val="00A26BE5"/>
    <w:rsid w:val="00A271A2"/>
    <w:rsid w:val="00A275A3"/>
    <w:rsid w:val="00A27DDC"/>
    <w:rsid w:val="00A33F90"/>
    <w:rsid w:val="00A34342"/>
    <w:rsid w:val="00A353AA"/>
    <w:rsid w:val="00A35409"/>
    <w:rsid w:val="00A35C1B"/>
    <w:rsid w:val="00A36196"/>
    <w:rsid w:val="00A369FF"/>
    <w:rsid w:val="00A379C4"/>
    <w:rsid w:val="00A40497"/>
    <w:rsid w:val="00A40FF2"/>
    <w:rsid w:val="00A415F8"/>
    <w:rsid w:val="00A42388"/>
    <w:rsid w:val="00A428A6"/>
    <w:rsid w:val="00A42ABC"/>
    <w:rsid w:val="00A4306D"/>
    <w:rsid w:val="00A433E6"/>
    <w:rsid w:val="00A43CAE"/>
    <w:rsid w:val="00A443E5"/>
    <w:rsid w:val="00A44F85"/>
    <w:rsid w:val="00A45877"/>
    <w:rsid w:val="00A476B1"/>
    <w:rsid w:val="00A47E2C"/>
    <w:rsid w:val="00A50230"/>
    <w:rsid w:val="00A51753"/>
    <w:rsid w:val="00A52A78"/>
    <w:rsid w:val="00A53194"/>
    <w:rsid w:val="00A538D3"/>
    <w:rsid w:val="00A53F39"/>
    <w:rsid w:val="00A55715"/>
    <w:rsid w:val="00A55843"/>
    <w:rsid w:val="00A55A74"/>
    <w:rsid w:val="00A563D3"/>
    <w:rsid w:val="00A56C83"/>
    <w:rsid w:val="00A6072A"/>
    <w:rsid w:val="00A60A72"/>
    <w:rsid w:val="00A62999"/>
    <w:rsid w:val="00A63086"/>
    <w:rsid w:val="00A634B4"/>
    <w:rsid w:val="00A6454C"/>
    <w:rsid w:val="00A65D38"/>
    <w:rsid w:val="00A6697B"/>
    <w:rsid w:val="00A67C2B"/>
    <w:rsid w:val="00A70630"/>
    <w:rsid w:val="00A718F1"/>
    <w:rsid w:val="00A7248E"/>
    <w:rsid w:val="00A72737"/>
    <w:rsid w:val="00A72F98"/>
    <w:rsid w:val="00A7440A"/>
    <w:rsid w:val="00A74529"/>
    <w:rsid w:val="00A7492D"/>
    <w:rsid w:val="00A74CAB"/>
    <w:rsid w:val="00A7518B"/>
    <w:rsid w:val="00A761ED"/>
    <w:rsid w:val="00A776EC"/>
    <w:rsid w:val="00A81360"/>
    <w:rsid w:val="00A814DD"/>
    <w:rsid w:val="00A82046"/>
    <w:rsid w:val="00A8334E"/>
    <w:rsid w:val="00A83E6C"/>
    <w:rsid w:val="00A84588"/>
    <w:rsid w:val="00A859A1"/>
    <w:rsid w:val="00A85A55"/>
    <w:rsid w:val="00A85E3D"/>
    <w:rsid w:val="00A85FCC"/>
    <w:rsid w:val="00A865B2"/>
    <w:rsid w:val="00A871D7"/>
    <w:rsid w:val="00A87D9A"/>
    <w:rsid w:val="00A904D8"/>
    <w:rsid w:val="00A90B17"/>
    <w:rsid w:val="00A90F2E"/>
    <w:rsid w:val="00A92653"/>
    <w:rsid w:val="00A92E98"/>
    <w:rsid w:val="00A9355B"/>
    <w:rsid w:val="00A939CE"/>
    <w:rsid w:val="00A93BC6"/>
    <w:rsid w:val="00A94E4C"/>
    <w:rsid w:val="00A94EE0"/>
    <w:rsid w:val="00A95118"/>
    <w:rsid w:val="00A952C9"/>
    <w:rsid w:val="00A97B4A"/>
    <w:rsid w:val="00A97F4D"/>
    <w:rsid w:val="00AA04DC"/>
    <w:rsid w:val="00AA0DF4"/>
    <w:rsid w:val="00AA10CA"/>
    <w:rsid w:val="00AA1DDF"/>
    <w:rsid w:val="00AA2081"/>
    <w:rsid w:val="00AA2449"/>
    <w:rsid w:val="00AA26BC"/>
    <w:rsid w:val="00AA3100"/>
    <w:rsid w:val="00AA531A"/>
    <w:rsid w:val="00AA54C5"/>
    <w:rsid w:val="00AA5B44"/>
    <w:rsid w:val="00AA5E08"/>
    <w:rsid w:val="00AA6A7D"/>
    <w:rsid w:val="00AA6ED6"/>
    <w:rsid w:val="00AA7182"/>
    <w:rsid w:val="00AA74C2"/>
    <w:rsid w:val="00AB015A"/>
    <w:rsid w:val="00AB10F5"/>
    <w:rsid w:val="00AB1ABF"/>
    <w:rsid w:val="00AB2DA5"/>
    <w:rsid w:val="00AB312A"/>
    <w:rsid w:val="00AB32ED"/>
    <w:rsid w:val="00AB338B"/>
    <w:rsid w:val="00AB3D69"/>
    <w:rsid w:val="00AB456D"/>
    <w:rsid w:val="00AB45D7"/>
    <w:rsid w:val="00AB474E"/>
    <w:rsid w:val="00AB4B0F"/>
    <w:rsid w:val="00AB600F"/>
    <w:rsid w:val="00AB76EF"/>
    <w:rsid w:val="00AC012B"/>
    <w:rsid w:val="00AC039C"/>
    <w:rsid w:val="00AC0ADE"/>
    <w:rsid w:val="00AC1007"/>
    <w:rsid w:val="00AC231C"/>
    <w:rsid w:val="00AC25E9"/>
    <w:rsid w:val="00AC3597"/>
    <w:rsid w:val="00AC36C0"/>
    <w:rsid w:val="00AC3B17"/>
    <w:rsid w:val="00AC486B"/>
    <w:rsid w:val="00AC54BD"/>
    <w:rsid w:val="00AC5591"/>
    <w:rsid w:val="00AC6552"/>
    <w:rsid w:val="00AC7B8D"/>
    <w:rsid w:val="00AD065C"/>
    <w:rsid w:val="00AD15A9"/>
    <w:rsid w:val="00AD3261"/>
    <w:rsid w:val="00AD407C"/>
    <w:rsid w:val="00AD49FA"/>
    <w:rsid w:val="00AD6513"/>
    <w:rsid w:val="00AD6F31"/>
    <w:rsid w:val="00AD7657"/>
    <w:rsid w:val="00AE0DB5"/>
    <w:rsid w:val="00AE0FA6"/>
    <w:rsid w:val="00AE0FB6"/>
    <w:rsid w:val="00AE135F"/>
    <w:rsid w:val="00AE1FE9"/>
    <w:rsid w:val="00AE36B5"/>
    <w:rsid w:val="00AE3FB4"/>
    <w:rsid w:val="00AE47EE"/>
    <w:rsid w:val="00AE4C75"/>
    <w:rsid w:val="00AE6AB8"/>
    <w:rsid w:val="00AF058A"/>
    <w:rsid w:val="00AF0B4A"/>
    <w:rsid w:val="00AF0CC3"/>
    <w:rsid w:val="00AF1ED2"/>
    <w:rsid w:val="00AF3EFA"/>
    <w:rsid w:val="00AF45C1"/>
    <w:rsid w:val="00AF4A79"/>
    <w:rsid w:val="00AF5E80"/>
    <w:rsid w:val="00AF67EC"/>
    <w:rsid w:val="00AF7FF6"/>
    <w:rsid w:val="00B00902"/>
    <w:rsid w:val="00B00D2F"/>
    <w:rsid w:val="00B0218B"/>
    <w:rsid w:val="00B04317"/>
    <w:rsid w:val="00B05346"/>
    <w:rsid w:val="00B059F4"/>
    <w:rsid w:val="00B05F3E"/>
    <w:rsid w:val="00B06144"/>
    <w:rsid w:val="00B06C18"/>
    <w:rsid w:val="00B07DFF"/>
    <w:rsid w:val="00B106D9"/>
    <w:rsid w:val="00B121D0"/>
    <w:rsid w:val="00B12A6B"/>
    <w:rsid w:val="00B12E6E"/>
    <w:rsid w:val="00B1496B"/>
    <w:rsid w:val="00B14D64"/>
    <w:rsid w:val="00B14ECE"/>
    <w:rsid w:val="00B1775D"/>
    <w:rsid w:val="00B17FAB"/>
    <w:rsid w:val="00B22C06"/>
    <w:rsid w:val="00B22F2A"/>
    <w:rsid w:val="00B233E2"/>
    <w:rsid w:val="00B23B63"/>
    <w:rsid w:val="00B24F02"/>
    <w:rsid w:val="00B261DE"/>
    <w:rsid w:val="00B26434"/>
    <w:rsid w:val="00B26725"/>
    <w:rsid w:val="00B303F3"/>
    <w:rsid w:val="00B3070C"/>
    <w:rsid w:val="00B30B71"/>
    <w:rsid w:val="00B311E1"/>
    <w:rsid w:val="00B31506"/>
    <w:rsid w:val="00B31FCC"/>
    <w:rsid w:val="00B32016"/>
    <w:rsid w:val="00B32170"/>
    <w:rsid w:val="00B32AEB"/>
    <w:rsid w:val="00B33A04"/>
    <w:rsid w:val="00B341C7"/>
    <w:rsid w:val="00B342B6"/>
    <w:rsid w:val="00B34645"/>
    <w:rsid w:val="00B3584D"/>
    <w:rsid w:val="00B361DF"/>
    <w:rsid w:val="00B36328"/>
    <w:rsid w:val="00B36C11"/>
    <w:rsid w:val="00B378A9"/>
    <w:rsid w:val="00B41A08"/>
    <w:rsid w:val="00B42410"/>
    <w:rsid w:val="00B436BE"/>
    <w:rsid w:val="00B44342"/>
    <w:rsid w:val="00B445D1"/>
    <w:rsid w:val="00B45803"/>
    <w:rsid w:val="00B45E1B"/>
    <w:rsid w:val="00B46A61"/>
    <w:rsid w:val="00B51210"/>
    <w:rsid w:val="00B51637"/>
    <w:rsid w:val="00B51E0F"/>
    <w:rsid w:val="00B522D0"/>
    <w:rsid w:val="00B52C53"/>
    <w:rsid w:val="00B5316C"/>
    <w:rsid w:val="00B53766"/>
    <w:rsid w:val="00B54EDE"/>
    <w:rsid w:val="00B553CB"/>
    <w:rsid w:val="00B5540B"/>
    <w:rsid w:val="00B55763"/>
    <w:rsid w:val="00B55FF3"/>
    <w:rsid w:val="00B56779"/>
    <w:rsid w:val="00B56BAB"/>
    <w:rsid w:val="00B57033"/>
    <w:rsid w:val="00B576BF"/>
    <w:rsid w:val="00B6193C"/>
    <w:rsid w:val="00B62472"/>
    <w:rsid w:val="00B63522"/>
    <w:rsid w:val="00B644F5"/>
    <w:rsid w:val="00B64856"/>
    <w:rsid w:val="00B64B59"/>
    <w:rsid w:val="00B65627"/>
    <w:rsid w:val="00B65EA0"/>
    <w:rsid w:val="00B66485"/>
    <w:rsid w:val="00B6716C"/>
    <w:rsid w:val="00B67806"/>
    <w:rsid w:val="00B72427"/>
    <w:rsid w:val="00B72719"/>
    <w:rsid w:val="00B72A11"/>
    <w:rsid w:val="00B72F2F"/>
    <w:rsid w:val="00B72F40"/>
    <w:rsid w:val="00B73CFA"/>
    <w:rsid w:val="00B74685"/>
    <w:rsid w:val="00B77DB4"/>
    <w:rsid w:val="00B82366"/>
    <w:rsid w:val="00B84032"/>
    <w:rsid w:val="00B84FC8"/>
    <w:rsid w:val="00B85B53"/>
    <w:rsid w:val="00B85E58"/>
    <w:rsid w:val="00B86859"/>
    <w:rsid w:val="00B870D1"/>
    <w:rsid w:val="00B87206"/>
    <w:rsid w:val="00B87637"/>
    <w:rsid w:val="00B879D5"/>
    <w:rsid w:val="00B90F57"/>
    <w:rsid w:val="00B91146"/>
    <w:rsid w:val="00B92364"/>
    <w:rsid w:val="00B9338B"/>
    <w:rsid w:val="00B93E5E"/>
    <w:rsid w:val="00B95B57"/>
    <w:rsid w:val="00B97899"/>
    <w:rsid w:val="00BA0DF4"/>
    <w:rsid w:val="00BA1354"/>
    <w:rsid w:val="00BA15AE"/>
    <w:rsid w:val="00BA2470"/>
    <w:rsid w:val="00BA267C"/>
    <w:rsid w:val="00BA5395"/>
    <w:rsid w:val="00BA690B"/>
    <w:rsid w:val="00BA6922"/>
    <w:rsid w:val="00BA6F79"/>
    <w:rsid w:val="00BA6FE8"/>
    <w:rsid w:val="00BB0763"/>
    <w:rsid w:val="00BB08ED"/>
    <w:rsid w:val="00BB0FBB"/>
    <w:rsid w:val="00BB2E7F"/>
    <w:rsid w:val="00BB2E91"/>
    <w:rsid w:val="00BB44FA"/>
    <w:rsid w:val="00BB46A3"/>
    <w:rsid w:val="00BB50CE"/>
    <w:rsid w:val="00BB568E"/>
    <w:rsid w:val="00BB5B7B"/>
    <w:rsid w:val="00BB631C"/>
    <w:rsid w:val="00BB6707"/>
    <w:rsid w:val="00BB722E"/>
    <w:rsid w:val="00BB74CB"/>
    <w:rsid w:val="00BB7508"/>
    <w:rsid w:val="00BB77E3"/>
    <w:rsid w:val="00BC0405"/>
    <w:rsid w:val="00BC07FC"/>
    <w:rsid w:val="00BC083C"/>
    <w:rsid w:val="00BC0849"/>
    <w:rsid w:val="00BC0ACA"/>
    <w:rsid w:val="00BC3D0C"/>
    <w:rsid w:val="00BC3F02"/>
    <w:rsid w:val="00BC420F"/>
    <w:rsid w:val="00BC4713"/>
    <w:rsid w:val="00BC54BE"/>
    <w:rsid w:val="00BC60FE"/>
    <w:rsid w:val="00BC646B"/>
    <w:rsid w:val="00BC79F2"/>
    <w:rsid w:val="00BD13B6"/>
    <w:rsid w:val="00BD22B5"/>
    <w:rsid w:val="00BD3FCD"/>
    <w:rsid w:val="00BD44E8"/>
    <w:rsid w:val="00BD4681"/>
    <w:rsid w:val="00BD4936"/>
    <w:rsid w:val="00BD5221"/>
    <w:rsid w:val="00BD5E9F"/>
    <w:rsid w:val="00BD626E"/>
    <w:rsid w:val="00BD6A7A"/>
    <w:rsid w:val="00BE053E"/>
    <w:rsid w:val="00BE0681"/>
    <w:rsid w:val="00BE0968"/>
    <w:rsid w:val="00BE220F"/>
    <w:rsid w:val="00BE2A40"/>
    <w:rsid w:val="00BE2DD4"/>
    <w:rsid w:val="00BE3210"/>
    <w:rsid w:val="00BE3395"/>
    <w:rsid w:val="00BE41D6"/>
    <w:rsid w:val="00BE44F4"/>
    <w:rsid w:val="00BE4A79"/>
    <w:rsid w:val="00BE51CC"/>
    <w:rsid w:val="00BE51E2"/>
    <w:rsid w:val="00BE7D76"/>
    <w:rsid w:val="00BF0771"/>
    <w:rsid w:val="00BF0C26"/>
    <w:rsid w:val="00BF0EBF"/>
    <w:rsid w:val="00BF1012"/>
    <w:rsid w:val="00BF12CE"/>
    <w:rsid w:val="00BF1739"/>
    <w:rsid w:val="00BF2C50"/>
    <w:rsid w:val="00BF2D10"/>
    <w:rsid w:val="00BF2D44"/>
    <w:rsid w:val="00BF3464"/>
    <w:rsid w:val="00BF3AC3"/>
    <w:rsid w:val="00BF4E66"/>
    <w:rsid w:val="00BF51F0"/>
    <w:rsid w:val="00BF72C8"/>
    <w:rsid w:val="00BF760F"/>
    <w:rsid w:val="00BF7CF7"/>
    <w:rsid w:val="00C0080D"/>
    <w:rsid w:val="00C00F0B"/>
    <w:rsid w:val="00C02A62"/>
    <w:rsid w:val="00C02AF0"/>
    <w:rsid w:val="00C03E1A"/>
    <w:rsid w:val="00C03E39"/>
    <w:rsid w:val="00C04E35"/>
    <w:rsid w:val="00C0569D"/>
    <w:rsid w:val="00C0593F"/>
    <w:rsid w:val="00C05E3C"/>
    <w:rsid w:val="00C067F1"/>
    <w:rsid w:val="00C06A3E"/>
    <w:rsid w:val="00C06ACF"/>
    <w:rsid w:val="00C0727D"/>
    <w:rsid w:val="00C077D0"/>
    <w:rsid w:val="00C07F98"/>
    <w:rsid w:val="00C120A6"/>
    <w:rsid w:val="00C1215D"/>
    <w:rsid w:val="00C12E0D"/>
    <w:rsid w:val="00C1365E"/>
    <w:rsid w:val="00C14655"/>
    <w:rsid w:val="00C148D0"/>
    <w:rsid w:val="00C152AA"/>
    <w:rsid w:val="00C16BA1"/>
    <w:rsid w:val="00C17174"/>
    <w:rsid w:val="00C173F6"/>
    <w:rsid w:val="00C17629"/>
    <w:rsid w:val="00C17F74"/>
    <w:rsid w:val="00C20459"/>
    <w:rsid w:val="00C207DA"/>
    <w:rsid w:val="00C22DC5"/>
    <w:rsid w:val="00C23E00"/>
    <w:rsid w:val="00C23EF9"/>
    <w:rsid w:val="00C24563"/>
    <w:rsid w:val="00C2589F"/>
    <w:rsid w:val="00C26ADF"/>
    <w:rsid w:val="00C26CB5"/>
    <w:rsid w:val="00C26EE0"/>
    <w:rsid w:val="00C27C83"/>
    <w:rsid w:val="00C30EF7"/>
    <w:rsid w:val="00C31DDE"/>
    <w:rsid w:val="00C334A0"/>
    <w:rsid w:val="00C3547A"/>
    <w:rsid w:val="00C36D48"/>
    <w:rsid w:val="00C375B2"/>
    <w:rsid w:val="00C37D72"/>
    <w:rsid w:val="00C40511"/>
    <w:rsid w:val="00C4054D"/>
    <w:rsid w:val="00C408E1"/>
    <w:rsid w:val="00C40B0C"/>
    <w:rsid w:val="00C40F2B"/>
    <w:rsid w:val="00C420A8"/>
    <w:rsid w:val="00C4268C"/>
    <w:rsid w:val="00C42CF5"/>
    <w:rsid w:val="00C436D0"/>
    <w:rsid w:val="00C43A09"/>
    <w:rsid w:val="00C4411D"/>
    <w:rsid w:val="00C44FE1"/>
    <w:rsid w:val="00C457D6"/>
    <w:rsid w:val="00C45E27"/>
    <w:rsid w:val="00C46137"/>
    <w:rsid w:val="00C46E99"/>
    <w:rsid w:val="00C474E1"/>
    <w:rsid w:val="00C5008E"/>
    <w:rsid w:val="00C50A6D"/>
    <w:rsid w:val="00C512E1"/>
    <w:rsid w:val="00C52FF8"/>
    <w:rsid w:val="00C54543"/>
    <w:rsid w:val="00C548F0"/>
    <w:rsid w:val="00C57159"/>
    <w:rsid w:val="00C6308C"/>
    <w:rsid w:val="00C640E4"/>
    <w:rsid w:val="00C64285"/>
    <w:rsid w:val="00C664DB"/>
    <w:rsid w:val="00C665C6"/>
    <w:rsid w:val="00C665FA"/>
    <w:rsid w:val="00C67008"/>
    <w:rsid w:val="00C70C28"/>
    <w:rsid w:val="00C70EB6"/>
    <w:rsid w:val="00C70FC0"/>
    <w:rsid w:val="00C71520"/>
    <w:rsid w:val="00C74599"/>
    <w:rsid w:val="00C74850"/>
    <w:rsid w:val="00C74B9F"/>
    <w:rsid w:val="00C75A15"/>
    <w:rsid w:val="00C7649A"/>
    <w:rsid w:val="00C77D9A"/>
    <w:rsid w:val="00C802D1"/>
    <w:rsid w:val="00C822CA"/>
    <w:rsid w:val="00C844B2"/>
    <w:rsid w:val="00C854F6"/>
    <w:rsid w:val="00C856C8"/>
    <w:rsid w:val="00C86821"/>
    <w:rsid w:val="00C8796C"/>
    <w:rsid w:val="00C90131"/>
    <w:rsid w:val="00C90DBD"/>
    <w:rsid w:val="00C9136A"/>
    <w:rsid w:val="00C918FB"/>
    <w:rsid w:val="00C92CA3"/>
    <w:rsid w:val="00C947D4"/>
    <w:rsid w:val="00C949B0"/>
    <w:rsid w:val="00C94D7F"/>
    <w:rsid w:val="00C94E8D"/>
    <w:rsid w:val="00C95037"/>
    <w:rsid w:val="00C950D9"/>
    <w:rsid w:val="00C95DB1"/>
    <w:rsid w:val="00C964E2"/>
    <w:rsid w:val="00C96831"/>
    <w:rsid w:val="00C96B8B"/>
    <w:rsid w:val="00C974CC"/>
    <w:rsid w:val="00CA0D7B"/>
    <w:rsid w:val="00CA0E90"/>
    <w:rsid w:val="00CA1000"/>
    <w:rsid w:val="00CA1437"/>
    <w:rsid w:val="00CA2050"/>
    <w:rsid w:val="00CA27EB"/>
    <w:rsid w:val="00CA6244"/>
    <w:rsid w:val="00CA75EE"/>
    <w:rsid w:val="00CB0E26"/>
    <w:rsid w:val="00CB4F0A"/>
    <w:rsid w:val="00CB523C"/>
    <w:rsid w:val="00CB5795"/>
    <w:rsid w:val="00CB61C9"/>
    <w:rsid w:val="00CB700B"/>
    <w:rsid w:val="00CC03B9"/>
    <w:rsid w:val="00CC1A1A"/>
    <w:rsid w:val="00CC31DB"/>
    <w:rsid w:val="00CC4646"/>
    <w:rsid w:val="00CC4804"/>
    <w:rsid w:val="00CC5383"/>
    <w:rsid w:val="00CC6492"/>
    <w:rsid w:val="00CD1B11"/>
    <w:rsid w:val="00CD26D1"/>
    <w:rsid w:val="00CD4157"/>
    <w:rsid w:val="00CD49D0"/>
    <w:rsid w:val="00CD54D8"/>
    <w:rsid w:val="00CD5DEF"/>
    <w:rsid w:val="00CD6926"/>
    <w:rsid w:val="00CD7423"/>
    <w:rsid w:val="00CD7F22"/>
    <w:rsid w:val="00CE20D8"/>
    <w:rsid w:val="00CE4D2D"/>
    <w:rsid w:val="00CE5560"/>
    <w:rsid w:val="00CE6511"/>
    <w:rsid w:val="00CE7259"/>
    <w:rsid w:val="00CE73E5"/>
    <w:rsid w:val="00CE7C5C"/>
    <w:rsid w:val="00CF21A4"/>
    <w:rsid w:val="00CF2A05"/>
    <w:rsid w:val="00CF3723"/>
    <w:rsid w:val="00CF3C63"/>
    <w:rsid w:val="00CF3CE6"/>
    <w:rsid w:val="00CF5DFA"/>
    <w:rsid w:val="00CF6F27"/>
    <w:rsid w:val="00CF798D"/>
    <w:rsid w:val="00CF7ACF"/>
    <w:rsid w:val="00D000F3"/>
    <w:rsid w:val="00D018C5"/>
    <w:rsid w:val="00D01B60"/>
    <w:rsid w:val="00D01B91"/>
    <w:rsid w:val="00D01EC8"/>
    <w:rsid w:val="00D021EB"/>
    <w:rsid w:val="00D0220C"/>
    <w:rsid w:val="00D02505"/>
    <w:rsid w:val="00D0273C"/>
    <w:rsid w:val="00D03426"/>
    <w:rsid w:val="00D0542F"/>
    <w:rsid w:val="00D061A7"/>
    <w:rsid w:val="00D061A9"/>
    <w:rsid w:val="00D066D2"/>
    <w:rsid w:val="00D06B76"/>
    <w:rsid w:val="00D07EDE"/>
    <w:rsid w:val="00D1172C"/>
    <w:rsid w:val="00D11D4C"/>
    <w:rsid w:val="00D1253F"/>
    <w:rsid w:val="00D12EC5"/>
    <w:rsid w:val="00D1314B"/>
    <w:rsid w:val="00D133C8"/>
    <w:rsid w:val="00D13AC2"/>
    <w:rsid w:val="00D13EBD"/>
    <w:rsid w:val="00D14269"/>
    <w:rsid w:val="00D168A6"/>
    <w:rsid w:val="00D1709C"/>
    <w:rsid w:val="00D17CE9"/>
    <w:rsid w:val="00D2045D"/>
    <w:rsid w:val="00D20E51"/>
    <w:rsid w:val="00D21444"/>
    <w:rsid w:val="00D217AB"/>
    <w:rsid w:val="00D21F63"/>
    <w:rsid w:val="00D235B3"/>
    <w:rsid w:val="00D2460F"/>
    <w:rsid w:val="00D24F32"/>
    <w:rsid w:val="00D25497"/>
    <w:rsid w:val="00D25F6D"/>
    <w:rsid w:val="00D2625A"/>
    <w:rsid w:val="00D26E6D"/>
    <w:rsid w:val="00D31691"/>
    <w:rsid w:val="00D32012"/>
    <w:rsid w:val="00D3311D"/>
    <w:rsid w:val="00D33468"/>
    <w:rsid w:val="00D340D8"/>
    <w:rsid w:val="00D34E0D"/>
    <w:rsid w:val="00D34E90"/>
    <w:rsid w:val="00D3670B"/>
    <w:rsid w:val="00D367E5"/>
    <w:rsid w:val="00D37828"/>
    <w:rsid w:val="00D37C6D"/>
    <w:rsid w:val="00D37DAF"/>
    <w:rsid w:val="00D4080A"/>
    <w:rsid w:val="00D40872"/>
    <w:rsid w:val="00D40E76"/>
    <w:rsid w:val="00D413F2"/>
    <w:rsid w:val="00D421B8"/>
    <w:rsid w:val="00D4720B"/>
    <w:rsid w:val="00D47AD0"/>
    <w:rsid w:val="00D501F9"/>
    <w:rsid w:val="00D5059E"/>
    <w:rsid w:val="00D50D00"/>
    <w:rsid w:val="00D51849"/>
    <w:rsid w:val="00D53DB0"/>
    <w:rsid w:val="00D54016"/>
    <w:rsid w:val="00D54CE3"/>
    <w:rsid w:val="00D54D8B"/>
    <w:rsid w:val="00D54E73"/>
    <w:rsid w:val="00D54F59"/>
    <w:rsid w:val="00D5699D"/>
    <w:rsid w:val="00D56C3D"/>
    <w:rsid w:val="00D57210"/>
    <w:rsid w:val="00D57381"/>
    <w:rsid w:val="00D57440"/>
    <w:rsid w:val="00D609D9"/>
    <w:rsid w:val="00D61C19"/>
    <w:rsid w:val="00D61F66"/>
    <w:rsid w:val="00D636B3"/>
    <w:rsid w:val="00D63907"/>
    <w:rsid w:val="00D640C4"/>
    <w:rsid w:val="00D649E8"/>
    <w:rsid w:val="00D64EBC"/>
    <w:rsid w:val="00D65E03"/>
    <w:rsid w:val="00D6678A"/>
    <w:rsid w:val="00D66854"/>
    <w:rsid w:val="00D6685F"/>
    <w:rsid w:val="00D66A30"/>
    <w:rsid w:val="00D679AA"/>
    <w:rsid w:val="00D7033C"/>
    <w:rsid w:val="00D70485"/>
    <w:rsid w:val="00D70A91"/>
    <w:rsid w:val="00D7179B"/>
    <w:rsid w:val="00D72B48"/>
    <w:rsid w:val="00D736AC"/>
    <w:rsid w:val="00D74744"/>
    <w:rsid w:val="00D7491F"/>
    <w:rsid w:val="00D74FEF"/>
    <w:rsid w:val="00D7572D"/>
    <w:rsid w:val="00D764BB"/>
    <w:rsid w:val="00D7668A"/>
    <w:rsid w:val="00D76C8B"/>
    <w:rsid w:val="00D77A0F"/>
    <w:rsid w:val="00D77F67"/>
    <w:rsid w:val="00D82CB1"/>
    <w:rsid w:val="00D8326F"/>
    <w:rsid w:val="00D83636"/>
    <w:rsid w:val="00D839C2"/>
    <w:rsid w:val="00D8434A"/>
    <w:rsid w:val="00D878E0"/>
    <w:rsid w:val="00D8791D"/>
    <w:rsid w:val="00D9015C"/>
    <w:rsid w:val="00D90A83"/>
    <w:rsid w:val="00D913B2"/>
    <w:rsid w:val="00D9264E"/>
    <w:rsid w:val="00D93A0D"/>
    <w:rsid w:val="00D94153"/>
    <w:rsid w:val="00D94648"/>
    <w:rsid w:val="00D950D5"/>
    <w:rsid w:val="00DA0F08"/>
    <w:rsid w:val="00DA1128"/>
    <w:rsid w:val="00DA21A7"/>
    <w:rsid w:val="00DA22C7"/>
    <w:rsid w:val="00DA2DED"/>
    <w:rsid w:val="00DA3B3C"/>
    <w:rsid w:val="00DA4194"/>
    <w:rsid w:val="00DA453B"/>
    <w:rsid w:val="00DA653B"/>
    <w:rsid w:val="00DB0852"/>
    <w:rsid w:val="00DB0F7D"/>
    <w:rsid w:val="00DB1E89"/>
    <w:rsid w:val="00DB24AF"/>
    <w:rsid w:val="00DB2A8F"/>
    <w:rsid w:val="00DB2D55"/>
    <w:rsid w:val="00DB465D"/>
    <w:rsid w:val="00DB5105"/>
    <w:rsid w:val="00DB53D6"/>
    <w:rsid w:val="00DB577E"/>
    <w:rsid w:val="00DB7592"/>
    <w:rsid w:val="00DC19EB"/>
    <w:rsid w:val="00DC1E8A"/>
    <w:rsid w:val="00DC2528"/>
    <w:rsid w:val="00DC2F10"/>
    <w:rsid w:val="00DC33B6"/>
    <w:rsid w:val="00DC545D"/>
    <w:rsid w:val="00DC62AF"/>
    <w:rsid w:val="00DC696F"/>
    <w:rsid w:val="00DC6F73"/>
    <w:rsid w:val="00DC6FD4"/>
    <w:rsid w:val="00DC7EAE"/>
    <w:rsid w:val="00DD024E"/>
    <w:rsid w:val="00DD167E"/>
    <w:rsid w:val="00DD1D7B"/>
    <w:rsid w:val="00DD40F9"/>
    <w:rsid w:val="00DD430C"/>
    <w:rsid w:val="00DD438D"/>
    <w:rsid w:val="00DD444F"/>
    <w:rsid w:val="00DD4934"/>
    <w:rsid w:val="00DD51AC"/>
    <w:rsid w:val="00DD5327"/>
    <w:rsid w:val="00DD5349"/>
    <w:rsid w:val="00DD559E"/>
    <w:rsid w:val="00DD5E90"/>
    <w:rsid w:val="00DD6215"/>
    <w:rsid w:val="00DD6384"/>
    <w:rsid w:val="00DD65F5"/>
    <w:rsid w:val="00DD6FBB"/>
    <w:rsid w:val="00DD770C"/>
    <w:rsid w:val="00DD78E5"/>
    <w:rsid w:val="00DE0540"/>
    <w:rsid w:val="00DE2452"/>
    <w:rsid w:val="00DE3E48"/>
    <w:rsid w:val="00DE44A8"/>
    <w:rsid w:val="00DE5272"/>
    <w:rsid w:val="00DE577D"/>
    <w:rsid w:val="00DE591D"/>
    <w:rsid w:val="00DE5F7E"/>
    <w:rsid w:val="00DE6417"/>
    <w:rsid w:val="00DE7377"/>
    <w:rsid w:val="00DE7965"/>
    <w:rsid w:val="00DEE80F"/>
    <w:rsid w:val="00DF0951"/>
    <w:rsid w:val="00DF0C6C"/>
    <w:rsid w:val="00DF2005"/>
    <w:rsid w:val="00DF24D0"/>
    <w:rsid w:val="00DF2DEB"/>
    <w:rsid w:val="00DF4A86"/>
    <w:rsid w:val="00DF5D4E"/>
    <w:rsid w:val="00DF6A0B"/>
    <w:rsid w:val="00DF6A0C"/>
    <w:rsid w:val="00DF7BAE"/>
    <w:rsid w:val="00E00723"/>
    <w:rsid w:val="00E01B55"/>
    <w:rsid w:val="00E03823"/>
    <w:rsid w:val="00E04681"/>
    <w:rsid w:val="00E06EC9"/>
    <w:rsid w:val="00E07057"/>
    <w:rsid w:val="00E0758F"/>
    <w:rsid w:val="00E07604"/>
    <w:rsid w:val="00E07B02"/>
    <w:rsid w:val="00E10636"/>
    <w:rsid w:val="00E111B5"/>
    <w:rsid w:val="00E1177F"/>
    <w:rsid w:val="00E11A6F"/>
    <w:rsid w:val="00E11C24"/>
    <w:rsid w:val="00E11EC2"/>
    <w:rsid w:val="00E12094"/>
    <w:rsid w:val="00E14A11"/>
    <w:rsid w:val="00E14CB7"/>
    <w:rsid w:val="00E1506D"/>
    <w:rsid w:val="00E156C5"/>
    <w:rsid w:val="00E16613"/>
    <w:rsid w:val="00E16FB0"/>
    <w:rsid w:val="00E17873"/>
    <w:rsid w:val="00E22588"/>
    <w:rsid w:val="00E2285A"/>
    <w:rsid w:val="00E2293E"/>
    <w:rsid w:val="00E230CD"/>
    <w:rsid w:val="00E23364"/>
    <w:rsid w:val="00E233E9"/>
    <w:rsid w:val="00E236E4"/>
    <w:rsid w:val="00E23825"/>
    <w:rsid w:val="00E241AC"/>
    <w:rsid w:val="00E249BC"/>
    <w:rsid w:val="00E24C77"/>
    <w:rsid w:val="00E2559B"/>
    <w:rsid w:val="00E25C22"/>
    <w:rsid w:val="00E267FC"/>
    <w:rsid w:val="00E30658"/>
    <w:rsid w:val="00E30CE4"/>
    <w:rsid w:val="00E33306"/>
    <w:rsid w:val="00E333BF"/>
    <w:rsid w:val="00E3400B"/>
    <w:rsid w:val="00E34021"/>
    <w:rsid w:val="00E35147"/>
    <w:rsid w:val="00E404E8"/>
    <w:rsid w:val="00E41215"/>
    <w:rsid w:val="00E44150"/>
    <w:rsid w:val="00E44CBE"/>
    <w:rsid w:val="00E45E50"/>
    <w:rsid w:val="00E45FF0"/>
    <w:rsid w:val="00E46004"/>
    <w:rsid w:val="00E50421"/>
    <w:rsid w:val="00E50979"/>
    <w:rsid w:val="00E50BC1"/>
    <w:rsid w:val="00E51F4E"/>
    <w:rsid w:val="00E5342D"/>
    <w:rsid w:val="00E55B4A"/>
    <w:rsid w:val="00E55D59"/>
    <w:rsid w:val="00E56C94"/>
    <w:rsid w:val="00E61B38"/>
    <w:rsid w:val="00E624E0"/>
    <w:rsid w:val="00E62F53"/>
    <w:rsid w:val="00E6377A"/>
    <w:rsid w:val="00E639D4"/>
    <w:rsid w:val="00E63E13"/>
    <w:rsid w:val="00E644D7"/>
    <w:rsid w:val="00E648F8"/>
    <w:rsid w:val="00E65238"/>
    <w:rsid w:val="00E65975"/>
    <w:rsid w:val="00E67448"/>
    <w:rsid w:val="00E67E5F"/>
    <w:rsid w:val="00E700AB"/>
    <w:rsid w:val="00E70ED5"/>
    <w:rsid w:val="00E7280C"/>
    <w:rsid w:val="00E72B46"/>
    <w:rsid w:val="00E73446"/>
    <w:rsid w:val="00E73634"/>
    <w:rsid w:val="00E73B5B"/>
    <w:rsid w:val="00E73C15"/>
    <w:rsid w:val="00E744E5"/>
    <w:rsid w:val="00E74CE6"/>
    <w:rsid w:val="00E757B8"/>
    <w:rsid w:val="00E76168"/>
    <w:rsid w:val="00E76489"/>
    <w:rsid w:val="00E764FC"/>
    <w:rsid w:val="00E76711"/>
    <w:rsid w:val="00E76761"/>
    <w:rsid w:val="00E76774"/>
    <w:rsid w:val="00E76F33"/>
    <w:rsid w:val="00E81A66"/>
    <w:rsid w:val="00E82285"/>
    <w:rsid w:val="00E826E3"/>
    <w:rsid w:val="00E82D4E"/>
    <w:rsid w:val="00E83449"/>
    <w:rsid w:val="00E85569"/>
    <w:rsid w:val="00E85EBF"/>
    <w:rsid w:val="00E86139"/>
    <w:rsid w:val="00E864FD"/>
    <w:rsid w:val="00E87CE6"/>
    <w:rsid w:val="00E90BC0"/>
    <w:rsid w:val="00E90D3E"/>
    <w:rsid w:val="00E911D9"/>
    <w:rsid w:val="00E9120D"/>
    <w:rsid w:val="00E92CD2"/>
    <w:rsid w:val="00E93B84"/>
    <w:rsid w:val="00E9437A"/>
    <w:rsid w:val="00E96076"/>
    <w:rsid w:val="00E97727"/>
    <w:rsid w:val="00E9790E"/>
    <w:rsid w:val="00E97B34"/>
    <w:rsid w:val="00EA039D"/>
    <w:rsid w:val="00EA1B09"/>
    <w:rsid w:val="00EA2168"/>
    <w:rsid w:val="00EA37B3"/>
    <w:rsid w:val="00EA3968"/>
    <w:rsid w:val="00EA400A"/>
    <w:rsid w:val="00EA4873"/>
    <w:rsid w:val="00EA5912"/>
    <w:rsid w:val="00EA5AE9"/>
    <w:rsid w:val="00EA5E6F"/>
    <w:rsid w:val="00EB0AE4"/>
    <w:rsid w:val="00EB2445"/>
    <w:rsid w:val="00EB32E2"/>
    <w:rsid w:val="00EB34B3"/>
    <w:rsid w:val="00EB356A"/>
    <w:rsid w:val="00EB36EB"/>
    <w:rsid w:val="00EB48C1"/>
    <w:rsid w:val="00EB4B23"/>
    <w:rsid w:val="00EB4B3C"/>
    <w:rsid w:val="00EB5082"/>
    <w:rsid w:val="00EB76ED"/>
    <w:rsid w:val="00EB786F"/>
    <w:rsid w:val="00EB78F2"/>
    <w:rsid w:val="00EC0071"/>
    <w:rsid w:val="00EC1FE1"/>
    <w:rsid w:val="00EC238A"/>
    <w:rsid w:val="00EC2E9D"/>
    <w:rsid w:val="00EC371C"/>
    <w:rsid w:val="00EC385B"/>
    <w:rsid w:val="00EC4367"/>
    <w:rsid w:val="00EC52DC"/>
    <w:rsid w:val="00EC5798"/>
    <w:rsid w:val="00EC5D04"/>
    <w:rsid w:val="00EC6585"/>
    <w:rsid w:val="00EC6696"/>
    <w:rsid w:val="00EC6847"/>
    <w:rsid w:val="00EC6C76"/>
    <w:rsid w:val="00EC6EE3"/>
    <w:rsid w:val="00EC7A74"/>
    <w:rsid w:val="00EC7E04"/>
    <w:rsid w:val="00ED209B"/>
    <w:rsid w:val="00ED28B4"/>
    <w:rsid w:val="00ED2925"/>
    <w:rsid w:val="00ED2A85"/>
    <w:rsid w:val="00ED2AC2"/>
    <w:rsid w:val="00ED3322"/>
    <w:rsid w:val="00ED34C6"/>
    <w:rsid w:val="00ED38D7"/>
    <w:rsid w:val="00ED5F2A"/>
    <w:rsid w:val="00ED76DB"/>
    <w:rsid w:val="00EE1AB9"/>
    <w:rsid w:val="00EE1BB4"/>
    <w:rsid w:val="00EE22AB"/>
    <w:rsid w:val="00EE3970"/>
    <w:rsid w:val="00EE3D44"/>
    <w:rsid w:val="00EE41F1"/>
    <w:rsid w:val="00EE453E"/>
    <w:rsid w:val="00EE517E"/>
    <w:rsid w:val="00EE593B"/>
    <w:rsid w:val="00EE7F82"/>
    <w:rsid w:val="00EF0EE4"/>
    <w:rsid w:val="00EF1BB1"/>
    <w:rsid w:val="00EF207A"/>
    <w:rsid w:val="00EF22D8"/>
    <w:rsid w:val="00EF25D6"/>
    <w:rsid w:val="00EF3846"/>
    <w:rsid w:val="00EF4CFE"/>
    <w:rsid w:val="00EF543E"/>
    <w:rsid w:val="00EF559D"/>
    <w:rsid w:val="00EF63C5"/>
    <w:rsid w:val="00EF68EC"/>
    <w:rsid w:val="00EF6FE2"/>
    <w:rsid w:val="00EF7AA0"/>
    <w:rsid w:val="00F01735"/>
    <w:rsid w:val="00F0207E"/>
    <w:rsid w:val="00F02C87"/>
    <w:rsid w:val="00F035E5"/>
    <w:rsid w:val="00F04B21"/>
    <w:rsid w:val="00F054CB"/>
    <w:rsid w:val="00F05CD8"/>
    <w:rsid w:val="00F0640E"/>
    <w:rsid w:val="00F068D9"/>
    <w:rsid w:val="00F07DC4"/>
    <w:rsid w:val="00F10DDF"/>
    <w:rsid w:val="00F10F3F"/>
    <w:rsid w:val="00F11A36"/>
    <w:rsid w:val="00F13469"/>
    <w:rsid w:val="00F14D79"/>
    <w:rsid w:val="00F15387"/>
    <w:rsid w:val="00F15D30"/>
    <w:rsid w:val="00F15E53"/>
    <w:rsid w:val="00F16D16"/>
    <w:rsid w:val="00F17974"/>
    <w:rsid w:val="00F17BA8"/>
    <w:rsid w:val="00F17D16"/>
    <w:rsid w:val="00F20AF4"/>
    <w:rsid w:val="00F21590"/>
    <w:rsid w:val="00F23732"/>
    <w:rsid w:val="00F25BC8"/>
    <w:rsid w:val="00F25D32"/>
    <w:rsid w:val="00F266D4"/>
    <w:rsid w:val="00F2712B"/>
    <w:rsid w:val="00F32043"/>
    <w:rsid w:val="00F320A6"/>
    <w:rsid w:val="00F324E5"/>
    <w:rsid w:val="00F32529"/>
    <w:rsid w:val="00F3446B"/>
    <w:rsid w:val="00F3476F"/>
    <w:rsid w:val="00F35739"/>
    <w:rsid w:val="00F35F6F"/>
    <w:rsid w:val="00F40D64"/>
    <w:rsid w:val="00F425F7"/>
    <w:rsid w:val="00F42BDB"/>
    <w:rsid w:val="00F431D7"/>
    <w:rsid w:val="00F432CE"/>
    <w:rsid w:val="00F43705"/>
    <w:rsid w:val="00F43D7B"/>
    <w:rsid w:val="00F43DD3"/>
    <w:rsid w:val="00F44251"/>
    <w:rsid w:val="00F455C4"/>
    <w:rsid w:val="00F461EB"/>
    <w:rsid w:val="00F4666D"/>
    <w:rsid w:val="00F47EC1"/>
    <w:rsid w:val="00F508C1"/>
    <w:rsid w:val="00F5270B"/>
    <w:rsid w:val="00F548F5"/>
    <w:rsid w:val="00F54E8C"/>
    <w:rsid w:val="00F551B0"/>
    <w:rsid w:val="00F558AB"/>
    <w:rsid w:val="00F55F33"/>
    <w:rsid w:val="00F5614C"/>
    <w:rsid w:val="00F572B2"/>
    <w:rsid w:val="00F57C2B"/>
    <w:rsid w:val="00F60271"/>
    <w:rsid w:val="00F606AB"/>
    <w:rsid w:val="00F61F3D"/>
    <w:rsid w:val="00F63C65"/>
    <w:rsid w:val="00F64C65"/>
    <w:rsid w:val="00F64ED4"/>
    <w:rsid w:val="00F65505"/>
    <w:rsid w:val="00F65C1F"/>
    <w:rsid w:val="00F65CE1"/>
    <w:rsid w:val="00F663C6"/>
    <w:rsid w:val="00F677B8"/>
    <w:rsid w:val="00F707ED"/>
    <w:rsid w:val="00F710AA"/>
    <w:rsid w:val="00F7224D"/>
    <w:rsid w:val="00F7272E"/>
    <w:rsid w:val="00F744EB"/>
    <w:rsid w:val="00F74625"/>
    <w:rsid w:val="00F74C4A"/>
    <w:rsid w:val="00F750C6"/>
    <w:rsid w:val="00F77C29"/>
    <w:rsid w:val="00F803CD"/>
    <w:rsid w:val="00F8048D"/>
    <w:rsid w:val="00F80694"/>
    <w:rsid w:val="00F80BCD"/>
    <w:rsid w:val="00F80D48"/>
    <w:rsid w:val="00F81958"/>
    <w:rsid w:val="00F83962"/>
    <w:rsid w:val="00F84181"/>
    <w:rsid w:val="00F84961"/>
    <w:rsid w:val="00F84D1D"/>
    <w:rsid w:val="00F85167"/>
    <w:rsid w:val="00F8525E"/>
    <w:rsid w:val="00F853CE"/>
    <w:rsid w:val="00F86B05"/>
    <w:rsid w:val="00F86CDC"/>
    <w:rsid w:val="00F86D0E"/>
    <w:rsid w:val="00F873AC"/>
    <w:rsid w:val="00F879D6"/>
    <w:rsid w:val="00F90AB6"/>
    <w:rsid w:val="00F92C78"/>
    <w:rsid w:val="00F94A42"/>
    <w:rsid w:val="00F95F71"/>
    <w:rsid w:val="00F96C10"/>
    <w:rsid w:val="00F96F37"/>
    <w:rsid w:val="00F970E6"/>
    <w:rsid w:val="00F970FE"/>
    <w:rsid w:val="00F97B45"/>
    <w:rsid w:val="00FA005F"/>
    <w:rsid w:val="00FA09D1"/>
    <w:rsid w:val="00FA59CD"/>
    <w:rsid w:val="00FA7045"/>
    <w:rsid w:val="00FB02E4"/>
    <w:rsid w:val="00FB0654"/>
    <w:rsid w:val="00FB27A8"/>
    <w:rsid w:val="00FB4042"/>
    <w:rsid w:val="00FB5A7F"/>
    <w:rsid w:val="00FB5AA2"/>
    <w:rsid w:val="00FB636B"/>
    <w:rsid w:val="00FB65E0"/>
    <w:rsid w:val="00FB7729"/>
    <w:rsid w:val="00FB7742"/>
    <w:rsid w:val="00FB7E88"/>
    <w:rsid w:val="00FC1CF3"/>
    <w:rsid w:val="00FC27E6"/>
    <w:rsid w:val="00FC3B4A"/>
    <w:rsid w:val="00FC4D9A"/>
    <w:rsid w:val="00FC5885"/>
    <w:rsid w:val="00FC71C8"/>
    <w:rsid w:val="00FC7E55"/>
    <w:rsid w:val="00FD051F"/>
    <w:rsid w:val="00FD2644"/>
    <w:rsid w:val="00FD32BB"/>
    <w:rsid w:val="00FD4DE2"/>
    <w:rsid w:val="00FD4E46"/>
    <w:rsid w:val="00FD4E47"/>
    <w:rsid w:val="00FD6851"/>
    <w:rsid w:val="00FD6E42"/>
    <w:rsid w:val="00FD7EF8"/>
    <w:rsid w:val="00FE219B"/>
    <w:rsid w:val="00FE38CD"/>
    <w:rsid w:val="00FE4BF3"/>
    <w:rsid w:val="00FE4ED8"/>
    <w:rsid w:val="00FE4FD2"/>
    <w:rsid w:val="00FE52A7"/>
    <w:rsid w:val="00FE5929"/>
    <w:rsid w:val="00FE5E51"/>
    <w:rsid w:val="00FE64B5"/>
    <w:rsid w:val="00FE717E"/>
    <w:rsid w:val="00FF0BBA"/>
    <w:rsid w:val="00FF19B7"/>
    <w:rsid w:val="00FF255E"/>
    <w:rsid w:val="00FF4A51"/>
    <w:rsid w:val="00FF5511"/>
    <w:rsid w:val="00FF6250"/>
    <w:rsid w:val="00FF6966"/>
    <w:rsid w:val="00FF6ED1"/>
    <w:rsid w:val="00FF7201"/>
    <w:rsid w:val="011567E9"/>
    <w:rsid w:val="01E5F1E5"/>
    <w:rsid w:val="02636970"/>
    <w:rsid w:val="03276CB3"/>
    <w:rsid w:val="03ECD511"/>
    <w:rsid w:val="04773ABB"/>
    <w:rsid w:val="04F2CEC4"/>
    <w:rsid w:val="05571E2A"/>
    <w:rsid w:val="058B2F7C"/>
    <w:rsid w:val="05FC41E3"/>
    <w:rsid w:val="06A97B32"/>
    <w:rsid w:val="07B16204"/>
    <w:rsid w:val="07B932BC"/>
    <w:rsid w:val="08416F5C"/>
    <w:rsid w:val="088D3035"/>
    <w:rsid w:val="0895D4AD"/>
    <w:rsid w:val="094B8A53"/>
    <w:rsid w:val="097382BF"/>
    <w:rsid w:val="09D3F81A"/>
    <w:rsid w:val="09EF9CF4"/>
    <w:rsid w:val="09FA275B"/>
    <w:rsid w:val="0A2F94BD"/>
    <w:rsid w:val="0A392DB2"/>
    <w:rsid w:val="0A96C1D8"/>
    <w:rsid w:val="0AB16E33"/>
    <w:rsid w:val="0B6FC87B"/>
    <w:rsid w:val="0BAC0CD1"/>
    <w:rsid w:val="0BBCBCCD"/>
    <w:rsid w:val="0CD5243E"/>
    <w:rsid w:val="0D5AA33D"/>
    <w:rsid w:val="0D66E03E"/>
    <w:rsid w:val="0D82707F"/>
    <w:rsid w:val="0E0E5653"/>
    <w:rsid w:val="0E776C27"/>
    <w:rsid w:val="0E913695"/>
    <w:rsid w:val="0EE0D4CF"/>
    <w:rsid w:val="0F578D41"/>
    <w:rsid w:val="0FA6056C"/>
    <w:rsid w:val="0FAB3912"/>
    <w:rsid w:val="0FB3E4DC"/>
    <w:rsid w:val="10A8EBBC"/>
    <w:rsid w:val="115B0632"/>
    <w:rsid w:val="11B321E1"/>
    <w:rsid w:val="1323D944"/>
    <w:rsid w:val="138C7A11"/>
    <w:rsid w:val="13CFC553"/>
    <w:rsid w:val="13DB398C"/>
    <w:rsid w:val="13F65991"/>
    <w:rsid w:val="1446BF99"/>
    <w:rsid w:val="1452ECB6"/>
    <w:rsid w:val="145FF232"/>
    <w:rsid w:val="14902705"/>
    <w:rsid w:val="14C2A40A"/>
    <w:rsid w:val="1543A4C1"/>
    <w:rsid w:val="15994042"/>
    <w:rsid w:val="160EAD4F"/>
    <w:rsid w:val="16945375"/>
    <w:rsid w:val="17462E71"/>
    <w:rsid w:val="176ECDA2"/>
    <w:rsid w:val="17E5967A"/>
    <w:rsid w:val="17ED535B"/>
    <w:rsid w:val="18219437"/>
    <w:rsid w:val="1832180B"/>
    <w:rsid w:val="18479D4A"/>
    <w:rsid w:val="184F62CD"/>
    <w:rsid w:val="1864A97B"/>
    <w:rsid w:val="18DD1F3C"/>
    <w:rsid w:val="1B0BFF58"/>
    <w:rsid w:val="1B210F46"/>
    <w:rsid w:val="1B3FD644"/>
    <w:rsid w:val="1BEAC91D"/>
    <w:rsid w:val="1C2DC7DD"/>
    <w:rsid w:val="1C49650B"/>
    <w:rsid w:val="1E3C46A8"/>
    <w:rsid w:val="1EF5C45B"/>
    <w:rsid w:val="1F19D605"/>
    <w:rsid w:val="1FD12B42"/>
    <w:rsid w:val="21043909"/>
    <w:rsid w:val="21446CCC"/>
    <w:rsid w:val="216CE5EC"/>
    <w:rsid w:val="2185E195"/>
    <w:rsid w:val="21A2D06C"/>
    <w:rsid w:val="21CC8F5B"/>
    <w:rsid w:val="224E38C4"/>
    <w:rsid w:val="226694C3"/>
    <w:rsid w:val="231CA2CF"/>
    <w:rsid w:val="2401C111"/>
    <w:rsid w:val="247DD1C0"/>
    <w:rsid w:val="24B16C04"/>
    <w:rsid w:val="24E9B988"/>
    <w:rsid w:val="2512B520"/>
    <w:rsid w:val="25725B40"/>
    <w:rsid w:val="25CF79FF"/>
    <w:rsid w:val="262E2CA4"/>
    <w:rsid w:val="267C85BB"/>
    <w:rsid w:val="26E800EC"/>
    <w:rsid w:val="26F1F94D"/>
    <w:rsid w:val="270D9B67"/>
    <w:rsid w:val="27238401"/>
    <w:rsid w:val="276DB554"/>
    <w:rsid w:val="27D34677"/>
    <w:rsid w:val="280D3815"/>
    <w:rsid w:val="2903A330"/>
    <w:rsid w:val="294D6CAC"/>
    <w:rsid w:val="29980542"/>
    <w:rsid w:val="29A2FACE"/>
    <w:rsid w:val="29AB3CD8"/>
    <w:rsid w:val="2A25C10D"/>
    <w:rsid w:val="2A3AEC32"/>
    <w:rsid w:val="2A94E30D"/>
    <w:rsid w:val="2AA99679"/>
    <w:rsid w:val="2B50EE14"/>
    <w:rsid w:val="2C434331"/>
    <w:rsid w:val="2C8420E0"/>
    <w:rsid w:val="2CAC7908"/>
    <w:rsid w:val="2CB141C6"/>
    <w:rsid w:val="2DF41497"/>
    <w:rsid w:val="2EF0A563"/>
    <w:rsid w:val="2F0EAEF9"/>
    <w:rsid w:val="2F367779"/>
    <w:rsid w:val="2FF05930"/>
    <w:rsid w:val="30122D2A"/>
    <w:rsid w:val="30281E10"/>
    <w:rsid w:val="3069EB24"/>
    <w:rsid w:val="30FE0297"/>
    <w:rsid w:val="322B5ED4"/>
    <w:rsid w:val="327FAD8D"/>
    <w:rsid w:val="33F6D5DD"/>
    <w:rsid w:val="34ADB3B1"/>
    <w:rsid w:val="34B3DF81"/>
    <w:rsid w:val="34F3D356"/>
    <w:rsid w:val="34F7BAC1"/>
    <w:rsid w:val="3504F765"/>
    <w:rsid w:val="35A6DA4D"/>
    <w:rsid w:val="35E384D4"/>
    <w:rsid w:val="3642563D"/>
    <w:rsid w:val="3690D2C4"/>
    <w:rsid w:val="36B324B7"/>
    <w:rsid w:val="37456661"/>
    <w:rsid w:val="3790F3AD"/>
    <w:rsid w:val="379DB7E0"/>
    <w:rsid w:val="37F8966F"/>
    <w:rsid w:val="3813F803"/>
    <w:rsid w:val="3860B4B0"/>
    <w:rsid w:val="38CD6BD9"/>
    <w:rsid w:val="391E8CDF"/>
    <w:rsid w:val="3994B2AB"/>
    <w:rsid w:val="39960C0D"/>
    <w:rsid w:val="3B81FFFB"/>
    <w:rsid w:val="3BACA48F"/>
    <w:rsid w:val="3CE72FD0"/>
    <w:rsid w:val="3CFBBBF9"/>
    <w:rsid w:val="3D0290BD"/>
    <w:rsid w:val="3D6B94B1"/>
    <w:rsid w:val="3D909E44"/>
    <w:rsid w:val="3E68A147"/>
    <w:rsid w:val="3E79E235"/>
    <w:rsid w:val="3EAC3F5B"/>
    <w:rsid w:val="3ECB297D"/>
    <w:rsid w:val="406FFE38"/>
    <w:rsid w:val="40A5E935"/>
    <w:rsid w:val="41D3DA04"/>
    <w:rsid w:val="42200DE8"/>
    <w:rsid w:val="42E95F20"/>
    <w:rsid w:val="42F2C2A2"/>
    <w:rsid w:val="432CB000"/>
    <w:rsid w:val="436F3484"/>
    <w:rsid w:val="443C5A3D"/>
    <w:rsid w:val="447DC65B"/>
    <w:rsid w:val="44A0231A"/>
    <w:rsid w:val="44A3A9C5"/>
    <w:rsid w:val="453DB09F"/>
    <w:rsid w:val="45C2A436"/>
    <w:rsid w:val="473E766C"/>
    <w:rsid w:val="476A81B0"/>
    <w:rsid w:val="48160830"/>
    <w:rsid w:val="4841E200"/>
    <w:rsid w:val="4888F823"/>
    <w:rsid w:val="4900BF45"/>
    <w:rsid w:val="49060FE9"/>
    <w:rsid w:val="4914D554"/>
    <w:rsid w:val="49B97FEF"/>
    <w:rsid w:val="49C4FEFD"/>
    <w:rsid w:val="4A7FDC18"/>
    <w:rsid w:val="4B41CA6D"/>
    <w:rsid w:val="4BA3CF88"/>
    <w:rsid w:val="4C333523"/>
    <w:rsid w:val="4C3BB380"/>
    <w:rsid w:val="4CA9202E"/>
    <w:rsid w:val="4CC9E238"/>
    <w:rsid w:val="4D54E3AB"/>
    <w:rsid w:val="4D617A93"/>
    <w:rsid w:val="4D871C0A"/>
    <w:rsid w:val="4D8C8A21"/>
    <w:rsid w:val="4DFEF504"/>
    <w:rsid w:val="4F8B0EE5"/>
    <w:rsid w:val="4FA76B90"/>
    <w:rsid w:val="507133BC"/>
    <w:rsid w:val="507DD2BF"/>
    <w:rsid w:val="517D54C3"/>
    <w:rsid w:val="51FCB573"/>
    <w:rsid w:val="5298835F"/>
    <w:rsid w:val="52AC4950"/>
    <w:rsid w:val="537A97A0"/>
    <w:rsid w:val="538BFA1E"/>
    <w:rsid w:val="53A0F681"/>
    <w:rsid w:val="53C5B04A"/>
    <w:rsid w:val="5437B4E4"/>
    <w:rsid w:val="54652447"/>
    <w:rsid w:val="548B8E70"/>
    <w:rsid w:val="54A088C4"/>
    <w:rsid w:val="55536964"/>
    <w:rsid w:val="569D7821"/>
    <w:rsid w:val="575BC295"/>
    <w:rsid w:val="58B737AC"/>
    <w:rsid w:val="59294100"/>
    <w:rsid w:val="59B1730F"/>
    <w:rsid w:val="5B43D12A"/>
    <w:rsid w:val="5BA2AB8C"/>
    <w:rsid w:val="5D069151"/>
    <w:rsid w:val="5D1A8291"/>
    <w:rsid w:val="5D7F9E40"/>
    <w:rsid w:val="5E26F856"/>
    <w:rsid w:val="5E29E35C"/>
    <w:rsid w:val="5E678358"/>
    <w:rsid w:val="5EC6E668"/>
    <w:rsid w:val="5F286ABE"/>
    <w:rsid w:val="601C4A62"/>
    <w:rsid w:val="6068B1FE"/>
    <w:rsid w:val="6093D6CD"/>
    <w:rsid w:val="60B04FBF"/>
    <w:rsid w:val="60EAE516"/>
    <w:rsid w:val="61166F56"/>
    <w:rsid w:val="61DB0A26"/>
    <w:rsid w:val="61E93B03"/>
    <w:rsid w:val="62DB45F8"/>
    <w:rsid w:val="630E0135"/>
    <w:rsid w:val="63496337"/>
    <w:rsid w:val="63ADBD71"/>
    <w:rsid w:val="643F1620"/>
    <w:rsid w:val="6469A567"/>
    <w:rsid w:val="6503B19A"/>
    <w:rsid w:val="6549AF37"/>
    <w:rsid w:val="655E7455"/>
    <w:rsid w:val="65767FFC"/>
    <w:rsid w:val="658C0475"/>
    <w:rsid w:val="65B235D2"/>
    <w:rsid w:val="669C6507"/>
    <w:rsid w:val="66CDB24F"/>
    <w:rsid w:val="66E604A1"/>
    <w:rsid w:val="66F1E0D0"/>
    <w:rsid w:val="6796874F"/>
    <w:rsid w:val="67BD8995"/>
    <w:rsid w:val="67E7BA2D"/>
    <w:rsid w:val="68B85A00"/>
    <w:rsid w:val="692745EE"/>
    <w:rsid w:val="693225A7"/>
    <w:rsid w:val="69EADFB0"/>
    <w:rsid w:val="6A38C42B"/>
    <w:rsid w:val="6AA2F9F7"/>
    <w:rsid w:val="6AE0E5AE"/>
    <w:rsid w:val="6C5AF529"/>
    <w:rsid w:val="6C60AAEE"/>
    <w:rsid w:val="6C6821BB"/>
    <w:rsid w:val="6D3F31E9"/>
    <w:rsid w:val="6D5787D4"/>
    <w:rsid w:val="6DD69650"/>
    <w:rsid w:val="6E1FEB78"/>
    <w:rsid w:val="6EBEE16D"/>
    <w:rsid w:val="6F0F1F1C"/>
    <w:rsid w:val="6F4A20EA"/>
    <w:rsid w:val="702315ED"/>
    <w:rsid w:val="70243D20"/>
    <w:rsid w:val="70313869"/>
    <w:rsid w:val="70D5D3CA"/>
    <w:rsid w:val="712A4595"/>
    <w:rsid w:val="717E75B1"/>
    <w:rsid w:val="7219BC03"/>
    <w:rsid w:val="733D6199"/>
    <w:rsid w:val="737D4E79"/>
    <w:rsid w:val="73809E4F"/>
    <w:rsid w:val="739ED9D5"/>
    <w:rsid w:val="73CA4106"/>
    <w:rsid w:val="73DFCB80"/>
    <w:rsid w:val="744C3AE3"/>
    <w:rsid w:val="7545EAA8"/>
    <w:rsid w:val="75742F5C"/>
    <w:rsid w:val="75C03453"/>
    <w:rsid w:val="7666A04F"/>
    <w:rsid w:val="769CA496"/>
    <w:rsid w:val="76B31118"/>
    <w:rsid w:val="77D61C93"/>
    <w:rsid w:val="78080EBB"/>
    <w:rsid w:val="7889C89A"/>
    <w:rsid w:val="793E9BF0"/>
    <w:rsid w:val="7940F22F"/>
    <w:rsid w:val="7943FAEB"/>
    <w:rsid w:val="79A3BCBB"/>
    <w:rsid w:val="79BB9649"/>
    <w:rsid w:val="79E9B4F4"/>
    <w:rsid w:val="7A3B4B21"/>
    <w:rsid w:val="7BA1A981"/>
    <w:rsid w:val="7C22C801"/>
    <w:rsid w:val="7C2368CF"/>
    <w:rsid w:val="7D3CEBF5"/>
    <w:rsid w:val="7D8FA55D"/>
    <w:rsid w:val="7DA05519"/>
    <w:rsid w:val="7DC2464F"/>
    <w:rsid w:val="7E474D79"/>
    <w:rsid w:val="7EB76141"/>
    <w:rsid w:val="7F0CA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52DCA"/>
  <w15:chartTrackingRefBased/>
  <w15:docId w15:val="{610126AE-3D59-4415-BF79-A090695C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19" w:unhideWhenUsed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0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5F5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1"/>
    <w:qFormat/>
    <w:rsid w:val="008E75F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94E4C"/>
    <w:pPr>
      <w:keepNext/>
      <w:keepLines/>
      <w:spacing w:before="360" w:line="259" w:lineRule="auto"/>
      <w:outlineLvl w:val="1"/>
    </w:pPr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A94E4C"/>
    <w:pPr>
      <w:keepNext/>
      <w:keepLines/>
      <w:spacing w:before="360" w:line="259" w:lineRule="auto"/>
      <w:outlineLvl w:val="2"/>
    </w:pPr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B65EA0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Cs/>
      <w:color w:val="5CB885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19"/>
    <w:unhideWhenUsed/>
    <w:rsid w:val="007A22B5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E8F6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FF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FF8"/>
  </w:style>
  <w:style w:type="paragraph" w:styleId="Footer">
    <w:name w:val="footer"/>
    <w:basedOn w:val="Normal"/>
    <w:link w:val="FooterChar"/>
    <w:uiPriority w:val="99"/>
    <w:unhideWhenUsed/>
    <w:rsid w:val="00170FF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FF8"/>
  </w:style>
  <w:style w:type="paragraph" w:styleId="NoSpacing">
    <w:name w:val="No Spacing"/>
    <w:uiPriority w:val="18"/>
    <w:qFormat/>
    <w:rsid w:val="00EB5082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1"/>
    <w:rsid w:val="008E75F5"/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8D1D32"/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character" w:styleId="Emphasis">
    <w:name w:val="Emphasis"/>
    <w:basedOn w:val="DefaultParagraphFont"/>
    <w:uiPriority w:val="20"/>
    <w:qFormat/>
    <w:rsid w:val="008E75F5"/>
    <w:rPr>
      <w:rFonts w:asciiTheme="minorHAnsi" w:eastAsiaTheme="minorEastAsia" w:hAnsiTheme="minorHAnsi"/>
      <w:i/>
      <w:iCs/>
    </w:rPr>
  </w:style>
  <w:style w:type="character" w:styleId="IntenseEmphasis">
    <w:name w:val="Intense Emphasis"/>
    <w:basedOn w:val="DefaultParagraphFont"/>
    <w:uiPriority w:val="12"/>
    <w:qFormat/>
    <w:rsid w:val="008E75F5"/>
    <w:rPr>
      <w:rFonts w:asciiTheme="minorHAnsi" w:eastAsiaTheme="minorEastAsia" w:hAnsiTheme="minorHAnsi"/>
      <w:i/>
      <w:iCs/>
      <w:color w:val="5CB885" w:themeColor="accent1"/>
      <w:sz w:val="22"/>
    </w:rPr>
  </w:style>
  <w:style w:type="character" w:customStyle="1" w:styleId="Heading3Char">
    <w:name w:val="Heading 3 Char"/>
    <w:basedOn w:val="DefaultParagraphFont"/>
    <w:link w:val="Heading3"/>
    <w:uiPriority w:val="3"/>
    <w:rsid w:val="008D1D32"/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7A22B5"/>
    <w:pPr>
      <w:spacing w:after="160" w:line="259" w:lineRule="auto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4"/>
    <w:rsid w:val="008D1D32"/>
    <w:rPr>
      <w:rFonts w:asciiTheme="majorHAnsi" w:eastAsiaTheme="majorEastAsia" w:hAnsiTheme="majorHAnsi" w:cstheme="majorBidi"/>
      <w:iCs/>
      <w:color w:val="5CB885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19"/>
    <w:rsid w:val="008D1D32"/>
    <w:rPr>
      <w:rFonts w:asciiTheme="majorHAnsi" w:eastAsiaTheme="majorEastAsia" w:hAnsiTheme="majorHAnsi" w:cstheme="majorBidi"/>
      <w:color w:val="3E8F62" w:themeColor="accent1" w:themeShade="BF"/>
    </w:rPr>
  </w:style>
  <w:style w:type="character" w:styleId="Hyperlink">
    <w:name w:val="Hyperlink"/>
    <w:basedOn w:val="DefaultParagraphFont"/>
    <w:uiPriority w:val="99"/>
    <w:unhideWhenUsed/>
    <w:rsid w:val="004B4A90"/>
    <w:rPr>
      <w:color w:val="5CB88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4A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4A90"/>
    <w:rPr>
      <w:color w:val="00B3C4" w:themeColor="followedHyperlink"/>
      <w:u w:val="single"/>
    </w:rPr>
  </w:style>
  <w:style w:type="paragraph" w:customStyle="1" w:styleId="Bullets">
    <w:name w:val="Bullets"/>
    <w:basedOn w:val="ListParagraph"/>
    <w:link w:val="BulletsChar"/>
    <w:uiPriority w:val="5"/>
    <w:qFormat/>
    <w:rsid w:val="002F155C"/>
    <w:pPr>
      <w:numPr>
        <w:numId w:val="10"/>
      </w:numPr>
      <w:spacing w:before="240"/>
      <w:ind w:left="714" w:hanging="357"/>
    </w:pPr>
  </w:style>
  <w:style w:type="paragraph" w:customStyle="1" w:styleId="Checkmarks">
    <w:name w:val="Check marks"/>
    <w:basedOn w:val="Bullets"/>
    <w:link w:val="CheckmarksChar"/>
    <w:uiPriority w:val="6"/>
    <w:qFormat/>
    <w:rsid w:val="00842BE3"/>
    <w:pPr>
      <w:numPr>
        <w:numId w:val="1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D1D32"/>
  </w:style>
  <w:style w:type="character" w:customStyle="1" w:styleId="BulletsChar">
    <w:name w:val="Bullets Char"/>
    <w:basedOn w:val="ListParagraphChar"/>
    <w:link w:val="Bullets"/>
    <w:uiPriority w:val="5"/>
    <w:rsid w:val="002F155C"/>
  </w:style>
  <w:style w:type="paragraph" w:customStyle="1" w:styleId="Heading12">
    <w:name w:val="Heading 1.2"/>
    <w:basedOn w:val="Heading1"/>
    <w:link w:val="Heading12Char"/>
    <w:uiPriority w:val="7"/>
    <w:qFormat/>
    <w:rsid w:val="00A94E4C"/>
    <w:pPr>
      <w:numPr>
        <w:numId w:val="12"/>
      </w:numPr>
      <w:spacing w:before="360"/>
      <w:ind w:left="357" w:hanging="357"/>
    </w:pPr>
  </w:style>
  <w:style w:type="character" w:customStyle="1" w:styleId="CheckmarksChar">
    <w:name w:val="Check marks Char"/>
    <w:basedOn w:val="BulletsChar"/>
    <w:link w:val="Checkmarks"/>
    <w:uiPriority w:val="6"/>
    <w:rsid w:val="008D1D32"/>
  </w:style>
  <w:style w:type="paragraph" w:customStyle="1" w:styleId="Heading22">
    <w:name w:val="Heading 2.2"/>
    <w:basedOn w:val="Heading2"/>
    <w:link w:val="Heading22Char"/>
    <w:uiPriority w:val="8"/>
    <w:qFormat/>
    <w:rsid w:val="008E2DA9"/>
    <w:pPr>
      <w:numPr>
        <w:ilvl w:val="1"/>
        <w:numId w:val="12"/>
      </w:numPr>
    </w:pPr>
  </w:style>
  <w:style w:type="character" w:customStyle="1" w:styleId="Heading12Char">
    <w:name w:val="Heading 1.2 Char"/>
    <w:basedOn w:val="Heading1Char"/>
    <w:link w:val="Heading12"/>
    <w:uiPriority w:val="7"/>
    <w:rsid w:val="008D1D32"/>
    <w:rPr>
      <w:rFonts w:asciiTheme="majorHAnsi" w:eastAsiaTheme="majorEastAsia" w:hAnsiTheme="majorHAnsi" w:cstheme="majorBidi"/>
      <w:b/>
      <w:color w:val="5CB885" w:themeColor="accent1"/>
      <w:sz w:val="40"/>
      <w:szCs w:val="32"/>
    </w:rPr>
  </w:style>
  <w:style w:type="paragraph" w:customStyle="1" w:styleId="Heading32">
    <w:name w:val="Heading 3.2"/>
    <w:basedOn w:val="Heading3"/>
    <w:link w:val="Heading32Char"/>
    <w:uiPriority w:val="9"/>
    <w:qFormat/>
    <w:rsid w:val="008E2DA9"/>
    <w:pPr>
      <w:numPr>
        <w:ilvl w:val="2"/>
        <w:numId w:val="12"/>
      </w:numPr>
    </w:pPr>
  </w:style>
  <w:style w:type="character" w:customStyle="1" w:styleId="Heading22Char">
    <w:name w:val="Heading 2.2 Char"/>
    <w:basedOn w:val="Heading2Char"/>
    <w:link w:val="Heading22"/>
    <w:uiPriority w:val="8"/>
    <w:rsid w:val="008D1D32"/>
    <w:rPr>
      <w:rFonts w:asciiTheme="majorHAnsi" w:eastAsiaTheme="majorEastAsia" w:hAnsiTheme="majorHAnsi" w:cstheme="majorBidi"/>
      <w:color w:val="5CB885" w:themeColor="accent1"/>
      <w:sz w:val="32"/>
      <w:szCs w:val="26"/>
    </w:rPr>
  </w:style>
  <w:style w:type="paragraph" w:customStyle="1" w:styleId="Heading42">
    <w:name w:val="Heading 4.2"/>
    <w:basedOn w:val="Heading4"/>
    <w:link w:val="Heading42Char"/>
    <w:uiPriority w:val="10"/>
    <w:qFormat/>
    <w:rsid w:val="008E2DA9"/>
    <w:pPr>
      <w:numPr>
        <w:ilvl w:val="3"/>
        <w:numId w:val="12"/>
      </w:numPr>
    </w:pPr>
  </w:style>
  <w:style w:type="character" w:customStyle="1" w:styleId="Heading32Char">
    <w:name w:val="Heading 3.2 Char"/>
    <w:basedOn w:val="Heading3Char"/>
    <w:link w:val="Heading32"/>
    <w:uiPriority w:val="9"/>
    <w:rsid w:val="008D1D32"/>
    <w:rPr>
      <w:rFonts w:asciiTheme="majorHAnsi" w:eastAsiaTheme="majorEastAsia" w:hAnsiTheme="majorHAnsi" w:cstheme="majorBidi"/>
      <w:b/>
      <w:color w:val="5CB885" w:themeColor="accent1"/>
      <w:sz w:val="28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sid w:val="007B3924"/>
    <w:rPr>
      <w:i/>
      <w:iCs/>
      <w:color w:val="404040" w:themeColor="text1" w:themeTint="BF"/>
    </w:rPr>
  </w:style>
  <w:style w:type="character" w:customStyle="1" w:styleId="Heading42Char">
    <w:name w:val="Heading 4.2 Char"/>
    <w:basedOn w:val="Heading4Char"/>
    <w:link w:val="Heading42"/>
    <w:uiPriority w:val="10"/>
    <w:rsid w:val="008D1D32"/>
    <w:rPr>
      <w:rFonts w:asciiTheme="majorHAnsi" w:eastAsiaTheme="majorEastAsia" w:hAnsiTheme="majorHAnsi" w:cstheme="majorBidi"/>
      <w:iCs/>
      <w:color w:val="5CB885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15"/>
    <w:qFormat/>
    <w:rsid w:val="008D1D32"/>
    <w:pPr>
      <w:pBdr>
        <w:top w:val="single" w:sz="4" w:space="10" w:color="5CB885" w:themeColor="accent1"/>
        <w:bottom w:val="single" w:sz="4" w:space="10" w:color="5CB885" w:themeColor="accent1"/>
      </w:pBdr>
      <w:spacing w:before="360" w:after="360" w:line="259" w:lineRule="auto"/>
      <w:ind w:left="864" w:right="864"/>
      <w:jc w:val="center"/>
    </w:pPr>
    <w:rPr>
      <w:i/>
      <w:iCs/>
      <w:color w:val="5CB885" w:themeColor="accent1"/>
    </w:rPr>
  </w:style>
  <w:style w:type="character" w:customStyle="1" w:styleId="IntenseQuoteChar">
    <w:name w:val="Intense Quote Char"/>
    <w:basedOn w:val="DefaultParagraphFont"/>
    <w:link w:val="IntenseQuote"/>
    <w:uiPriority w:val="15"/>
    <w:rsid w:val="008D1D32"/>
    <w:rPr>
      <w:i/>
      <w:iCs/>
      <w:color w:val="5CB885" w:themeColor="accent1"/>
    </w:rPr>
  </w:style>
  <w:style w:type="character" w:styleId="Strong">
    <w:name w:val="Strong"/>
    <w:basedOn w:val="DefaultParagraphFont"/>
    <w:uiPriority w:val="13"/>
    <w:qFormat/>
    <w:rsid w:val="00EB5082"/>
    <w:rPr>
      <w:rFonts w:asciiTheme="minorHAnsi" w:eastAsiaTheme="minorEastAsia" w:hAnsiTheme="minorHAnsi"/>
      <w:b/>
      <w:bCs/>
      <w:sz w:val="22"/>
    </w:rPr>
  </w:style>
  <w:style w:type="paragraph" w:styleId="Quote">
    <w:name w:val="Quote"/>
    <w:basedOn w:val="Normal"/>
    <w:next w:val="Normal"/>
    <w:link w:val="QuoteChar"/>
    <w:uiPriority w:val="14"/>
    <w:qFormat/>
    <w:rsid w:val="00EB508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14"/>
    <w:rsid w:val="00EB5082"/>
    <w:rPr>
      <w:rFonts w:eastAsiaTheme="minorEastAsia"/>
      <w:i/>
      <w:iCs/>
      <w:color w:val="404040" w:themeColor="text1" w:themeTint="BF"/>
    </w:rPr>
  </w:style>
  <w:style w:type="character" w:customStyle="1" w:styleId="normaltextrun">
    <w:name w:val="normaltextrun"/>
    <w:basedOn w:val="DefaultParagraphFont"/>
    <w:rsid w:val="009B138B"/>
  </w:style>
  <w:style w:type="character" w:styleId="CommentReference">
    <w:name w:val="annotation reference"/>
    <w:basedOn w:val="DefaultParagraphFont"/>
    <w:uiPriority w:val="99"/>
    <w:semiHidden/>
    <w:unhideWhenUsed/>
    <w:rsid w:val="00A81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4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14D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4DD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4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4DD"/>
    <w:rPr>
      <w:rFonts w:ascii="Segoe UI" w:eastAsiaTheme="minorEastAsia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723700"/>
    <w:pPr>
      <w:spacing w:after="0" w:line="240" w:lineRule="auto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unhideWhenUsed/>
    <w:rsid w:val="00B6648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0654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lue.worl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v@blue.worl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lue.world/new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ue World Technologies">
  <a:themeElements>
    <a:clrScheme name="Blue World Technologies">
      <a:dk1>
        <a:sysClr val="windowText" lastClr="000000"/>
      </a:dk1>
      <a:lt1>
        <a:sysClr val="window" lastClr="FFFFFF"/>
      </a:lt1>
      <a:dk2>
        <a:srgbClr val="0C2E40"/>
      </a:dk2>
      <a:lt2>
        <a:srgbClr val="E7E6E6"/>
      </a:lt2>
      <a:accent1>
        <a:srgbClr val="5CB885"/>
      </a:accent1>
      <a:accent2>
        <a:srgbClr val="00B3C4"/>
      </a:accent2>
      <a:accent3>
        <a:srgbClr val="5F246B"/>
      </a:accent3>
      <a:accent4>
        <a:srgbClr val="FCEB2B"/>
      </a:accent4>
      <a:accent5>
        <a:srgbClr val="D9205B"/>
      </a:accent5>
      <a:accent6>
        <a:srgbClr val="ED7728"/>
      </a:accent6>
      <a:hlink>
        <a:srgbClr val="5CB885"/>
      </a:hlink>
      <a:folHlink>
        <a:srgbClr val="00B3C4"/>
      </a:folHlink>
    </a:clrScheme>
    <a:fontScheme name="Blue World Technologies - Word">
      <a:majorFont>
        <a:latin typeface="Calibri Light"/>
        <a:ea typeface="Microsoft YaHei"/>
        <a:cs typeface=""/>
      </a:majorFont>
      <a:minorFont>
        <a:latin typeface="Calibri"/>
        <a:ea typeface="Microsoft YaHe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lue World Technologies" id="{6FA2A556-E7B3-49DA-A862-624BC5F8D545}" vid="{2704DE0C-508F-49DB-A7BD-9A6E7F291E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115A097B0074B83532FC86C03BF90" ma:contentTypeVersion="12" ma:contentTypeDescription="Create a new document." ma:contentTypeScope="" ma:versionID="a23c9709173655c5d3e65be08f85b370">
  <xsd:schema xmlns:xsd="http://www.w3.org/2001/XMLSchema" xmlns:xs="http://www.w3.org/2001/XMLSchema" xmlns:p="http://schemas.microsoft.com/office/2006/metadata/properties" xmlns:ns2="f3b7e33e-f50a-44fb-b104-0effc05fc33a" xmlns:ns3="b9298722-00d2-43f9-b57b-e294257f60c4" targetNamespace="http://schemas.microsoft.com/office/2006/metadata/properties" ma:root="true" ma:fieldsID="7ac246f608f31cdac82911ee3a967f24" ns2:_="" ns3:_="">
    <xsd:import namespace="f3b7e33e-f50a-44fb-b104-0effc05fc33a"/>
    <xsd:import namespace="b9298722-00d2-43f9-b57b-e294257f6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7e33e-f50a-44fb-b104-0effc05fc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98722-00d2-43f9-b57b-e294257f6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298722-00d2-43f9-b57b-e294257f60c4">
      <UserInfo>
        <DisplayName>Anne Kvist</DisplayName>
        <AccountId>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84C3E-011F-489A-ABE7-D49F0A6A9F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A8395A-41A8-4163-ACA2-DEB2B07DE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7e33e-f50a-44fb-b104-0effc05fc33a"/>
    <ds:schemaRef ds:uri="b9298722-00d2-43f9-b57b-e294257f6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237F00-C252-4229-8C4C-DACF6DEF43D6}">
  <ds:schemaRefs>
    <ds:schemaRef ds:uri="http://schemas.microsoft.com/office/2006/metadata/properties"/>
    <ds:schemaRef ds:uri="http://schemas.microsoft.com/office/infopath/2007/PartnerControls"/>
    <ds:schemaRef ds:uri="b9298722-00d2-43f9-b57b-e294257f60c4"/>
  </ds:schemaRefs>
</ds:datastoreItem>
</file>

<file path=customXml/itemProps4.xml><?xml version="1.0" encoding="utf-8"?>
<ds:datastoreItem xmlns:ds="http://schemas.openxmlformats.org/officeDocument/2006/customXml" ds:itemID="{C780961B-91A9-4732-ADE8-AEF16DCB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2934</Words>
  <Characters>16583</Characters>
  <Application>Microsoft Office Word</Application>
  <DocSecurity>0</DocSecurity>
  <Lines>552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19264</CharactersWithSpaces>
  <SharedDoc>false</SharedDoc>
  <HLinks>
    <vt:vector size="24" baseType="variant">
      <vt:variant>
        <vt:i4>1310739</vt:i4>
      </vt:variant>
      <vt:variant>
        <vt:i4>6</vt:i4>
      </vt:variant>
      <vt:variant>
        <vt:i4>0</vt:i4>
      </vt:variant>
      <vt:variant>
        <vt:i4>5</vt:i4>
      </vt:variant>
      <vt:variant>
        <vt:lpwstr>https://www.blue.world/news/</vt:lpwstr>
      </vt:variant>
      <vt:variant>
        <vt:lpwstr>social-media</vt:lpwstr>
      </vt:variant>
      <vt:variant>
        <vt:i4>2097274</vt:i4>
      </vt:variant>
      <vt:variant>
        <vt:i4>3</vt:i4>
      </vt:variant>
      <vt:variant>
        <vt:i4>0</vt:i4>
      </vt:variant>
      <vt:variant>
        <vt:i4>5</vt:i4>
      </vt:variant>
      <vt:variant>
        <vt:lpwstr>https://www.blue.world/</vt:lpwstr>
      </vt:variant>
      <vt:variant>
        <vt:lpwstr/>
      </vt:variant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mailto:akv@blue.world</vt:lpwstr>
      </vt:variant>
      <vt:variant>
        <vt:lpwstr/>
      </vt:variant>
      <vt:variant>
        <vt:i4>5374068</vt:i4>
      </vt:variant>
      <vt:variant>
        <vt:i4>0</vt:i4>
      </vt:variant>
      <vt:variant>
        <vt:i4>0</vt:i4>
      </vt:variant>
      <vt:variant>
        <vt:i4>5</vt:i4>
      </vt:variant>
      <vt:variant>
        <vt:lpwstr>mailto:ark@blue.world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Jensen</dc:creator>
  <cp:keywords/>
  <dc:description/>
  <cp:lastModifiedBy>Anne Kvist</cp:lastModifiedBy>
  <cp:revision>299</cp:revision>
  <cp:lastPrinted>2019-02-21T23:07:00Z</cp:lastPrinted>
  <dcterms:created xsi:type="dcterms:W3CDTF">2021-01-07T12:34:00Z</dcterms:created>
  <dcterms:modified xsi:type="dcterms:W3CDTF">2021-01-12T10:38:00Z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0x01010079E115A097B0074B83532FC86C03BF90</vt:lpwstr>
  </property>
</Properties>
</file>