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89A8F" w14:textId="21A89B14" w:rsidR="003859F8" w:rsidRPr="00736020" w:rsidRDefault="003859F8" w:rsidP="003859F8">
      <w:pPr>
        <w:jc w:val="right"/>
        <w:rPr>
          <w:rFonts w:cs="Arial"/>
          <w:lang w:val="de-DE"/>
        </w:rPr>
      </w:pPr>
      <w:r w:rsidRPr="00736020">
        <w:rPr>
          <w:rFonts w:cs="Arial"/>
          <w:lang w:val="de-DE"/>
        </w:rPr>
        <w:t xml:space="preserve">Frankfurt am Main, </w:t>
      </w:r>
      <w:r w:rsidR="006074D9">
        <w:rPr>
          <w:rFonts w:cs="Arial"/>
          <w:lang w:val="de-DE"/>
        </w:rPr>
        <w:t>September</w:t>
      </w:r>
      <w:r w:rsidR="006074D9" w:rsidRPr="00736020">
        <w:rPr>
          <w:rFonts w:cs="Arial"/>
          <w:lang w:val="de-DE"/>
        </w:rPr>
        <w:t xml:space="preserve"> </w:t>
      </w:r>
      <w:r w:rsidRPr="00736020">
        <w:rPr>
          <w:rFonts w:cs="Arial"/>
          <w:lang w:val="de-DE"/>
        </w:rPr>
        <w:t>201</w:t>
      </w:r>
      <w:r>
        <w:rPr>
          <w:rFonts w:cs="Arial"/>
          <w:lang w:val="de-DE"/>
        </w:rPr>
        <w:t>9</w:t>
      </w:r>
    </w:p>
    <w:p w14:paraId="3D3C9C8E" w14:textId="72389D38" w:rsidR="00675DB7" w:rsidRDefault="00675DB7" w:rsidP="003859F8">
      <w:pPr>
        <w:rPr>
          <w:rFonts w:cs="Arial"/>
          <w:lang w:val="de-DE"/>
        </w:rPr>
      </w:pPr>
    </w:p>
    <w:p w14:paraId="00F450B4" w14:textId="77777777" w:rsidR="008D30FA" w:rsidRPr="008D6FBF" w:rsidRDefault="008D30FA" w:rsidP="003859F8">
      <w:pPr>
        <w:rPr>
          <w:rFonts w:cs="Arial"/>
          <w:lang w:val="de-DE"/>
        </w:rPr>
      </w:pPr>
    </w:p>
    <w:p w14:paraId="7B746655" w14:textId="58C3A604" w:rsidR="00422F66" w:rsidRPr="00933393" w:rsidRDefault="00422F66" w:rsidP="00422F66">
      <w:pPr>
        <w:rPr>
          <w:b/>
          <w:color w:val="000000" w:themeColor="text1"/>
          <w:sz w:val="28"/>
          <w:szCs w:val="28"/>
          <w:lang w:val="de-DE"/>
        </w:rPr>
      </w:pPr>
      <w:r>
        <w:rPr>
          <w:b/>
          <w:color w:val="000000" w:themeColor="text1"/>
          <w:sz w:val="28"/>
          <w:szCs w:val="28"/>
          <w:lang w:val="de-DE"/>
        </w:rPr>
        <w:t xml:space="preserve">Kids4Free: </w:t>
      </w:r>
      <w:r w:rsidRPr="00933393">
        <w:rPr>
          <w:b/>
          <w:color w:val="000000" w:themeColor="text1"/>
          <w:sz w:val="28"/>
          <w:szCs w:val="28"/>
          <w:lang w:val="de-DE"/>
        </w:rPr>
        <w:t>Die Schweiz ver</w:t>
      </w:r>
      <w:r>
        <w:rPr>
          <w:b/>
          <w:color w:val="000000" w:themeColor="text1"/>
          <w:sz w:val="28"/>
          <w:szCs w:val="28"/>
          <w:lang w:val="de-DE"/>
        </w:rPr>
        <w:t xml:space="preserve">lost in diesem </w:t>
      </w:r>
      <w:r w:rsidR="00B470D0">
        <w:rPr>
          <w:b/>
          <w:color w:val="000000" w:themeColor="text1"/>
          <w:sz w:val="28"/>
          <w:szCs w:val="28"/>
          <w:lang w:val="de-DE"/>
        </w:rPr>
        <w:t xml:space="preserve">Herbst </w:t>
      </w:r>
      <w:r>
        <w:rPr>
          <w:b/>
          <w:color w:val="000000" w:themeColor="text1"/>
          <w:sz w:val="28"/>
          <w:szCs w:val="28"/>
          <w:lang w:val="de-DE"/>
        </w:rPr>
        <w:t>wieder</w:t>
      </w:r>
      <w:r w:rsidRPr="00933393">
        <w:rPr>
          <w:b/>
          <w:color w:val="000000" w:themeColor="text1"/>
          <w:sz w:val="28"/>
          <w:szCs w:val="28"/>
          <w:lang w:val="de-DE"/>
        </w:rPr>
        <w:t xml:space="preserve"> </w:t>
      </w:r>
      <w:r>
        <w:rPr>
          <w:b/>
          <w:color w:val="000000" w:themeColor="text1"/>
          <w:sz w:val="28"/>
          <w:szCs w:val="28"/>
          <w:lang w:val="de-DE"/>
        </w:rPr>
        <w:t xml:space="preserve">über </w:t>
      </w:r>
      <w:r w:rsidRPr="00933393">
        <w:rPr>
          <w:b/>
          <w:color w:val="000000" w:themeColor="text1"/>
          <w:sz w:val="28"/>
          <w:szCs w:val="28"/>
          <w:lang w:val="de-DE"/>
        </w:rPr>
        <w:t>12</w:t>
      </w:r>
      <w:r w:rsidR="00DE38C1">
        <w:rPr>
          <w:b/>
          <w:color w:val="000000" w:themeColor="text1"/>
          <w:sz w:val="28"/>
          <w:szCs w:val="28"/>
          <w:lang w:val="de-DE"/>
        </w:rPr>
        <w:t>.</w:t>
      </w:r>
      <w:r w:rsidRPr="00933393">
        <w:rPr>
          <w:b/>
          <w:color w:val="000000" w:themeColor="text1"/>
          <w:sz w:val="28"/>
          <w:szCs w:val="28"/>
          <w:lang w:val="de-DE"/>
        </w:rPr>
        <w:t>000 Kinder</w:t>
      </w:r>
      <w:r>
        <w:rPr>
          <w:b/>
          <w:color w:val="000000" w:themeColor="text1"/>
          <w:sz w:val="28"/>
          <w:szCs w:val="28"/>
          <w:lang w:val="de-DE"/>
        </w:rPr>
        <w:t>-S</w:t>
      </w:r>
      <w:r w:rsidRPr="00933393">
        <w:rPr>
          <w:b/>
          <w:color w:val="000000" w:themeColor="text1"/>
          <w:sz w:val="28"/>
          <w:szCs w:val="28"/>
          <w:lang w:val="de-DE"/>
        </w:rPr>
        <w:t>kipässe</w:t>
      </w:r>
      <w:r w:rsidR="00B470D0">
        <w:rPr>
          <w:b/>
          <w:color w:val="000000" w:themeColor="text1"/>
          <w:sz w:val="28"/>
          <w:szCs w:val="28"/>
          <w:lang w:val="de-DE"/>
        </w:rPr>
        <w:t xml:space="preserve"> für die Wintersaison 2019/2020</w:t>
      </w:r>
    </w:p>
    <w:p w14:paraId="3B86CE87" w14:textId="77777777" w:rsidR="00422F66" w:rsidRPr="007C1D5D" w:rsidRDefault="00422F66" w:rsidP="00422F66">
      <w:pPr>
        <w:rPr>
          <w:b/>
          <w:bCs/>
          <w:color w:val="000000" w:themeColor="text1"/>
          <w:lang w:val="de-DE"/>
        </w:rPr>
      </w:pPr>
    </w:p>
    <w:p w14:paraId="3DADF06D" w14:textId="6A71D4D7" w:rsidR="00422F66" w:rsidRPr="00933393" w:rsidRDefault="00422F66" w:rsidP="00422F66">
      <w:pPr>
        <w:rPr>
          <w:b/>
          <w:color w:val="000000" w:themeColor="text1"/>
          <w:lang w:val="de-DE"/>
        </w:rPr>
      </w:pPr>
      <w:r>
        <w:rPr>
          <w:b/>
          <w:color w:val="000000" w:themeColor="text1"/>
          <w:lang w:val="de-DE"/>
        </w:rPr>
        <w:t>Nach dem großen Erfolg im letzten Winter führt Schweiz Tourismus auch in diesem Jahr gemeinsam mit den Schweizer Bergbahnen und Wintersportgebieten die Initiative Kids4Free durch. Verlost werden 12</w:t>
      </w:r>
      <w:r w:rsidR="00DE38C1">
        <w:rPr>
          <w:b/>
          <w:color w:val="000000" w:themeColor="text1"/>
          <w:lang w:val="de-DE"/>
        </w:rPr>
        <w:t>.</w:t>
      </w:r>
      <w:r w:rsidR="001224CE">
        <w:rPr>
          <w:b/>
          <w:color w:val="000000" w:themeColor="text1"/>
          <w:lang w:val="de-DE"/>
        </w:rPr>
        <w:t xml:space="preserve">050 </w:t>
      </w:r>
      <w:r>
        <w:rPr>
          <w:b/>
          <w:color w:val="000000" w:themeColor="text1"/>
          <w:lang w:val="de-DE"/>
        </w:rPr>
        <w:t xml:space="preserve">Kinder-Skipässe in 45 Schweizer Wintersportgebieten. </w:t>
      </w:r>
      <w:r w:rsidR="00B470D0">
        <w:rPr>
          <w:b/>
          <w:color w:val="000000" w:themeColor="text1"/>
          <w:lang w:val="de-DE"/>
        </w:rPr>
        <w:t xml:space="preserve">Ab Anfang </w:t>
      </w:r>
      <w:r>
        <w:rPr>
          <w:b/>
          <w:color w:val="000000" w:themeColor="text1"/>
          <w:lang w:val="de-DE"/>
        </w:rPr>
        <w:t xml:space="preserve">Oktober </w:t>
      </w:r>
      <w:r w:rsidRPr="00933393">
        <w:rPr>
          <w:b/>
          <w:color w:val="000000" w:themeColor="text1"/>
          <w:lang w:val="de-DE"/>
        </w:rPr>
        <w:t xml:space="preserve">können Erwachsene auf </w:t>
      </w:r>
      <w:r w:rsidRPr="00C6091E">
        <w:rPr>
          <w:b/>
          <w:color w:val="000000" w:themeColor="text1"/>
          <w:lang w:val="de-DE"/>
        </w:rPr>
        <w:t>MySwitzerland.com/kids4free</w:t>
      </w:r>
      <w:r w:rsidRPr="00933393">
        <w:rPr>
          <w:b/>
          <w:color w:val="000000" w:themeColor="text1"/>
          <w:lang w:val="de-DE"/>
        </w:rPr>
        <w:t xml:space="preserve"> am Wettbewerb teilnehmen</w:t>
      </w:r>
      <w:r>
        <w:rPr>
          <w:b/>
          <w:color w:val="000000" w:themeColor="text1"/>
          <w:lang w:val="de-DE"/>
        </w:rPr>
        <w:t xml:space="preserve"> und einen Skipass für ein Kind gewinnen. Ziel der Aktion ist es, Familien mit Kindern für Wintersportferien in der Schweiz zu begeistern.</w:t>
      </w:r>
    </w:p>
    <w:p w14:paraId="54ED6834" w14:textId="77777777" w:rsidR="00422F66" w:rsidRPr="00C867A6" w:rsidRDefault="00422F66" w:rsidP="00422F66">
      <w:pPr>
        <w:rPr>
          <w:color w:val="000000" w:themeColor="text1"/>
          <w:lang w:val="de-DE"/>
        </w:rPr>
      </w:pPr>
    </w:p>
    <w:p w14:paraId="32C36E3B" w14:textId="77777777" w:rsidR="00422F66" w:rsidRPr="00C867A6" w:rsidRDefault="00422F66" w:rsidP="00422F66">
      <w:pPr>
        <w:rPr>
          <w:b/>
          <w:color w:val="000000" w:themeColor="text1"/>
          <w:lang w:val="de-DE"/>
        </w:rPr>
      </w:pPr>
      <w:r w:rsidRPr="00933393">
        <w:rPr>
          <w:b/>
          <w:color w:val="000000" w:themeColor="text1"/>
          <w:lang w:val="de-DE"/>
        </w:rPr>
        <w:t>4</w:t>
      </w:r>
      <w:r>
        <w:rPr>
          <w:b/>
          <w:color w:val="000000" w:themeColor="text1"/>
          <w:lang w:val="de-DE"/>
        </w:rPr>
        <w:t>5</w:t>
      </w:r>
      <w:r w:rsidRPr="00933393">
        <w:rPr>
          <w:b/>
          <w:color w:val="000000" w:themeColor="text1"/>
          <w:lang w:val="de-DE"/>
        </w:rPr>
        <w:t xml:space="preserve"> </w:t>
      </w:r>
      <w:r w:rsidRPr="00C867A6">
        <w:rPr>
          <w:b/>
          <w:color w:val="000000" w:themeColor="text1"/>
          <w:lang w:val="de-DE"/>
        </w:rPr>
        <w:t xml:space="preserve">Schweizer </w:t>
      </w:r>
      <w:r w:rsidRPr="00933393">
        <w:rPr>
          <w:b/>
          <w:color w:val="000000" w:themeColor="text1"/>
          <w:lang w:val="de-DE"/>
        </w:rPr>
        <w:t>Wintersportgebiete unterstützen die Aktion</w:t>
      </w:r>
    </w:p>
    <w:p w14:paraId="0E689106" w14:textId="1C413D78" w:rsidR="00422F66" w:rsidRDefault="00422F66" w:rsidP="00422F66">
      <w:pPr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An der von Schweiz Tourismus initiierten Aktion Kids4Free nehmen Bergbahnen und Skigebiete aus der ganzen Schweiz teil. Neben den großen Skigebieten Berner Oberland, Graubünden, Wallis und der Region Luzern</w:t>
      </w:r>
      <w:r w:rsidR="00DE38C1">
        <w:rPr>
          <w:color w:val="000000" w:themeColor="text1"/>
          <w:lang w:val="de-DE"/>
        </w:rPr>
        <w:t>–</w:t>
      </w:r>
      <w:r>
        <w:rPr>
          <w:color w:val="000000" w:themeColor="text1"/>
          <w:lang w:val="de-DE"/>
        </w:rPr>
        <w:t xml:space="preserve">Vierwaldstättersee sind auch die Regionen Ostschweiz, Fribourg, </w:t>
      </w:r>
      <w:proofErr w:type="spellStart"/>
      <w:r>
        <w:rPr>
          <w:color w:val="000000" w:themeColor="text1"/>
          <w:lang w:val="de-DE"/>
        </w:rPr>
        <w:t>Genferseegebiet</w:t>
      </w:r>
      <w:proofErr w:type="spellEnd"/>
      <w:r>
        <w:rPr>
          <w:color w:val="000000" w:themeColor="text1"/>
          <w:lang w:val="de-DE"/>
        </w:rPr>
        <w:t xml:space="preserve"> und das Tessin bei der Aktion mit dabei. Insgesamt werden 12</w:t>
      </w:r>
      <w:bookmarkStart w:id="0" w:name="_GoBack"/>
      <w:bookmarkEnd w:id="0"/>
      <w:r w:rsidR="00DE38C1">
        <w:rPr>
          <w:color w:val="000000" w:themeColor="text1"/>
          <w:lang w:val="de-DE"/>
        </w:rPr>
        <w:t>.</w:t>
      </w:r>
      <w:r w:rsidR="001224CE">
        <w:rPr>
          <w:color w:val="000000" w:themeColor="text1"/>
          <w:lang w:val="de-DE"/>
        </w:rPr>
        <w:t xml:space="preserve">050 </w:t>
      </w:r>
      <w:r>
        <w:rPr>
          <w:color w:val="000000" w:themeColor="text1"/>
          <w:lang w:val="de-DE"/>
        </w:rPr>
        <w:t xml:space="preserve">Skipässe für Kinder von sechs bis zwölf Jahren verlost (Kinder unter sechs Jahren fahren sowieso kostenfrei). </w:t>
      </w:r>
      <w:r w:rsidRPr="00403F42">
        <w:rPr>
          <w:color w:val="000000" w:themeColor="text1"/>
          <w:lang w:val="de-DE"/>
        </w:rPr>
        <w:t>Ihren Skipass</w:t>
      </w:r>
      <w:r>
        <w:rPr>
          <w:color w:val="000000" w:themeColor="text1"/>
          <w:lang w:val="de-DE"/>
        </w:rPr>
        <w:t xml:space="preserve"> von sechs Tagen Gültigkeit</w:t>
      </w:r>
      <w:r w:rsidRPr="00403F42">
        <w:rPr>
          <w:color w:val="000000" w:themeColor="text1"/>
          <w:lang w:val="de-DE"/>
        </w:rPr>
        <w:t xml:space="preserve"> dürfen Gewinner </w:t>
      </w:r>
      <w:r w:rsidRPr="00C867A6">
        <w:rPr>
          <w:lang w:val="de-DE"/>
        </w:rPr>
        <w:t>ab dem 2</w:t>
      </w:r>
      <w:r>
        <w:rPr>
          <w:lang w:val="de-DE"/>
        </w:rPr>
        <w:t>1</w:t>
      </w:r>
      <w:r w:rsidRPr="00C867A6">
        <w:rPr>
          <w:lang w:val="de-DE"/>
        </w:rPr>
        <w:t xml:space="preserve">. Dezember </w:t>
      </w:r>
      <w:r>
        <w:rPr>
          <w:lang w:val="de-DE"/>
        </w:rPr>
        <w:t xml:space="preserve">2019 </w:t>
      </w:r>
      <w:r w:rsidRPr="00403F42">
        <w:rPr>
          <w:color w:val="000000" w:themeColor="text1"/>
          <w:lang w:val="de-DE"/>
        </w:rPr>
        <w:t>während der gesamten Wintersaison 201</w:t>
      </w:r>
      <w:r>
        <w:rPr>
          <w:color w:val="000000" w:themeColor="text1"/>
          <w:lang w:val="de-DE"/>
        </w:rPr>
        <w:t>9</w:t>
      </w:r>
      <w:r w:rsidRPr="00403F42">
        <w:rPr>
          <w:color w:val="000000" w:themeColor="text1"/>
          <w:lang w:val="de-DE"/>
        </w:rPr>
        <w:t>/</w:t>
      </w:r>
      <w:r>
        <w:rPr>
          <w:color w:val="000000" w:themeColor="text1"/>
          <w:lang w:val="de-DE"/>
        </w:rPr>
        <w:t>2020</w:t>
      </w:r>
      <w:r w:rsidRPr="00403F42">
        <w:rPr>
          <w:color w:val="000000" w:themeColor="text1"/>
          <w:lang w:val="de-DE"/>
        </w:rPr>
        <w:t xml:space="preserve"> einlösen.</w:t>
      </w:r>
    </w:p>
    <w:p w14:paraId="5C904083" w14:textId="77777777" w:rsidR="00422F66" w:rsidRPr="00C867A6" w:rsidRDefault="00422F66" w:rsidP="00422F66">
      <w:pPr>
        <w:rPr>
          <w:color w:val="000000" w:themeColor="text1"/>
          <w:lang w:val="de-DE"/>
        </w:rPr>
      </w:pPr>
    </w:p>
    <w:p w14:paraId="2507B74F" w14:textId="77777777" w:rsidR="00422F66" w:rsidRPr="00B0518A" w:rsidRDefault="00422F66" w:rsidP="00422F66">
      <w:pPr>
        <w:rPr>
          <w:b/>
          <w:color w:val="000000" w:themeColor="text1"/>
          <w:lang w:val="de-DE"/>
        </w:rPr>
      </w:pPr>
      <w:r>
        <w:rPr>
          <w:b/>
          <w:color w:val="000000" w:themeColor="text1"/>
          <w:lang w:val="de-DE"/>
        </w:rPr>
        <w:t>Das</w:t>
      </w:r>
      <w:r w:rsidRPr="00C867A6">
        <w:rPr>
          <w:b/>
          <w:color w:val="000000" w:themeColor="text1"/>
          <w:lang w:val="de-DE"/>
        </w:rPr>
        <w:t xml:space="preserve"> G</w:t>
      </w:r>
      <w:r>
        <w:rPr>
          <w:b/>
          <w:color w:val="000000" w:themeColor="text1"/>
          <w:lang w:val="de-DE"/>
        </w:rPr>
        <w:t>ew</w:t>
      </w:r>
      <w:r w:rsidRPr="00C867A6">
        <w:rPr>
          <w:b/>
          <w:color w:val="000000" w:themeColor="text1"/>
          <w:lang w:val="de-DE"/>
        </w:rPr>
        <w:t xml:space="preserve">innspiel  </w:t>
      </w:r>
    </w:p>
    <w:p w14:paraId="341023BF" w14:textId="5BDE94B5" w:rsidR="00422F66" w:rsidRPr="00C867A6" w:rsidRDefault="00422F66" w:rsidP="00422F66">
      <w:pPr>
        <w:rPr>
          <w:lang w:val="de-DE"/>
        </w:rPr>
      </w:pPr>
      <w:r>
        <w:rPr>
          <w:lang w:val="de-DE"/>
        </w:rPr>
        <w:t>Das Gewinnspiel wird vom 1. bis 31. Oktober 2019 a</w:t>
      </w:r>
      <w:r w:rsidRPr="00741044">
        <w:rPr>
          <w:lang w:val="de-DE"/>
        </w:rPr>
        <w:t xml:space="preserve">uf der Website </w:t>
      </w:r>
      <w:r w:rsidRPr="004755DA">
        <w:rPr>
          <w:rStyle w:val="Hyperlink"/>
          <w:b/>
          <w:bCs/>
          <w:color w:val="000000" w:themeColor="text1"/>
          <w:u w:val="none"/>
          <w:lang w:val="de-DE"/>
        </w:rPr>
        <w:t>MySwitzerland.com/kids4free</w:t>
      </w:r>
      <w:r w:rsidRPr="000375ED">
        <w:rPr>
          <w:color w:val="000000" w:themeColor="text1"/>
          <w:lang w:val="de-DE"/>
        </w:rPr>
        <w:t xml:space="preserve"> </w:t>
      </w:r>
      <w:r>
        <w:rPr>
          <w:lang w:val="de-DE"/>
        </w:rPr>
        <w:t xml:space="preserve">durchgeführt. </w:t>
      </w:r>
      <w:r w:rsidR="001224CE">
        <w:rPr>
          <w:lang w:val="de-DE"/>
        </w:rPr>
        <w:t>Hier</w:t>
      </w:r>
      <w:r>
        <w:rPr>
          <w:lang w:val="de-DE"/>
        </w:rPr>
        <w:t xml:space="preserve"> können die Teilnehmer auswählen, für welches der 45 Wintersportgebiete sie sich bewerben</w:t>
      </w:r>
      <w:r w:rsidR="001224CE">
        <w:rPr>
          <w:lang w:val="de-DE"/>
        </w:rPr>
        <w:t xml:space="preserve"> möchten</w:t>
      </w:r>
      <w:r>
        <w:rPr>
          <w:lang w:val="de-DE"/>
        </w:rPr>
        <w:t xml:space="preserve">. Die Gewinner werden per E-Mail bis zum 15. November 2019 kontaktiert. </w:t>
      </w:r>
    </w:p>
    <w:p w14:paraId="6A382C41" w14:textId="77777777" w:rsidR="00422F66" w:rsidRPr="00C867A6" w:rsidRDefault="00422F66" w:rsidP="00422F66">
      <w:pPr>
        <w:rPr>
          <w:rFonts w:cs="Arial"/>
          <w:lang w:val="de-DE"/>
        </w:rPr>
      </w:pPr>
    </w:p>
    <w:p w14:paraId="0806999A" w14:textId="77777777" w:rsidR="00422F66" w:rsidRPr="002A4A15" w:rsidRDefault="00422F66" w:rsidP="00422F66">
      <w:pPr>
        <w:pStyle w:val="Titel1"/>
      </w:pPr>
      <w:r w:rsidRPr="00C867A6">
        <w:t xml:space="preserve">Weitere Informationen zum </w:t>
      </w:r>
      <w:r>
        <w:t>Winteru</w:t>
      </w:r>
      <w:r w:rsidRPr="00C867A6">
        <w:t>rlaub</w:t>
      </w:r>
      <w:r w:rsidRPr="002A4A15">
        <w:t xml:space="preserve"> in der Schweiz gibt es unter MySwitzerland.com</w:t>
      </w:r>
      <w:r>
        <w:t>/</w:t>
      </w:r>
      <w:proofErr w:type="spellStart"/>
      <w:r>
        <w:t>winter</w:t>
      </w:r>
      <w:proofErr w:type="spellEnd"/>
      <w:r w:rsidRPr="002A4A15">
        <w:t>, der E-Mail-Adresse info@MySwitzerland.com oder unter der kostenfreien Rufnummer von Schweiz Tourismus mit persönlicher Beratung 00800 100 200 30.</w:t>
      </w:r>
    </w:p>
    <w:p w14:paraId="3D823369" w14:textId="4D35D74B" w:rsidR="00675DB7" w:rsidRPr="008D6FBF" w:rsidRDefault="00675DB7" w:rsidP="003859F8">
      <w:pPr>
        <w:widowControl w:val="0"/>
        <w:autoSpaceDE w:val="0"/>
        <w:autoSpaceDN w:val="0"/>
        <w:adjustRightInd w:val="0"/>
        <w:spacing w:line="200" w:lineRule="atLeast"/>
        <w:rPr>
          <w:rFonts w:cs="Arial"/>
          <w:color w:val="000000"/>
          <w:lang w:val="de-DE"/>
        </w:rPr>
      </w:pPr>
    </w:p>
    <w:p w14:paraId="0899670B" w14:textId="77777777" w:rsidR="00A44EE3" w:rsidRPr="008D6FBF" w:rsidRDefault="00A44EE3" w:rsidP="00A44EE3">
      <w:pPr>
        <w:spacing w:line="240" w:lineRule="auto"/>
        <w:outlineLvl w:val="0"/>
        <w:rPr>
          <w:b/>
          <w:color w:val="808080" w:themeColor="background1" w:themeShade="80"/>
          <w:lang w:val="de-DE"/>
        </w:rPr>
      </w:pPr>
    </w:p>
    <w:p w14:paraId="712C4007" w14:textId="77777777" w:rsidR="003859F8" w:rsidRPr="008D6FBF" w:rsidRDefault="003859F8" w:rsidP="003859F8">
      <w:pPr>
        <w:spacing w:line="240" w:lineRule="auto"/>
        <w:outlineLvl w:val="0"/>
        <w:rPr>
          <w:b/>
          <w:bCs/>
          <w:color w:val="808080" w:themeColor="background1" w:themeShade="80"/>
          <w:lang w:val="de-DE"/>
        </w:rPr>
      </w:pPr>
      <w:r w:rsidRPr="008D6FBF">
        <w:rPr>
          <w:b/>
          <w:color w:val="808080" w:themeColor="background1" w:themeShade="80"/>
          <w:lang w:val="de-DE"/>
        </w:rPr>
        <w:t>Informationen an die Medien</w:t>
      </w:r>
    </w:p>
    <w:p w14:paraId="17DFBEE6" w14:textId="77777777" w:rsidR="006730B0" w:rsidRPr="008D6FBF" w:rsidRDefault="006730B0" w:rsidP="006730B0">
      <w:pPr>
        <w:pStyle w:val="Titel1"/>
        <w:rPr>
          <w:rFonts w:cs="Arial"/>
          <w:b w:val="0"/>
          <w:color w:val="808080" w:themeColor="background1" w:themeShade="80"/>
        </w:rPr>
      </w:pPr>
      <w:r w:rsidRPr="008D6FBF">
        <w:rPr>
          <w:rFonts w:cs="Arial"/>
          <w:b w:val="0"/>
          <w:color w:val="808080" w:themeColor="background1" w:themeShade="80"/>
        </w:rPr>
        <w:t xml:space="preserve">Ein </w:t>
      </w:r>
      <w:proofErr w:type="spellStart"/>
      <w:r w:rsidRPr="008D6FBF">
        <w:rPr>
          <w:rFonts w:cs="Arial"/>
          <w:b w:val="0"/>
          <w:color w:val="808080" w:themeColor="background1" w:themeShade="80"/>
        </w:rPr>
        <w:t>Keyvisual</w:t>
      </w:r>
      <w:proofErr w:type="spellEnd"/>
      <w:r w:rsidRPr="008D6FBF">
        <w:rPr>
          <w:rFonts w:cs="Arial"/>
          <w:b w:val="0"/>
          <w:color w:val="808080" w:themeColor="background1" w:themeShade="80"/>
        </w:rPr>
        <w:t xml:space="preserve"> zu dieser Meldung sowie weitere Medienmitteilungen und Informationen finden Sie auf MySwitzerland.com/medien-de</w:t>
      </w:r>
      <w:r w:rsidRPr="008D6FBF">
        <w:rPr>
          <w:b w:val="0"/>
          <w:color w:val="808080" w:themeColor="background1" w:themeShade="80"/>
        </w:rPr>
        <w:t>.</w:t>
      </w:r>
    </w:p>
    <w:p w14:paraId="4A5AE088" w14:textId="1427347B" w:rsidR="003859F8" w:rsidRDefault="003859F8" w:rsidP="003859F8">
      <w:pPr>
        <w:pStyle w:val="Titel1"/>
        <w:rPr>
          <w:b w:val="0"/>
          <w:color w:val="808080" w:themeColor="background1" w:themeShade="80"/>
        </w:rPr>
      </w:pPr>
      <w:r w:rsidRPr="008D6FBF">
        <w:rPr>
          <w:b w:val="0"/>
          <w:color w:val="808080" w:themeColor="background1" w:themeShade="80"/>
        </w:rPr>
        <w:t xml:space="preserve">Weitere Bilder zur touristischen Schweiz stellen wir Ihnen auf www.Swiss-Image.ch zur Verfügung. </w:t>
      </w:r>
    </w:p>
    <w:p w14:paraId="1E5E59DF" w14:textId="77777777" w:rsidR="005D1E68" w:rsidRDefault="005D1E68" w:rsidP="003859F8">
      <w:pPr>
        <w:pStyle w:val="Titel1"/>
        <w:rPr>
          <w:b w:val="0"/>
          <w:color w:val="808080" w:themeColor="background1" w:themeShade="80"/>
        </w:rPr>
      </w:pPr>
    </w:p>
    <w:p w14:paraId="7F455ECE" w14:textId="77777777" w:rsidR="003859F8" w:rsidRPr="008D6FBF" w:rsidRDefault="003859F8" w:rsidP="003859F8">
      <w:pPr>
        <w:rPr>
          <w:color w:val="808080" w:themeColor="background1" w:themeShade="80"/>
          <w:lang w:val="de-DE"/>
        </w:rPr>
      </w:pPr>
      <w:r w:rsidRPr="008D6FBF">
        <w:rPr>
          <w:color w:val="808080" w:themeColor="background1" w:themeShade="80"/>
          <w:lang w:val="de-DE"/>
        </w:rPr>
        <w:t>Weitere Auskünfte an die Medien erteilt:</w:t>
      </w:r>
    </w:p>
    <w:p w14:paraId="2352EE7D" w14:textId="77777777" w:rsidR="003859F8" w:rsidRPr="008D6FBF" w:rsidRDefault="003859F8" w:rsidP="003859F8">
      <w:pPr>
        <w:outlineLvl w:val="0"/>
        <w:rPr>
          <w:color w:val="808080" w:themeColor="background1" w:themeShade="80"/>
          <w:lang w:val="de-DE"/>
        </w:rPr>
      </w:pPr>
      <w:r w:rsidRPr="008D6FBF">
        <w:rPr>
          <w:color w:val="808080" w:themeColor="background1" w:themeShade="80"/>
          <w:lang w:val="de-DE"/>
        </w:rPr>
        <w:t xml:space="preserve">Thomas </w:t>
      </w:r>
      <w:proofErr w:type="spellStart"/>
      <w:r w:rsidRPr="008D6FBF">
        <w:rPr>
          <w:color w:val="808080" w:themeColor="background1" w:themeShade="80"/>
          <w:lang w:val="de-DE"/>
        </w:rPr>
        <w:t>Vetsch</w:t>
      </w:r>
      <w:proofErr w:type="spellEnd"/>
      <w:r w:rsidRPr="008D6FBF">
        <w:rPr>
          <w:color w:val="808080" w:themeColor="background1" w:themeShade="80"/>
          <w:lang w:val="de-DE"/>
        </w:rPr>
        <w:t xml:space="preserve">, </w:t>
      </w:r>
      <w:proofErr w:type="spellStart"/>
      <w:r w:rsidRPr="008D6FBF">
        <w:rPr>
          <w:color w:val="808080" w:themeColor="background1" w:themeShade="80"/>
          <w:lang w:val="de-DE"/>
        </w:rPr>
        <w:t>District</w:t>
      </w:r>
      <w:proofErr w:type="spellEnd"/>
      <w:r w:rsidRPr="008D6FBF">
        <w:rPr>
          <w:color w:val="808080" w:themeColor="background1" w:themeShade="80"/>
          <w:lang w:val="de-DE"/>
        </w:rPr>
        <w:t xml:space="preserve"> Manager Nord- und Ostdeutschland</w:t>
      </w:r>
    </w:p>
    <w:p w14:paraId="3F93E962" w14:textId="77777777" w:rsidR="00B56879" w:rsidRPr="003859F8" w:rsidRDefault="003859F8" w:rsidP="003859F8">
      <w:pPr>
        <w:rPr>
          <w:bCs/>
          <w:color w:val="808080" w:themeColor="background1" w:themeShade="80"/>
          <w:lang w:val="de-DE"/>
        </w:rPr>
      </w:pPr>
      <w:r w:rsidRPr="008D6FBF">
        <w:rPr>
          <w:color w:val="808080" w:themeColor="background1" w:themeShade="80"/>
          <w:lang w:val="de-DE"/>
        </w:rPr>
        <w:t>Telefon 030 – 695 797 111, E-Ma</w:t>
      </w:r>
      <w:r w:rsidRPr="00202475">
        <w:rPr>
          <w:color w:val="808080" w:themeColor="background1" w:themeShade="80"/>
          <w:lang w:val="de-DE"/>
        </w:rPr>
        <w:t>il: thomas.vetsch@switzerland.com,</w:t>
      </w:r>
      <w:r w:rsidRPr="00202475">
        <w:rPr>
          <w:bCs/>
          <w:color w:val="808080" w:themeColor="background1" w:themeShade="80"/>
          <w:lang w:val="de-DE"/>
        </w:rPr>
        <w:t xml:space="preserve"> Twitter: @</w:t>
      </w:r>
      <w:proofErr w:type="spellStart"/>
      <w:r w:rsidRPr="00202475">
        <w:rPr>
          <w:bCs/>
          <w:color w:val="808080" w:themeColor="background1" w:themeShade="80"/>
          <w:lang w:val="de-DE"/>
        </w:rPr>
        <w:t>STMediaD</w:t>
      </w:r>
      <w:proofErr w:type="spellEnd"/>
    </w:p>
    <w:sectPr w:rsidR="00B56879" w:rsidRPr="003859F8" w:rsidSect="003B3FC7">
      <w:headerReference w:type="default" r:id="rId6"/>
      <w:headerReference w:type="first" r:id="rId7"/>
      <w:footerReference w:type="first" r:id="rId8"/>
      <w:pgSz w:w="11906" w:h="16838" w:code="9"/>
      <w:pgMar w:top="3039" w:right="1418" w:bottom="1418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12A6E" w14:textId="77777777" w:rsidR="0071564D" w:rsidRDefault="0071564D" w:rsidP="00723009">
      <w:pPr>
        <w:spacing w:line="240" w:lineRule="auto"/>
      </w:pPr>
      <w:r>
        <w:separator/>
      </w:r>
    </w:p>
  </w:endnote>
  <w:endnote w:type="continuationSeparator" w:id="0">
    <w:p w14:paraId="5B41BA27" w14:textId="77777777" w:rsidR="0071564D" w:rsidRDefault="0071564D" w:rsidP="00723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F0500" w14:textId="77777777" w:rsidR="00547B85" w:rsidRPr="00592C7A" w:rsidRDefault="00547B85" w:rsidP="00592C7A">
    <w:pPr>
      <w:pStyle w:val="Footer"/>
    </w:pPr>
  </w:p>
  <w:p w14:paraId="601F76B0" w14:textId="77777777" w:rsidR="00547B85" w:rsidRPr="00706670" w:rsidRDefault="00547B85" w:rsidP="00CF312F">
    <w:pPr>
      <w:pStyle w:val="Footer"/>
      <w:rPr>
        <w:b/>
      </w:rPr>
    </w:pPr>
    <w:r w:rsidRPr="00706670">
      <w:rPr>
        <w:b/>
      </w:rPr>
      <w:t>Schweiz Tourismus</w:t>
    </w:r>
  </w:p>
  <w:p w14:paraId="321925CA" w14:textId="77777777" w:rsidR="00547B85" w:rsidRDefault="00547B85" w:rsidP="00CF312F">
    <w:pPr>
      <w:pStyle w:val="Footer"/>
    </w:pPr>
    <w:r w:rsidRPr="00706670">
      <w:t>Mendelssohnstraße 87, DE-60325 Frankfurt am Main, MySwitzerland.com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5F99C" w14:textId="77777777" w:rsidR="0071564D" w:rsidRDefault="0071564D" w:rsidP="00723009">
      <w:pPr>
        <w:spacing w:line="240" w:lineRule="auto"/>
      </w:pPr>
      <w:r>
        <w:separator/>
      </w:r>
    </w:p>
  </w:footnote>
  <w:footnote w:type="continuationSeparator" w:id="0">
    <w:p w14:paraId="1505FEF7" w14:textId="77777777" w:rsidR="0071564D" w:rsidRDefault="0071564D" w:rsidP="00723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BE4BF" w14:textId="77777777" w:rsidR="00547B85" w:rsidRPr="00723009" w:rsidRDefault="00547B85" w:rsidP="00723009">
    <w:pPr>
      <w:pStyle w:val="Header"/>
    </w:pPr>
    <w:r>
      <w:rPr>
        <w:noProof/>
        <w:lang w:val="de-DE" w:eastAsia="de-DE"/>
      </w:rPr>
      <w:drawing>
        <wp:anchor distT="0" distB="0" distL="114300" distR="114300" simplePos="0" relativeHeight="251658239" behindDoc="0" locked="1" layoutInCell="1" allowOverlap="1" wp14:anchorId="4101C068" wp14:editId="7B3F1B29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7" name="logo_it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214" behindDoc="0" locked="1" layoutInCell="1" allowOverlap="1" wp14:anchorId="3F01FBBD" wp14:editId="4A2367A3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8" name="logo_fr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189" behindDoc="0" locked="1" layoutInCell="1" allowOverlap="1" wp14:anchorId="4B4BBA38" wp14:editId="3333E6AA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9" name="logo_en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3114" behindDoc="0" locked="1" layoutInCell="1" allowOverlap="1" wp14:anchorId="6924C5F2" wp14:editId="42CACBFA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6840" cy="711360"/>
          <wp:effectExtent l="0" t="0" r="0" b="0"/>
          <wp:wrapNone/>
          <wp:docPr id="10" name="logo_d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60684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71552" behindDoc="1" locked="1" layoutInCell="1" allowOverlap="1" wp14:anchorId="79000158" wp14:editId="104090C5">
          <wp:simplePos x="0" y="0"/>
          <wp:positionH relativeFrom="page">
            <wp:posOffset>6333490</wp:posOffset>
          </wp:positionH>
          <wp:positionV relativeFrom="page">
            <wp:posOffset>421005</wp:posOffset>
          </wp:positionV>
          <wp:extent cx="809640" cy="773280"/>
          <wp:effectExtent l="0" t="0" r="0" b="1905"/>
          <wp:wrapNone/>
          <wp:docPr id="11" name="flower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me_1mm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809640" cy="77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E5442" w14:textId="77777777" w:rsidR="00547B85" w:rsidRDefault="00547B85">
    <w:pPr>
      <w:pStyle w:val="Header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17FE9C87" wp14:editId="1DC79B0C">
              <wp:simplePos x="0" y="0"/>
              <wp:positionH relativeFrom="page">
                <wp:posOffset>900430</wp:posOffset>
              </wp:positionH>
              <wp:positionV relativeFrom="page">
                <wp:posOffset>662305</wp:posOffset>
              </wp:positionV>
              <wp:extent cx="2698920" cy="270000"/>
              <wp:effectExtent l="0" t="0" r="6350" b="0"/>
              <wp:wrapNone/>
              <wp:docPr id="13" name="box_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892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8E387" w14:textId="77777777" w:rsidR="00547B85" w:rsidRDefault="00547B85" w:rsidP="00A532A5">
                          <w:pPr>
                            <w:pStyle w:val="DocType"/>
                          </w:pPr>
                          <w:r>
                            <w:t>Medienmitteilung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FE9C87" id="_x0000_t202" coordsize="21600,21600" o:spt="202" path="m,l,21600r21600,l21600,xe">
              <v:stroke joinstyle="miter"/>
              <v:path gradientshapeok="t" o:connecttype="rect"/>
            </v:shapetype>
            <v:shape id="box_title" o:spid="_x0000_s1026" type="#_x0000_t202" style="position:absolute;margin-left:70.9pt;margin-top:52.15pt;width:212.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" filled="f" stroked="f" strokeweight=".5pt">
              <v:textbox inset="0,0,0,0">
                <w:txbxContent>
                  <w:p w14:paraId="7888E387" w14:textId="77777777" w:rsidR="00547B85" w:rsidRDefault="00547B85" w:rsidP="00A532A5">
                    <w:pPr>
                      <w:pStyle w:val="DocType"/>
                    </w:pPr>
                    <w:r>
                      <w:t>Medienmitteilung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63360" behindDoc="0" locked="1" layoutInCell="1" allowOverlap="1" wp14:anchorId="0D93D116" wp14:editId="7AC8F588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6" name="logo_it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2336" behindDoc="0" locked="1" layoutInCell="1" allowOverlap="1" wp14:anchorId="0A80599F" wp14:editId="78FADBEF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5" name="logo_fr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1312" behindDoc="0" locked="1" layoutInCell="1" allowOverlap="1" wp14:anchorId="4AD46259" wp14:editId="50CDDA5B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4" name="logo_en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1" locked="1" layoutInCell="1" allowOverlap="1" wp14:anchorId="043EAFBA" wp14:editId="73E81DCD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6840" cy="711360"/>
          <wp:effectExtent l="0" t="0" r="0" b="0"/>
          <wp:wrapNone/>
          <wp:docPr id="3" name="logo_d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60684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9504" behindDoc="1" locked="1" layoutInCell="1" allowOverlap="1" wp14:anchorId="2ACC3A42" wp14:editId="77E3C852">
          <wp:simplePos x="0" y="0"/>
          <wp:positionH relativeFrom="page">
            <wp:posOffset>6333490</wp:posOffset>
          </wp:positionH>
          <wp:positionV relativeFrom="page">
            <wp:posOffset>421005</wp:posOffset>
          </wp:positionV>
          <wp:extent cx="809640" cy="773280"/>
          <wp:effectExtent l="0" t="0" r="0" b="1905"/>
          <wp:wrapNone/>
          <wp:docPr id="1" name="flower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me_1mm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809640" cy="77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2F"/>
    <w:rsid w:val="000009AF"/>
    <w:rsid w:val="00000AC9"/>
    <w:rsid w:val="000013D3"/>
    <w:rsid w:val="00011C3D"/>
    <w:rsid w:val="00021803"/>
    <w:rsid w:val="00025ED0"/>
    <w:rsid w:val="00026B80"/>
    <w:rsid w:val="00042CDD"/>
    <w:rsid w:val="0004371C"/>
    <w:rsid w:val="00062064"/>
    <w:rsid w:val="0006615C"/>
    <w:rsid w:val="00086FBE"/>
    <w:rsid w:val="000934D0"/>
    <w:rsid w:val="00093918"/>
    <w:rsid w:val="000A52C9"/>
    <w:rsid w:val="000C2999"/>
    <w:rsid w:val="000C60C6"/>
    <w:rsid w:val="000D2868"/>
    <w:rsid w:val="000E1EDD"/>
    <w:rsid w:val="00104030"/>
    <w:rsid w:val="001073C0"/>
    <w:rsid w:val="00107886"/>
    <w:rsid w:val="0011133D"/>
    <w:rsid w:val="00117DBF"/>
    <w:rsid w:val="001224CE"/>
    <w:rsid w:val="00122CDE"/>
    <w:rsid w:val="00130733"/>
    <w:rsid w:val="00130AB4"/>
    <w:rsid w:val="001347F2"/>
    <w:rsid w:val="00136452"/>
    <w:rsid w:val="00170D9E"/>
    <w:rsid w:val="00171BE3"/>
    <w:rsid w:val="001752F2"/>
    <w:rsid w:val="00187C89"/>
    <w:rsid w:val="00192872"/>
    <w:rsid w:val="001B4DA0"/>
    <w:rsid w:val="001B7444"/>
    <w:rsid w:val="001C0569"/>
    <w:rsid w:val="001C2D7C"/>
    <w:rsid w:val="001D3B41"/>
    <w:rsid w:val="001D65BD"/>
    <w:rsid w:val="001E56D8"/>
    <w:rsid w:val="00205F1A"/>
    <w:rsid w:val="0020639A"/>
    <w:rsid w:val="002125A1"/>
    <w:rsid w:val="002149D8"/>
    <w:rsid w:val="002153C7"/>
    <w:rsid w:val="00216CF0"/>
    <w:rsid w:val="00235596"/>
    <w:rsid w:val="00235E4E"/>
    <w:rsid w:val="00241767"/>
    <w:rsid w:val="002502B0"/>
    <w:rsid w:val="002511C7"/>
    <w:rsid w:val="002704CC"/>
    <w:rsid w:val="00270993"/>
    <w:rsid w:val="00282B12"/>
    <w:rsid w:val="0028410F"/>
    <w:rsid w:val="0029681A"/>
    <w:rsid w:val="002972AC"/>
    <w:rsid w:val="002A2CD5"/>
    <w:rsid w:val="002A525E"/>
    <w:rsid w:val="002B0538"/>
    <w:rsid w:val="002B5F2F"/>
    <w:rsid w:val="002C3063"/>
    <w:rsid w:val="002C45CE"/>
    <w:rsid w:val="002C4A5E"/>
    <w:rsid w:val="002D0CE5"/>
    <w:rsid w:val="002D3821"/>
    <w:rsid w:val="002D4B67"/>
    <w:rsid w:val="002E06FA"/>
    <w:rsid w:val="002E4CB2"/>
    <w:rsid w:val="00301AEC"/>
    <w:rsid w:val="00302BA9"/>
    <w:rsid w:val="00306A1A"/>
    <w:rsid w:val="00311627"/>
    <w:rsid w:val="00314D27"/>
    <w:rsid w:val="00333154"/>
    <w:rsid w:val="003447FF"/>
    <w:rsid w:val="00346453"/>
    <w:rsid w:val="00347397"/>
    <w:rsid w:val="00350A34"/>
    <w:rsid w:val="00351B41"/>
    <w:rsid w:val="0035699D"/>
    <w:rsid w:val="00376B56"/>
    <w:rsid w:val="00380238"/>
    <w:rsid w:val="003837E0"/>
    <w:rsid w:val="003838FC"/>
    <w:rsid w:val="00384003"/>
    <w:rsid w:val="003859F8"/>
    <w:rsid w:val="0038611E"/>
    <w:rsid w:val="0039082C"/>
    <w:rsid w:val="003A44D3"/>
    <w:rsid w:val="003A52A8"/>
    <w:rsid w:val="003B13B9"/>
    <w:rsid w:val="003B3FC7"/>
    <w:rsid w:val="003B66F4"/>
    <w:rsid w:val="003B76EC"/>
    <w:rsid w:val="003C6C3E"/>
    <w:rsid w:val="003D05DA"/>
    <w:rsid w:val="003D1866"/>
    <w:rsid w:val="003E14BF"/>
    <w:rsid w:val="003E417C"/>
    <w:rsid w:val="003F09DD"/>
    <w:rsid w:val="003F10ED"/>
    <w:rsid w:val="003F7945"/>
    <w:rsid w:val="00405A09"/>
    <w:rsid w:val="00414822"/>
    <w:rsid w:val="004202F9"/>
    <w:rsid w:val="00422F66"/>
    <w:rsid w:val="00441F69"/>
    <w:rsid w:val="00442715"/>
    <w:rsid w:val="004450AF"/>
    <w:rsid w:val="004464F8"/>
    <w:rsid w:val="00447D75"/>
    <w:rsid w:val="00451D89"/>
    <w:rsid w:val="004630E8"/>
    <w:rsid w:val="00467078"/>
    <w:rsid w:val="00475B80"/>
    <w:rsid w:val="004812FA"/>
    <w:rsid w:val="0048453A"/>
    <w:rsid w:val="00485902"/>
    <w:rsid w:val="00487202"/>
    <w:rsid w:val="00491E8E"/>
    <w:rsid w:val="004A26E2"/>
    <w:rsid w:val="004A2BEA"/>
    <w:rsid w:val="004A485B"/>
    <w:rsid w:val="004A4EAE"/>
    <w:rsid w:val="004A657C"/>
    <w:rsid w:val="004B1C8A"/>
    <w:rsid w:val="004B44BE"/>
    <w:rsid w:val="004C08F3"/>
    <w:rsid w:val="004C3CF6"/>
    <w:rsid w:val="004C5DDA"/>
    <w:rsid w:val="004D2A6B"/>
    <w:rsid w:val="004D329E"/>
    <w:rsid w:val="004D5C19"/>
    <w:rsid w:val="004D7D20"/>
    <w:rsid w:val="004F3E2A"/>
    <w:rsid w:val="004F68E4"/>
    <w:rsid w:val="004F6FFC"/>
    <w:rsid w:val="00502316"/>
    <w:rsid w:val="00502FC1"/>
    <w:rsid w:val="00511295"/>
    <w:rsid w:val="005160C3"/>
    <w:rsid w:val="00527CEA"/>
    <w:rsid w:val="00541FFD"/>
    <w:rsid w:val="00545A31"/>
    <w:rsid w:val="00547B85"/>
    <w:rsid w:val="00551D27"/>
    <w:rsid w:val="00552732"/>
    <w:rsid w:val="005539A0"/>
    <w:rsid w:val="00560473"/>
    <w:rsid w:val="005646DB"/>
    <w:rsid w:val="00565E61"/>
    <w:rsid w:val="00567422"/>
    <w:rsid w:val="00585A85"/>
    <w:rsid w:val="00586F5C"/>
    <w:rsid w:val="00592C7A"/>
    <w:rsid w:val="005A05E6"/>
    <w:rsid w:val="005B0C39"/>
    <w:rsid w:val="005B159F"/>
    <w:rsid w:val="005B28CD"/>
    <w:rsid w:val="005B3D05"/>
    <w:rsid w:val="005C1B74"/>
    <w:rsid w:val="005C5340"/>
    <w:rsid w:val="005C59ED"/>
    <w:rsid w:val="005D0607"/>
    <w:rsid w:val="005D07FF"/>
    <w:rsid w:val="005D1E68"/>
    <w:rsid w:val="005D4EE6"/>
    <w:rsid w:val="005E3175"/>
    <w:rsid w:val="005E7E74"/>
    <w:rsid w:val="005F5C8C"/>
    <w:rsid w:val="005F7B9E"/>
    <w:rsid w:val="0060185A"/>
    <w:rsid w:val="006074D9"/>
    <w:rsid w:val="00607ACB"/>
    <w:rsid w:val="0061588B"/>
    <w:rsid w:val="00620A24"/>
    <w:rsid w:val="0062745C"/>
    <w:rsid w:val="00632F62"/>
    <w:rsid w:val="006365B9"/>
    <w:rsid w:val="00640CCF"/>
    <w:rsid w:val="00645C89"/>
    <w:rsid w:val="00646F57"/>
    <w:rsid w:val="006517EB"/>
    <w:rsid w:val="006542BD"/>
    <w:rsid w:val="00663D6A"/>
    <w:rsid w:val="00665CCE"/>
    <w:rsid w:val="006730B0"/>
    <w:rsid w:val="00675DB7"/>
    <w:rsid w:val="006845F3"/>
    <w:rsid w:val="00686D7D"/>
    <w:rsid w:val="0068797C"/>
    <w:rsid w:val="00691F20"/>
    <w:rsid w:val="006940D2"/>
    <w:rsid w:val="0069632F"/>
    <w:rsid w:val="00696693"/>
    <w:rsid w:val="00696FAA"/>
    <w:rsid w:val="006A4E45"/>
    <w:rsid w:val="006A597E"/>
    <w:rsid w:val="006B3F8D"/>
    <w:rsid w:val="006C7CFE"/>
    <w:rsid w:val="006D00EF"/>
    <w:rsid w:val="006D5F4F"/>
    <w:rsid w:val="006E0BB4"/>
    <w:rsid w:val="006E3A4F"/>
    <w:rsid w:val="006F0346"/>
    <w:rsid w:val="006F1547"/>
    <w:rsid w:val="006F434D"/>
    <w:rsid w:val="006F4446"/>
    <w:rsid w:val="006F548B"/>
    <w:rsid w:val="006F7673"/>
    <w:rsid w:val="00702A68"/>
    <w:rsid w:val="00704818"/>
    <w:rsid w:val="00711D21"/>
    <w:rsid w:val="00712D3A"/>
    <w:rsid w:val="0071564D"/>
    <w:rsid w:val="0072074C"/>
    <w:rsid w:val="00723009"/>
    <w:rsid w:val="00740F1C"/>
    <w:rsid w:val="00761683"/>
    <w:rsid w:val="00767E1C"/>
    <w:rsid w:val="007705FA"/>
    <w:rsid w:val="00771209"/>
    <w:rsid w:val="007715E8"/>
    <w:rsid w:val="00783CF5"/>
    <w:rsid w:val="0078697E"/>
    <w:rsid w:val="00786ADA"/>
    <w:rsid w:val="00786F4F"/>
    <w:rsid w:val="00797155"/>
    <w:rsid w:val="007A08B6"/>
    <w:rsid w:val="007A2029"/>
    <w:rsid w:val="007B2D46"/>
    <w:rsid w:val="007B4AC6"/>
    <w:rsid w:val="007C3A0B"/>
    <w:rsid w:val="007D14E4"/>
    <w:rsid w:val="007D6F67"/>
    <w:rsid w:val="007E1E42"/>
    <w:rsid w:val="007F0B6C"/>
    <w:rsid w:val="007F57CE"/>
    <w:rsid w:val="007F5DC1"/>
    <w:rsid w:val="0080557A"/>
    <w:rsid w:val="00806C9D"/>
    <w:rsid w:val="00807BB2"/>
    <w:rsid w:val="0082314F"/>
    <w:rsid w:val="0082496B"/>
    <w:rsid w:val="0083453F"/>
    <w:rsid w:val="00837EE0"/>
    <w:rsid w:val="0084634B"/>
    <w:rsid w:val="0085083D"/>
    <w:rsid w:val="00853CAC"/>
    <w:rsid w:val="008555C8"/>
    <w:rsid w:val="00856C68"/>
    <w:rsid w:val="00863988"/>
    <w:rsid w:val="00875792"/>
    <w:rsid w:val="00876F28"/>
    <w:rsid w:val="008854C1"/>
    <w:rsid w:val="008A54F8"/>
    <w:rsid w:val="008B3B5D"/>
    <w:rsid w:val="008B3BAA"/>
    <w:rsid w:val="008B3D01"/>
    <w:rsid w:val="008B4C19"/>
    <w:rsid w:val="008C0F1A"/>
    <w:rsid w:val="008C2CFB"/>
    <w:rsid w:val="008D30FA"/>
    <w:rsid w:val="008D3A9F"/>
    <w:rsid w:val="008D6FBF"/>
    <w:rsid w:val="008E60AE"/>
    <w:rsid w:val="008E6EF4"/>
    <w:rsid w:val="00900C9F"/>
    <w:rsid w:val="00905029"/>
    <w:rsid w:val="0090633B"/>
    <w:rsid w:val="009161C4"/>
    <w:rsid w:val="00921966"/>
    <w:rsid w:val="00925608"/>
    <w:rsid w:val="009266DF"/>
    <w:rsid w:val="00930617"/>
    <w:rsid w:val="00932C5C"/>
    <w:rsid w:val="00936D74"/>
    <w:rsid w:val="00943D7F"/>
    <w:rsid w:val="00944298"/>
    <w:rsid w:val="00945F7C"/>
    <w:rsid w:val="00946EF1"/>
    <w:rsid w:val="00953BB0"/>
    <w:rsid w:val="009577BF"/>
    <w:rsid w:val="00961BCE"/>
    <w:rsid w:val="00963EAF"/>
    <w:rsid w:val="009664B3"/>
    <w:rsid w:val="00967A36"/>
    <w:rsid w:val="0097353D"/>
    <w:rsid w:val="00981B6E"/>
    <w:rsid w:val="00992521"/>
    <w:rsid w:val="00994BF8"/>
    <w:rsid w:val="00996279"/>
    <w:rsid w:val="0099666A"/>
    <w:rsid w:val="009A32F7"/>
    <w:rsid w:val="009B3DC1"/>
    <w:rsid w:val="009C213F"/>
    <w:rsid w:val="009C6EA7"/>
    <w:rsid w:val="009D2CD2"/>
    <w:rsid w:val="009D5780"/>
    <w:rsid w:val="009D7960"/>
    <w:rsid w:val="009F2B54"/>
    <w:rsid w:val="009F454D"/>
    <w:rsid w:val="009F5575"/>
    <w:rsid w:val="00A116DC"/>
    <w:rsid w:val="00A12F4F"/>
    <w:rsid w:val="00A1340D"/>
    <w:rsid w:val="00A17E12"/>
    <w:rsid w:val="00A23C28"/>
    <w:rsid w:val="00A270C8"/>
    <w:rsid w:val="00A2760C"/>
    <w:rsid w:val="00A30491"/>
    <w:rsid w:val="00A32EA1"/>
    <w:rsid w:val="00A368BB"/>
    <w:rsid w:val="00A37F6A"/>
    <w:rsid w:val="00A42CDC"/>
    <w:rsid w:val="00A44EE3"/>
    <w:rsid w:val="00A45491"/>
    <w:rsid w:val="00A52A44"/>
    <w:rsid w:val="00A532A5"/>
    <w:rsid w:val="00A55E9C"/>
    <w:rsid w:val="00A57007"/>
    <w:rsid w:val="00A5785F"/>
    <w:rsid w:val="00A60863"/>
    <w:rsid w:val="00A658DB"/>
    <w:rsid w:val="00A81DE7"/>
    <w:rsid w:val="00A82D95"/>
    <w:rsid w:val="00A85B1F"/>
    <w:rsid w:val="00A86D6C"/>
    <w:rsid w:val="00A963A8"/>
    <w:rsid w:val="00AA0D5D"/>
    <w:rsid w:val="00AA10D7"/>
    <w:rsid w:val="00AC14B0"/>
    <w:rsid w:val="00AC24D7"/>
    <w:rsid w:val="00AC41F6"/>
    <w:rsid w:val="00AD3C46"/>
    <w:rsid w:val="00AD6460"/>
    <w:rsid w:val="00AD67F0"/>
    <w:rsid w:val="00AE5FFC"/>
    <w:rsid w:val="00AE7046"/>
    <w:rsid w:val="00AF1AB4"/>
    <w:rsid w:val="00AF1B47"/>
    <w:rsid w:val="00AF7A4C"/>
    <w:rsid w:val="00B0032C"/>
    <w:rsid w:val="00B2336E"/>
    <w:rsid w:val="00B23673"/>
    <w:rsid w:val="00B33724"/>
    <w:rsid w:val="00B36B79"/>
    <w:rsid w:val="00B46AC6"/>
    <w:rsid w:val="00B470D0"/>
    <w:rsid w:val="00B503FE"/>
    <w:rsid w:val="00B55491"/>
    <w:rsid w:val="00B56879"/>
    <w:rsid w:val="00B56CC1"/>
    <w:rsid w:val="00B66348"/>
    <w:rsid w:val="00B666C5"/>
    <w:rsid w:val="00B71338"/>
    <w:rsid w:val="00B71C9D"/>
    <w:rsid w:val="00B7652C"/>
    <w:rsid w:val="00B91A43"/>
    <w:rsid w:val="00B927AD"/>
    <w:rsid w:val="00BA6813"/>
    <w:rsid w:val="00BA69B8"/>
    <w:rsid w:val="00BB03D7"/>
    <w:rsid w:val="00BB041F"/>
    <w:rsid w:val="00BB2D93"/>
    <w:rsid w:val="00BB313A"/>
    <w:rsid w:val="00BC1982"/>
    <w:rsid w:val="00BC379B"/>
    <w:rsid w:val="00BC4C7C"/>
    <w:rsid w:val="00BD15F7"/>
    <w:rsid w:val="00BD1BE6"/>
    <w:rsid w:val="00BE328C"/>
    <w:rsid w:val="00BE65DB"/>
    <w:rsid w:val="00BE6917"/>
    <w:rsid w:val="00BF08A7"/>
    <w:rsid w:val="00BF0CC6"/>
    <w:rsid w:val="00BF0FBF"/>
    <w:rsid w:val="00BF53B5"/>
    <w:rsid w:val="00BF7432"/>
    <w:rsid w:val="00C00043"/>
    <w:rsid w:val="00C021E5"/>
    <w:rsid w:val="00C057CF"/>
    <w:rsid w:val="00C11984"/>
    <w:rsid w:val="00C13894"/>
    <w:rsid w:val="00C144F7"/>
    <w:rsid w:val="00C1585D"/>
    <w:rsid w:val="00C21EAE"/>
    <w:rsid w:val="00C277F1"/>
    <w:rsid w:val="00C307D3"/>
    <w:rsid w:val="00C33B45"/>
    <w:rsid w:val="00C45F2B"/>
    <w:rsid w:val="00C6091E"/>
    <w:rsid w:val="00C6443E"/>
    <w:rsid w:val="00C6608B"/>
    <w:rsid w:val="00C70754"/>
    <w:rsid w:val="00C80778"/>
    <w:rsid w:val="00C83747"/>
    <w:rsid w:val="00C84A7F"/>
    <w:rsid w:val="00C864A5"/>
    <w:rsid w:val="00C91381"/>
    <w:rsid w:val="00C9602C"/>
    <w:rsid w:val="00CA2941"/>
    <w:rsid w:val="00CB2622"/>
    <w:rsid w:val="00CB3336"/>
    <w:rsid w:val="00CC0210"/>
    <w:rsid w:val="00CC73C8"/>
    <w:rsid w:val="00CD29E2"/>
    <w:rsid w:val="00CD3720"/>
    <w:rsid w:val="00CD6093"/>
    <w:rsid w:val="00CD6C07"/>
    <w:rsid w:val="00CE170A"/>
    <w:rsid w:val="00CE7250"/>
    <w:rsid w:val="00CE77C3"/>
    <w:rsid w:val="00CF312F"/>
    <w:rsid w:val="00D01314"/>
    <w:rsid w:val="00D017B1"/>
    <w:rsid w:val="00D052CE"/>
    <w:rsid w:val="00D07384"/>
    <w:rsid w:val="00D143BF"/>
    <w:rsid w:val="00D14D76"/>
    <w:rsid w:val="00D15182"/>
    <w:rsid w:val="00D17483"/>
    <w:rsid w:val="00D21DB2"/>
    <w:rsid w:val="00D22F16"/>
    <w:rsid w:val="00D27577"/>
    <w:rsid w:val="00D3105A"/>
    <w:rsid w:val="00D32142"/>
    <w:rsid w:val="00D409D1"/>
    <w:rsid w:val="00D44F0B"/>
    <w:rsid w:val="00D46E3C"/>
    <w:rsid w:val="00D57B37"/>
    <w:rsid w:val="00D76D76"/>
    <w:rsid w:val="00D92081"/>
    <w:rsid w:val="00D96AEC"/>
    <w:rsid w:val="00DA2284"/>
    <w:rsid w:val="00DA4F15"/>
    <w:rsid w:val="00DB033E"/>
    <w:rsid w:val="00DB33CB"/>
    <w:rsid w:val="00DB759D"/>
    <w:rsid w:val="00DB79DF"/>
    <w:rsid w:val="00DD701B"/>
    <w:rsid w:val="00DE06A8"/>
    <w:rsid w:val="00DE38C1"/>
    <w:rsid w:val="00DE3DD2"/>
    <w:rsid w:val="00DE7E5B"/>
    <w:rsid w:val="00DF0C1D"/>
    <w:rsid w:val="00DF3996"/>
    <w:rsid w:val="00DF732E"/>
    <w:rsid w:val="00E07F54"/>
    <w:rsid w:val="00E13F86"/>
    <w:rsid w:val="00E1547E"/>
    <w:rsid w:val="00E1583D"/>
    <w:rsid w:val="00E16B43"/>
    <w:rsid w:val="00E16C77"/>
    <w:rsid w:val="00E201BF"/>
    <w:rsid w:val="00E24305"/>
    <w:rsid w:val="00E310F8"/>
    <w:rsid w:val="00E61391"/>
    <w:rsid w:val="00E811DF"/>
    <w:rsid w:val="00E8559D"/>
    <w:rsid w:val="00EB4AB8"/>
    <w:rsid w:val="00EC0B19"/>
    <w:rsid w:val="00EC215B"/>
    <w:rsid w:val="00EC574A"/>
    <w:rsid w:val="00ED195D"/>
    <w:rsid w:val="00ED1A8E"/>
    <w:rsid w:val="00EE2E66"/>
    <w:rsid w:val="00EE6360"/>
    <w:rsid w:val="00F00E18"/>
    <w:rsid w:val="00F01901"/>
    <w:rsid w:val="00F13491"/>
    <w:rsid w:val="00F20694"/>
    <w:rsid w:val="00F20CA2"/>
    <w:rsid w:val="00F21C2E"/>
    <w:rsid w:val="00F26267"/>
    <w:rsid w:val="00F2640C"/>
    <w:rsid w:val="00F42BF7"/>
    <w:rsid w:val="00F4420E"/>
    <w:rsid w:val="00F50BB6"/>
    <w:rsid w:val="00F53899"/>
    <w:rsid w:val="00F55E60"/>
    <w:rsid w:val="00F60D46"/>
    <w:rsid w:val="00F622A8"/>
    <w:rsid w:val="00F65221"/>
    <w:rsid w:val="00F66277"/>
    <w:rsid w:val="00F6738F"/>
    <w:rsid w:val="00F729B2"/>
    <w:rsid w:val="00F763B7"/>
    <w:rsid w:val="00F8275F"/>
    <w:rsid w:val="00F8675E"/>
    <w:rsid w:val="00F87AF4"/>
    <w:rsid w:val="00F9164A"/>
    <w:rsid w:val="00F92D9D"/>
    <w:rsid w:val="00F947FB"/>
    <w:rsid w:val="00F94F45"/>
    <w:rsid w:val="00FA00EA"/>
    <w:rsid w:val="00FA3B22"/>
    <w:rsid w:val="00FB1C08"/>
    <w:rsid w:val="00FB7366"/>
    <w:rsid w:val="00FC5E7A"/>
    <w:rsid w:val="00FC7CFF"/>
    <w:rsid w:val="00FD0574"/>
    <w:rsid w:val="00FD07C4"/>
    <w:rsid w:val="00FD1FC1"/>
    <w:rsid w:val="00FE6211"/>
    <w:rsid w:val="00FF2375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5DBBD4C"/>
  <w15:docId w15:val="{95B758C0-FFD1-F848-A3AF-A43A7B74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9F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E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D05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00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009"/>
  </w:style>
  <w:style w:type="paragraph" w:styleId="Footer">
    <w:name w:val="footer"/>
    <w:basedOn w:val="Normal"/>
    <w:link w:val="FooterChar"/>
    <w:uiPriority w:val="99"/>
    <w:unhideWhenUsed/>
    <w:rsid w:val="00592C7A"/>
    <w:pPr>
      <w:spacing w:line="22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92C7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0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09"/>
    <w:rPr>
      <w:rFonts w:ascii="Tahoma" w:hAnsi="Tahoma" w:cs="Tahoma"/>
      <w:sz w:val="16"/>
      <w:szCs w:val="16"/>
    </w:rPr>
  </w:style>
  <w:style w:type="paragraph" w:customStyle="1" w:styleId="Absenderinfo">
    <w:name w:val="Absenderinfo"/>
    <w:basedOn w:val="Normal"/>
    <w:qFormat/>
    <w:rsid w:val="005B3D05"/>
    <w:pPr>
      <w:spacing w:line="220" w:lineRule="exact"/>
    </w:pPr>
    <w:rPr>
      <w:sz w:val="16"/>
    </w:rPr>
  </w:style>
  <w:style w:type="paragraph" w:customStyle="1" w:styleId="Betreff">
    <w:name w:val="Betreff"/>
    <w:basedOn w:val="Normal"/>
    <w:qFormat/>
    <w:rsid w:val="005B3D05"/>
    <w:pPr>
      <w:spacing w:line="280" w:lineRule="exact"/>
    </w:pPr>
    <w:rPr>
      <w:b/>
      <w:sz w:val="24"/>
    </w:rPr>
  </w:style>
  <w:style w:type="paragraph" w:customStyle="1" w:styleId="DocType">
    <w:name w:val="Doc_Type"/>
    <w:basedOn w:val="Normal"/>
    <w:qFormat/>
    <w:rsid w:val="00A532A5"/>
    <w:pPr>
      <w:spacing w:line="360" w:lineRule="exact"/>
    </w:pPr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BB313A"/>
    <w:rPr>
      <w:color w:val="0000FF" w:themeColor="hyperlink"/>
      <w:u w:val="single"/>
    </w:rPr>
  </w:style>
  <w:style w:type="paragraph" w:customStyle="1" w:styleId="Titel1">
    <w:name w:val="Titel1"/>
    <w:basedOn w:val="Normal"/>
    <w:qFormat/>
    <w:rsid w:val="00CF312F"/>
    <w:rPr>
      <w:rFonts w:eastAsia="Arial" w:cs="Times New Roman"/>
      <w:b/>
      <w:bCs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C21E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4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5221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31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60473"/>
  </w:style>
  <w:style w:type="character" w:customStyle="1" w:styleId="object">
    <w:name w:val="object"/>
    <w:basedOn w:val="DefaultParagraphFont"/>
    <w:rsid w:val="00560473"/>
  </w:style>
  <w:style w:type="character" w:styleId="CommentReference">
    <w:name w:val="annotation reference"/>
    <w:basedOn w:val="DefaultParagraphFont"/>
    <w:uiPriority w:val="99"/>
    <w:semiHidden/>
    <w:unhideWhenUsed/>
    <w:rsid w:val="00686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D7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D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D7D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26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textaction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2019-04-12T08:25:00Z</cp:lastPrinted>
  <dcterms:created xsi:type="dcterms:W3CDTF">2019-08-23T10:35:00Z</dcterms:created>
  <dcterms:modified xsi:type="dcterms:W3CDTF">2019-08-23T10:37:00Z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_lang">
    <vt:lpwstr>de</vt:lpwstr>
  </property>
</Properties>
</file>