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15" w:rsidRDefault="00AE0515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>LEGOLAND</w:t>
      </w:r>
      <w:r>
        <w:rPr>
          <w:rFonts w:ascii="Chalet LondonNineteenSixty" w:hAnsi="Chalet LondonNineteenSixty"/>
          <w:b/>
          <w:sz w:val="24"/>
          <w:vertAlign w:val="superscript"/>
        </w:rPr>
        <w:t>®</w:t>
      </w:r>
      <w:r>
        <w:rPr>
          <w:rFonts w:ascii="Chalet LondonNineteenSixty" w:hAnsi="Chalet LondonNineteenSixty"/>
          <w:b/>
          <w:sz w:val="24"/>
        </w:rPr>
        <w:t xml:space="preserve"> Billund News 2016</w:t>
      </w:r>
    </w:p>
    <w:p w:rsidR="001D5787" w:rsidRPr="001D5787" w:rsidRDefault="001D5787">
      <w:p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>NEWS 2016</w:t>
      </w:r>
      <w:r>
        <w:rPr>
          <w:rFonts w:ascii="Chalet LondonNineteenSixty" w:hAnsi="Chalet LondonNineteenSixty"/>
          <w:b/>
          <w:sz w:val="24"/>
          <w:szCs w:val="24"/>
        </w:rPr>
        <w:br/>
      </w:r>
      <w:r>
        <w:rPr>
          <w:rFonts w:ascii="Chalet LondonNineteenSixty" w:hAnsi="Chalet LondonNineteenSixty"/>
          <w:sz w:val="24"/>
        </w:rPr>
        <w:t>2016 will be the biggest investment year in the history of the LEGOLAND park. With a new NINJAGO area in the park and 24 NINJAGO themed hotel rooms at Hotel LEGOLAND, one of the strongest product lines ever is making a grand entry into LEGOLAND in Billund.</w:t>
      </w:r>
    </w:p>
    <w:p w:rsidR="002C00FD" w:rsidRPr="00E13549" w:rsidRDefault="00AE0515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>FACTS ABOUT NINJAGO – NINJALAND</w:t>
      </w:r>
    </w:p>
    <w:p w:rsidR="00DC3309" w:rsidRPr="002E0B6F" w:rsidRDefault="00DC330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>
        <w:rPr>
          <w:rFonts w:ascii="Chalet LondonNineteenSixty" w:hAnsi="Chalet LondonNineteenSixty"/>
          <w:b/>
          <w:sz w:val="24"/>
          <w:u w:val="single"/>
        </w:rPr>
        <w:t xml:space="preserve">The NINJAGO – </w:t>
      </w:r>
      <w:r w:rsidR="00BC418F">
        <w:rPr>
          <w:rFonts w:ascii="Chalet LondonNineteenSixty" w:hAnsi="Chalet LondonNineteenSixty"/>
          <w:b/>
          <w:sz w:val="24"/>
          <w:u w:val="single"/>
        </w:rPr>
        <w:t>NINJAGO World</w:t>
      </w:r>
      <w:bookmarkStart w:id="0" w:name="_GoBack"/>
      <w:bookmarkEnd w:id="0"/>
      <w:r>
        <w:rPr>
          <w:rFonts w:ascii="Chalet LondonNineteenSixty" w:hAnsi="Chalet LondonNineteenSixty"/>
          <w:b/>
          <w:sz w:val="24"/>
          <w:u w:val="single"/>
        </w:rPr>
        <w:t xml:space="preserve"> area</w:t>
      </w:r>
    </w:p>
    <w:p w:rsidR="00DC3309" w:rsidRPr="00E13549" w:rsidRDefault="00DC3309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 xml:space="preserve">Size: 5,100 sq m </w:t>
      </w:r>
    </w:p>
    <w:p w:rsidR="001D5787" w:rsidRPr="001D5787" w:rsidRDefault="003B14B6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Location: Behind DUPLO Land</w:t>
      </w:r>
    </w:p>
    <w:p w:rsidR="00DC3309" w:rsidRPr="001D5787" w:rsidRDefault="00DC3309" w:rsidP="00DC3309">
      <w:pPr>
        <w:pStyle w:val="ListParagraph"/>
        <w:numPr>
          <w:ilvl w:val="0"/>
          <w:numId w:val="1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 xml:space="preserve">Features two indoor attractions and three outdoor activities, a shop and a food stand </w:t>
      </w:r>
    </w:p>
    <w:p w:rsidR="00DC3309" w:rsidRPr="00E13549" w:rsidRDefault="00DC3309" w:rsidP="00DC330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>LEGO models:</w:t>
      </w:r>
    </w:p>
    <w:p w:rsidR="001D5787" w:rsidRPr="001D5787" w:rsidRDefault="001D5787" w:rsidP="001D5787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1.5 tons, corresponding to 727,000 LEGO </w:t>
      </w:r>
      <w:r w:rsidR="00A159C4">
        <w:rPr>
          <w:rFonts w:ascii="Chalet LondonNineteenSixty" w:hAnsi="Chalet LondonNineteenSixty"/>
          <w:sz w:val="24"/>
        </w:rPr>
        <w:t>bricks, have gone into the area</w:t>
      </w:r>
      <w:r>
        <w:rPr>
          <w:rFonts w:ascii="Chalet LondonNineteenSixty" w:hAnsi="Chalet LondonNineteenSixty"/>
          <w:sz w:val="24"/>
        </w:rPr>
        <w:t xml:space="preserve"> </w:t>
      </w:r>
    </w:p>
    <w:p w:rsidR="001D5787" w:rsidRPr="001D5787" w:rsidRDefault="001D5787" w:rsidP="001D5787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It took a total of 7,000</w:t>
      </w:r>
      <w:r w:rsidR="00A159C4">
        <w:rPr>
          <w:rFonts w:ascii="Chalet LondonNineteenSixty" w:hAnsi="Chalet LondonNineteenSixty"/>
          <w:sz w:val="24"/>
        </w:rPr>
        <w:t> hours to build the LEGO models</w:t>
      </w:r>
    </w:p>
    <w:p w:rsidR="001D5787" w:rsidRPr="001D5787" w:rsidRDefault="00591CBB" w:rsidP="001D5787">
      <w:pPr>
        <w:pStyle w:val="ListParagraph"/>
        <w:numPr>
          <w:ilvl w:val="0"/>
          <w:numId w:val="2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All the famous characters from the NINJAGO universe reside in the area in the form of 100 cm tall LEGO figures</w:t>
      </w:r>
    </w:p>
    <w:p w:rsidR="003974C9" w:rsidRPr="003974C9" w:rsidRDefault="003974C9" w:rsidP="003974C9">
      <w:pPr>
        <w:ind w:left="1080"/>
        <w:rPr>
          <w:rFonts w:ascii="Chalet LondonNineteenSixty" w:hAnsi="Chalet LondonNineteenSixty"/>
          <w:b/>
          <w:sz w:val="24"/>
          <w:szCs w:val="24"/>
        </w:rPr>
      </w:pPr>
    </w:p>
    <w:p w:rsidR="00DC3309" w:rsidRPr="003974C9" w:rsidRDefault="004671DE" w:rsidP="003974C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 xml:space="preserve">NINJAGO – The Ride: </w:t>
      </w:r>
    </w:p>
    <w:p w:rsidR="004A7BD9" w:rsidRPr="00E13549" w:rsidRDefault="004A7BD9" w:rsidP="00DC330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Area: 1,200 sq m</w:t>
      </w:r>
    </w:p>
    <w:p w:rsidR="00591CBB" w:rsidRPr="003D13CE" w:rsidRDefault="00EF3968" w:rsidP="00591CBB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 xml:space="preserve">World feature attraction: </w:t>
      </w:r>
      <w:r>
        <w:rPr>
          <w:rFonts w:ascii="Chalet LondonNineteenSixty" w:hAnsi="Chalet LondonNineteenSixty"/>
          <w:sz w:val="24"/>
        </w:rPr>
        <w:t>NINJAGO – The Ride is a 4D ride where guests must learn to master the four elements of fire, earth, ice and lightning in order to defeat the NINJAGO villains. Using a brand new technology called 'hand gesture', the movements of the guests are turned into ninja powers projected onto huge 3D screens throughout NINJAGO – The Ride. This makes the guests an active part of the ride</w:t>
      </w:r>
    </w:p>
    <w:p w:rsidR="003D13CE" w:rsidRDefault="003D13CE" w:rsidP="00591CBB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  <w:szCs w:val="24"/>
        </w:rPr>
        <w:t xml:space="preserve">NINJAGO – The Ride is developed by award winning </w:t>
      </w:r>
      <w:proofErr w:type="spellStart"/>
      <w:r>
        <w:rPr>
          <w:rFonts w:ascii="Chalet LondonNineteenSixty" w:hAnsi="Chalet LondonNineteenSixty"/>
          <w:sz w:val="24"/>
          <w:szCs w:val="24"/>
        </w:rPr>
        <w:t>Triotech</w:t>
      </w:r>
      <w:proofErr w:type="spellEnd"/>
    </w:p>
    <w:p w:rsidR="00EF3968" w:rsidRDefault="00EF3968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Guests will be subjected to heat, cold, wind and water on their journey through NINJAGO – The Ride</w:t>
      </w:r>
    </w:p>
    <w:p w:rsidR="00F97FA5" w:rsidRPr="003974C9" w:rsidRDefault="00F97FA5" w:rsidP="00F97FA5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Capacity: 1,000-1,200 guests per hour</w:t>
      </w:r>
    </w:p>
    <w:p w:rsidR="00F97FA5" w:rsidRPr="00E13549" w:rsidRDefault="00F97FA5" w:rsidP="00F97FA5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Size: 122 metres long – a ride takes 3.5 minutes</w:t>
      </w:r>
    </w:p>
    <w:p w:rsidR="00F97FA5" w:rsidRPr="00F97FA5" w:rsidRDefault="00F97FA5" w:rsidP="00F97FA5">
      <w:pPr>
        <w:ind w:left="360"/>
        <w:rPr>
          <w:rFonts w:ascii="Chalet LondonNineteenSixty" w:hAnsi="Chalet LondonNineteenSixty"/>
          <w:sz w:val="24"/>
          <w:szCs w:val="24"/>
        </w:rPr>
      </w:pPr>
    </w:p>
    <w:p w:rsidR="00E90AE8" w:rsidRPr="00E13549" w:rsidRDefault="00F97FA5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lastRenderedPageBreak/>
        <w:t xml:space="preserve">NINJAGO – The Ride was developed by the Canadian firm Triotech, one of the world's leading manufacturers and developers of 4D attractions </w:t>
      </w:r>
    </w:p>
    <w:p w:rsidR="003974C9" w:rsidRDefault="003974C9" w:rsidP="00E90AE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Children below 110 cm must be accompanied by an adult to go on the ride</w:t>
      </w:r>
    </w:p>
    <w:p w:rsidR="004B46D9" w:rsidRPr="004671DE" w:rsidRDefault="00506097" w:rsidP="00DC330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The queueing system for NINJAGO – The Ride is full of LEGO experiences and details, including several LEGO building activities, and a large, interactive water globe is also designed to make the waiting time more fun</w:t>
      </w:r>
    </w:p>
    <w:p w:rsidR="00DC3309" w:rsidRPr="004671DE" w:rsidRDefault="00E90AE8" w:rsidP="004671DE">
      <w:pPr>
        <w:ind w:left="360"/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 xml:space="preserve">Lloyd's Laser Maze: </w:t>
      </w:r>
    </w:p>
    <w:p w:rsidR="004A7BD9" w:rsidRPr="003974C9" w:rsidRDefault="004A7BD9" w:rsidP="004A7B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Area: Two laser mazes of each 10 metres</w:t>
      </w:r>
    </w:p>
    <w:p w:rsidR="00EF3968" w:rsidRDefault="00EF3968" w:rsidP="004B46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 xml:space="preserve">Guests are timed as they have to make their way through the dark tunnel while touching as few as possible of the 30 green laser beams. </w:t>
      </w:r>
    </w:p>
    <w:p w:rsidR="004A7BD9" w:rsidRPr="00EF3968" w:rsidRDefault="00EF3968" w:rsidP="00EF3968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 xml:space="preserve">The laser beams are broken on touch, making it possible to keep score </w:t>
      </w:r>
    </w:p>
    <w:p w:rsidR="00E90AE8" w:rsidRPr="00E13549" w:rsidRDefault="00E90AE8" w:rsidP="004A7BD9">
      <w:pPr>
        <w:pStyle w:val="ListParagraph"/>
        <w:numPr>
          <w:ilvl w:val="0"/>
          <w:numId w:val="4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The queueing system to NINJAGO – The Ride</w:t>
      </w:r>
      <w:r>
        <w:rPr>
          <w:rFonts w:ascii="Chalet LondonNineteenSixty" w:hAnsi="Chalet LondonNineteenSixty"/>
          <w:color w:val="FF0000"/>
          <w:sz w:val="24"/>
        </w:rPr>
        <w:t xml:space="preserve"> </w:t>
      </w:r>
      <w:r>
        <w:rPr>
          <w:rFonts w:ascii="Chalet LondonNineteenSixty" w:hAnsi="Chalet LondonNineteenSixty"/>
          <w:sz w:val="24"/>
        </w:rPr>
        <w:t>has a view into Lloyd's Lazer Maze, allowing guests to learn tricks from others</w:t>
      </w:r>
    </w:p>
    <w:p w:rsidR="00DC3309" w:rsidRPr="002E0B6F" w:rsidRDefault="00E13549" w:rsidP="00DC330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>
        <w:rPr>
          <w:rFonts w:ascii="Chalet LondonNineteenSixty" w:hAnsi="Chalet LondonNineteenSixty"/>
          <w:b/>
          <w:sz w:val="24"/>
          <w:u w:val="single"/>
        </w:rPr>
        <w:t>Outdoor activities:</w:t>
      </w:r>
    </w:p>
    <w:p w:rsidR="00E13549" w:rsidRDefault="001D5787" w:rsidP="00E13549">
      <w:p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 xml:space="preserve">Jay's </w:t>
      </w:r>
      <w:r w:rsidR="00364D7E">
        <w:rPr>
          <w:rFonts w:ascii="Chalet LondonNineteenSixty" w:hAnsi="Chalet LondonNineteenSixty"/>
          <w:b/>
          <w:sz w:val="24"/>
        </w:rPr>
        <w:t>Reaction Game</w:t>
      </w:r>
    </w:p>
    <w:p w:rsidR="00EF3968" w:rsidRPr="00EF3968" w:rsidRDefault="00EF3968" w:rsidP="00E13549">
      <w:pPr>
        <w:pStyle w:val="ListParagraph"/>
        <w:numPr>
          <w:ilvl w:val="0"/>
          <w:numId w:val="15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Three interactive response games that allow</w:t>
      </w:r>
      <w:r w:rsidR="00A159C4">
        <w:rPr>
          <w:rFonts w:ascii="Chalet LondonNineteenSixty" w:hAnsi="Chalet LondonNineteenSixty"/>
          <w:sz w:val="24"/>
        </w:rPr>
        <w:t xml:space="preserve"> guests to practise their speed</w:t>
      </w:r>
      <w:r>
        <w:rPr>
          <w:rFonts w:ascii="Chalet LondonNineteenSixty" w:hAnsi="Chalet LondonNineteenSixty"/>
          <w:sz w:val="24"/>
        </w:rPr>
        <w:t xml:space="preserve"> </w:t>
      </w:r>
    </w:p>
    <w:p w:rsidR="00E13549" w:rsidRPr="00EF3968" w:rsidRDefault="00EF3968" w:rsidP="00E13549">
      <w:pPr>
        <w:pStyle w:val="ListParagraph"/>
        <w:numPr>
          <w:ilvl w:val="0"/>
          <w:numId w:val="15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As fast as possible, guests must hit and turn off each of the 12 blinking button</w:t>
      </w:r>
      <w:r w:rsidR="00A159C4">
        <w:rPr>
          <w:rFonts w:ascii="Chalet LondonNineteenSixty" w:hAnsi="Chalet LondonNineteenSixty"/>
          <w:sz w:val="24"/>
        </w:rPr>
        <w:t>s in a specially designed frame</w:t>
      </w:r>
      <w:r>
        <w:rPr>
          <w:rFonts w:ascii="Chalet LondonNineteenSixty" w:hAnsi="Chalet LondonNineteenSixty"/>
          <w:sz w:val="24"/>
        </w:rPr>
        <w:t xml:space="preserve"> </w:t>
      </w:r>
    </w:p>
    <w:p w:rsidR="00DC3309" w:rsidRDefault="00D4322C" w:rsidP="00E1354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>Cole's Climbing Wall</w:t>
      </w:r>
    </w:p>
    <w:p w:rsidR="002E0B6F" w:rsidRPr="002E0B6F" w:rsidRDefault="00E13549" w:rsidP="002E0B6F">
      <w:pPr>
        <w:pStyle w:val="ListParagraph"/>
        <w:numPr>
          <w:ilvl w:val="0"/>
          <w:numId w:val="16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>A 12-metre long climbing wall designed as a rock face</w:t>
      </w:r>
    </w:p>
    <w:p w:rsidR="001E673D" w:rsidRPr="00F97FA5" w:rsidRDefault="00F6676D" w:rsidP="00DC3309">
      <w:pPr>
        <w:pStyle w:val="ListParagraph"/>
        <w:numPr>
          <w:ilvl w:val="0"/>
          <w:numId w:val="16"/>
        </w:num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sz w:val="24"/>
        </w:rPr>
        <w:t xml:space="preserve">Illuminated climbing holds light up underway to help guests choose the 'right' grip and follow designated routes. The holds also trigger different sounds  </w:t>
      </w:r>
    </w:p>
    <w:p w:rsidR="00DC3309" w:rsidRDefault="001D5787" w:rsidP="00DC3309">
      <w:pPr>
        <w:rPr>
          <w:rFonts w:ascii="Chalet LondonNineteenSixty" w:hAnsi="Chalet LondonNineteenSixty"/>
          <w:b/>
          <w:sz w:val="24"/>
          <w:szCs w:val="24"/>
        </w:rPr>
      </w:pPr>
      <w:r>
        <w:rPr>
          <w:rFonts w:ascii="Chalet LondonNineteenSixty" w:hAnsi="Chalet LondonNineteenSixty"/>
          <w:b/>
          <w:sz w:val="24"/>
        </w:rPr>
        <w:t xml:space="preserve">Kai's Spinners </w:t>
      </w:r>
      <w:r w:rsidR="00364D7E">
        <w:rPr>
          <w:rFonts w:ascii="Chalet LondonNineteenSixty" w:hAnsi="Chalet LondonNineteenSixty"/>
          <w:b/>
          <w:sz w:val="24"/>
        </w:rPr>
        <w:t>and LEGO building activity</w:t>
      </w:r>
    </w:p>
    <w:p w:rsidR="004A7BD9" w:rsidRPr="002E0B6F" w:rsidRDefault="001D5787" w:rsidP="00DC3309">
      <w:pPr>
        <w:pStyle w:val="ListParagraph"/>
        <w:numPr>
          <w:ilvl w:val="0"/>
          <w:numId w:val="17"/>
        </w:numPr>
        <w:rPr>
          <w:rFonts w:ascii="Chalet LondonNineteenSixty" w:hAnsi="Chalet LondonNineteenSixty"/>
          <w:sz w:val="24"/>
          <w:szCs w:val="24"/>
        </w:rPr>
      </w:pPr>
      <w:r>
        <w:rPr>
          <w:rFonts w:ascii="Chalet LondonNineteenSixty" w:hAnsi="Chalet LondonNineteenSixty"/>
          <w:sz w:val="24"/>
        </w:rPr>
        <w:t>In the centre of the area, children can jump aboard five spinners and spin round as lightning-fast ninja</w:t>
      </w:r>
    </w:p>
    <w:p w:rsidR="00E13549" w:rsidRDefault="00E13549" w:rsidP="00E13549">
      <w:pPr>
        <w:rPr>
          <w:rFonts w:ascii="Chalet LondonNineteenSixty" w:hAnsi="Chalet LondonNineteenSixty"/>
          <w:b/>
          <w:sz w:val="24"/>
          <w:szCs w:val="24"/>
        </w:rPr>
      </w:pPr>
    </w:p>
    <w:p w:rsidR="00E13549" w:rsidRPr="002E0B6F" w:rsidRDefault="004B46D9" w:rsidP="00E13549">
      <w:pPr>
        <w:rPr>
          <w:rFonts w:ascii="Chalet LondonNineteenSixty" w:hAnsi="Chalet LondonNineteenSixty"/>
          <w:b/>
          <w:sz w:val="24"/>
          <w:szCs w:val="24"/>
          <w:u w:val="single"/>
        </w:rPr>
      </w:pPr>
      <w:r>
        <w:rPr>
          <w:rFonts w:ascii="Chalet LondonNineteenSixty" w:hAnsi="Chalet LondonNineteenSixty"/>
          <w:b/>
          <w:sz w:val="24"/>
          <w:u w:val="single"/>
        </w:rPr>
        <w:t>NINJAGO rooms at Hotel LEGOLAND</w:t>
      </w:r>
    </w:p>
    <w:p w:rsidR="00E13549" w:rsidRPr="00E13549" w:rsidRDefault="00E13549" w:rsidP="00E13549">
      <w:pPr>
        <w:pStyle w:val="ListParagraph"/>
        <w:numPr>
          <w:ilvl w:val="0"/>
          <w:numId w:val="12"/>
        </w:numPr>
        <w:rPr>
          <w:rFonts w:ascii="Chalet LondonNineteenSixty" w:hAnsi="Chalet LondonNineteenSixty" w:cs="Arial"/>
          <w:sz w:val="24"/>
          <w:szCs w:val="24"/>
        </w:rPr>
      </w:pPr>
      <w:r>
        <w:rPr>
          <w:rFonts w:ascii="Chalet LondonNineteenSixty" w:hAnsi="Chalet LondonNineteenSixty"/>
          <w:sz w:val="24"/>
        </w:rPr>
        <w:t>Hotel LEGOLAND Billund is the first LEGOLAND park with LEGO NINJAGO themed hotel rooms</w:t>
      </w:r>
    </w:p>
    <w:p w:rsidR="00E13549" w:rsidRDefault="002E0B6F" w:rsidP="00E13549">
      <w:pPr>
        <w:pStyle w:val="ListParagraph"/>
        <w:numPr>
          <w:ilvl w:val="0"/>
          <w:numId w:val="11"/>
        </w:numPr>
        <w:rPr>
          <w:rFonts w:ascii="Chalet LondonNineteenSixty" w:hAnsi="Chalet LondonNineteenSixty" w:cs="Arial"/>
          <w:sz w:val="24"/>
          <w:szCs w:val="24"/>
        </w:rPr>
      </w:pPr>
      <w:r>
        <w:rPr>
          <w:rFonts w:ascii="Chalet LondonNineteenSixty" w:hAnsi="Chalet LondonNineteenSixty"/>
          <w:sz w:val="24"/>
        </w:rPr>
        <w:t>There are a total of 24 rooms. All rooms accommodate two children and two adults</w:t>
      </w:r>
    </w:p>
    <w:p w:rsidR="001E673D" w:rsidRPr="00E13549" w:rsidRDefault="001E673D" w:rsidP="00E13549">
      <w:pPr>
        <w:pStyle w:val="ListParagraph"/>
        <w:numPr>
          <w:ilvl w:val="0"/>
          <w:numId w:val="11"/>
        </w:numPr>
        <w:rPr>
          <w:rFonts w:ascii="Chalet LondonNineteenSixty" w:hAnsi="Chalet LondonNineteenSixty" w:cs="Arial"/>
          <w:sz w:val="24"/>
          <w:szCs w:val="24"/>
        </w:rPr>
      </w:pPr>
      <w:r>
        <w:rPr>
          <w:rFonts w:ascii="Chalet LondonNineteenSixty" w:hAnsi="Chalet LondonNineteenSixty"/>
          <w:sz w:val="24"/>
        </w:rPr>
        <w:t>The rooms will be available for the 2016 season</w:t>
      </w:r>
    </w:p>
    <w:p w:rsidR="002E0B6F" w:rsidRPr="00E13549" w:rsidRDefault="002E0B6F" w:rsidP="002E0B6F">
      <w:pPr>
        <w:pStyle w:val="ListParagraph"/>
        <w:rPr>
          <w:rFonts w:ascii="Chalet LondonNineteenSixty" w:hAnsi="Chalet LondonNineteenSixty" w:cs="Arial"/>
          <w:sz w:val="24"/>
          <w:szCs w:val="24"/>
        </w:rPr>
      </w:pPr>
    </w:p>
    <w:p w:rsidR="00BC5322" w:rsidRPr="00E13549" w:rsidRDefault="00BC5322" w:rsidP="00DC3309">
      <w:pPr>
        <w:rPr>
          <w:rFonts w:ascii="Chalet LondonNineteenSixty" w:hAnsi="Chalet LondonNineteenSixty"/>
          <w:sz w:val="24"/>
          <w:szCs w:val="24"/>
        </w:rPr>
      </w:pPr>
    </w:p>
    <w:p w:rsidR="00DC3309" w:rsidRPr="00E13549" w:rsidRDefault="00DC3309" w:rsidP="00DC3309">
      <w:pPr>
        <w:rPr>
          <w:rFonts w:ascii="Chalet LondonNineteenSixty" w:hAnsi="Chalet LondonNineteenSixty"/>
          <w:sz w:val="24"/>
          <w:szCs w:val="24"/>
        </w:rPr>
      </w:pPr>
    </w:p>
    <w:sectPr w:rsidR="00DC3309" w:rsidRPr="00E135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let LondonNineteenSixt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E6B"/>
    <w:multiLevelType w:val="hybridMultilevel"/>
    <w:tmpl w:val="39DE4C72"/>
    <w:lvl w:ilvl="0" w:tplc="42B238FA">
      <w:numFmt w:val="bullet"/>
      <w:lvlText w:val="-"/>
      <w:lvlJc w:val="left"/>
      <w:pPr>
        <w:ind w:left="720" w:hanging="360"/>
      </w:pPr>
      <w:rPr>
        <w:rFonts w:ascii="Chalet LondonNineteenSixty" w:eastAsia="Times New Roman" w:hAnsi="Chalet LondonNineteenSixty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2210"/>
    <w:multiLevelType w:val="hybridMultilevel"/>
    <w:tmpl w:val="D5327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E6F73"/>
    <w:multiLevelType w:val="hybridMultilevel"/>
    <w:tmpl w:val="98BE4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4C87"/>
    <w:multiLevelType w:val="hybridMultilevel"/>
    <w:tmpl w:val="493AC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77127"/>
    <w:multiLevelType w:val="hybridMultilevel"/>
    <w:tmpl w:val="48880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7005F"/>
    <w:multiLevelType w:val="hybridMultilevel"/>
    <w:tmpl w:val="D2EA1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2156B"/>
    <w:multiLevelType w:val="hybridMultilevel"/>
    <w:tmpl w:val="9B687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454BD"/>
    <w:multiLevelType w:val="hybridMultilevel"/>
    <w:tmpl w:val="2A6C0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07234"/>
    <w:multiLevelType w:val="hybridMultilevel"/>
    <w:tmpl w:val="10AE49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612355"/>
    <w:multiLevelType w:val="hybridMultilevel"/>
    <w:tmpl w:val="5A96B4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41906"/>
    <w:multiLevelType w:val="hybridMultilevel"/>
    <w:tmpl w:val="52B43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672E2"/>
    <w:multiLevelType w:val="hybridMultilevel"/>
    <w:tmpl w:val="49907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05192"/>
    <w:multiLevelType w:val="hybridMultilevel"/>
    <w:tmpl w:val="39EEEA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16C2F"/>
    <w:multiLevelType w:val="hybridMultilevel"/>
    <w:tmpl w:val="42BC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2475D"/>
    <w:multiLevelType w:val="hybridMultilevel"/>
    <w:tmpl w:val="1C7AE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94368"/>
    <w:multiLevelType w:val="hybridMultilevel"/>
    <w:tmpl w:val="3B2698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D962AD"/>
    <w:multiLevelType w:val="hybridMultilevel"/>
    <w:tmpl w:val="BD30653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15"/>
  </w:num>
  <w:num w:numId="9">
    <w:abstractNumId w:val="8"/>
  </w:num>
  <w:num w:numId="10">
    <w:abstractNumId w:val="0"/>
  </w:num>
  <w:num w:numId="11">
    <w:abstractNumId w:val="7"/>
  </w:num>
  <w:num w:numId="12">
    <w:abstractNumId w:val="14"/>
  </w:num>
  <w:num w:numId="13">
    <w:abstractNumId w:val="9"/>
  </w:num>
  <w:num w:numId="14">
    <w:abstractNumId w:val="1"/>
  </w:num>
  <w:num w:numId="15">
    <w:abstractNumId w:val="1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09"/>
    <w:rsid w:val="00095F3B"/>
    <w:rsid w:val="00155303"/>
    <w:rsid w:val="001D5787"/>
    <w:rsid w:val="001E673D"/>
    <w:rsid w:val="00287101"/>
    <w:rsid w:val="002E0B6F"/>
    <w:rsid w:val="00316153"/>
    <w:rsid w:val="00364D7E"/>
    <w:rsid w:val="003974C9"/>
    <w:rsid w:val="003A5C6E"/>
    <w:rsid w:val="003B14B6"/>
    <w:rsid w:val="003C2624"/>
    <w:rsid w:val="003D13CE"/>
    <w:rsid w:val="004671DE"/>
    <w:rsid w:val="004A7BD9"/>
    <w:rsid w:val="004B46D9"/>
    <w:rsid w:val="00506097"/>
    <w:rsid w:val="00591CBB"/>
    <w:rsid w:val="0060362B"/>
    <w:rsid w:val="00635E12"/>
    <w:rsid w:val="006B7D5A"/>
    <w:rsid w:val="00737D66"/>
    <w:rsid w:val="00871635"/>
    <w:rsid w:val="00903CC6"/>
    <w:rsid w:val="009D629E"/>
    <w:rsid w:val="00A159C4"/>
    <w:rsid w:val="00AE0515"/>
    <w:rsid w:val="00BC418F"/>
    <w:rsid w:val="00BC5322"/>
    <w:rsid w:val="00D4322C"/>
    <w:rsid w:val="00DC3309"/>
    <w:rsid w:val="00DF3EDD"/>
    <w:rsid w:val="00E13549"/>
    <w:rsid w:val="00E4141B"/>
    <w:rsid w:val="00E90AE8"/>
    <w:rsid w:val="00EC6F57"/>
    <w:rsid w:val="00EF3968"/>
    <w:rsid w:val="00F01FDE"/>
    <w:rsid w:val="00F6676D"/>
    <w:rsid w:val="00F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09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09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Merlin Entertainments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Amalie Dreyer Jensen</dc:creator>
  <cp:lastModifiedBy>Amalie Dreyer Jensen</cp:lastModifiedBy>
  <cp:revision>9</cp:revision>
  <dcterms:created xsi:type="dcterms:W3CDTF">2015-09-14T08:14:00Z</dcterms:created>
  <dcterms:modified xsi:type="dcterms:W3CDTF">2016-01-11T11:51:00Z</dcterms:modified>
</cp:coreProperties>
</file>