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E789E" w14:textId="09A064D8" w:rsidR="00D507F1" w:rsidRDefault="007E1221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18976" behindDoc="1" locked="0" layoutInCell="1" allowOverlap="1" wp14:anchorId="2F31E895" wp14:editId="4BD46019">
            <wp:simplePos x="0" y="0"/>
            <wp:positionH relativeFrom="column">
              <wp:posOffset>-33655</wp:posOffset>
            </wp:positionH>
            <wp:positionV relativeFrom="paragraph">
              <wp:posOffset>-38735</wp:posOffset>
            </wp:positionV>
            <wp:extent cx="1457960" cy="1085850"/>
            <wp:effectExtent l="0" t="0" r="889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F29BD" w14:textId="19666E41" w:rsidR="007424EE" w:rsidRDefault="0081419D" w:rsidP="00BC57CF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</w:p>
    <w:p w14:paraId="432E2199" w14:textId="77777777" w:rsidR="004C5F9A" w:rsidRDefault="004C5F9A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48C2F30C" w14:textId="77777777" w:rsidR="00C81C39" w:rsidRDefault="00635CE8" w:rsidP="00635CE8">
      <w:pPr>
        <w:tabs>
          <w:tab w:val="left" w:pos="603"/>
        </w:tabs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43E53CE" w14:textId="77777777" w:rsidR="0028359B" w:rsidRDefault="0028359B" w:rsidP="00C81C3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943FB9" w14:textId="63EF1ACF" w:rsidR="00635CE8" w:rsidRDefault="00336EAE" w:rsidP="00C81C39">
      <w:pPr>
        <w:tabs>
          <w:tab w:val="left" w:pos="603"/>
        </w:tabs>
        <w:jc w:val="right"/>
        <w:rPr>
          <w:rFonts w:ascii="Adobe Garamond Pro" w:hAnsi="Adobe Garamond Pro"/>
        </w:rPr>
      </w:pPr>
      <w:r w:rsidRPr="00C62D2D">
        <w:rPr>
          <w:rFonts w:ascii="Adobe Garamond Pro" w:hAnsi="Adobe Garamond Pro"/>
        </w:rPr>
        <w:t>Pressmeddelande</w:t>
      </w:r>
      <w:r w:rsidR="00001109" w:rsidRPr="00C62D2D">
        <w:rPr>
          <w:rFonts w:ascii="Adobe Garamond Pro" w:hAnsi="Adobe Garamond Pro"/>
        </w:rPr>
        <w:t xml:space="preserve"> 201</w:t>
      </w:r>
      <w:r w:rsidR="00F52E67" w:rsidRPr="00C62D2D">
        <w:rPr>
          <w:rFonts w:ascii="Adobe Garamond Pro" w:hAnsi="Adobe Garamond Pro"/>
        </w:rPr>
        <w:t>6</w:t>
      </w:r>
      <w:r w:rsidR="00323A60" w:rsidRPr="00C62D2D">
        <w:rPr>
          <w:rFonts w:ascii="Adobe Garamond Pro" w:hAnsi="Adobe Garamond Pro"/>
        </w:rPr>
        <w:t>-</w:t>
      </w:r>
      <w:r w:rsidR="00F52E67" w:rsidRPr="00C62D2D">
        <w:rPr>
          <w:rFonts w:ascii="Adobe Garamond Pro" w:hAnsi="Adobe Garamond Pro"/>
        </w:rPr>
        <w:t>0</w:t>
      </w:r>
      <w:r w:rsidR="003D2AE1">
        <w:rPr>
          <w:rFonts w:ascii="Adobe Garamond Pro" w:hAnsi="Adobe Garamond Pro"/>
        </w:rPr>
        <w:t>4</w:t>
      </w:r>
      <w:r w:rsidR="00001109" w:rsidRPr="00C62D2D">
        <w:rPr>
          <w:rFonts w:ascii="Adobe Garamond Pro" w:hAnsi="Adobe Garamond Pro"/>
        </w:rPr>
        <w:t>-</w:t>
      </w:r>
      <w:r w:rsidR="00734C9A">
        <w:rPr>
          <w:rFonts w:ascii="Adobe Garamond Pro" w:hAnsi="Adobe Garamond Pro"/>
        </w:rPr>
        <w:t>1</w:t>
      </w:r>
      <w:r w:rsidR="007E1221">
        <w:rPr>
          <w:rFonts w:ascii="Adobe Garamond Pro" w:hAnsi="Adobe Garamond Pro"/>
        </w:rPr>
        <w:t>8</w:t>
      </w:r>
    </w:p>
    <w:p w14:paraId="1F2D5F67" w14:textId="1FC28BD4" w:rsidR="0028359B" w:rsidRPr="007E1221" w:rsidRDefault="007E1221" w:rsidP="0031448B">
      <w:pPr>
        <w:spacing w:after="100" w:afterAutospacing="1"/>
        <w:rPr>
          <w:rFonts w:ascii="Adobe Garamond Pro" w:hAnsi="Adobe Garamond Pro" w:cs="Arial"/>
          <w:b/>
        </w:rPr>
      </w:pPr>
      <w:r w:rsidRPr="007E1221">
        <w:rPr>
          <w:rFonts w:ascii="Adobe Garamond Pro" w:hAnsi="Adobe Garamond Pro" w:cs="Arial"/>
          <w:b/>
          <w:noProof/>
          <w:sz w:val="118"/>
          <w:szCs w:val="118"/>
        </w:rPr>
        <w:drawing>
          <wp:anchor distT="0" distB="0" distL="114300" distR="114300" simplePos="0" relativeHeight="251658240" behindDoc="1" locked="0" layoutInCell="1" allowOverlap="1" wp14:anchorId="6396AB89" wp14:editId="5C407176">
            <wp:simplePos x="0" y="0"/>
            <wp:positionH relativeFrom="column">
              <wp:posOffset>4445</wp:posOffset>
            </wp:positionH>
            <wp:positionV relativeFrom="paragraph">
              <wp:posOffset>1584960</wp:posOffset>
            </wp:positionV>
            <wp:extent cx="5647690" cy="3086100"/>
            <wp:effectExtent l="19050" t="19050" r="10160" b="19050"/>
            <wp:wrapTight wrapText="bothSides">
              <wp:wrapPolygon edited="0">
                <wp:start x="-73" y="-133"/>
                <wp:lineTo x="-73" y="21600"/>
                <wp:lineTo x="21566" y="21600"/>
                <wp:lineTo x="21566" y="-133"/>
                <wp:lineTo x="-73" y="-133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fused foto Dustin Rabi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11" b="8891"/>
                    <a:stretch/>
                  </pic:blipFill>
                  <pic:spPr bwMode="auto">
                    <a:xfrm>
                      <a:off x="0" y="0"/>
                      <a:ext cx="5647690" cy="30861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221">
        <w:rPr>
          <w:rFonts w:ascii="AlternateGotNo2D" w:hAnsi="AlternateGotNo2D" w:cs="AlternateGothic-NoThree"/>
          <w:color w:val="096D2D"/>
          <w:sz w:val="118"/>
          <w:szCs w:val="118"/>
          <w:vertAlign w:val="subscript"/>
        </w:rPr>
        <w:t xml:space="preserve">REFUSED KLARA FÖR GRÖNAN I </w:t>
      </w:r>
      <w:proofErr w:type="gramStart"/>
      <w:r w:rsidRPr="007E1221">
        <w:rPr>
          <w:rFonts w:ascii="AlternateGotNo2D" w:hAnsi="AlternateGotNo2D" w:cs="AlternateGothic-NoThree"/>
          <w:color w:val="096D2D"/>
          <w:sz w:val="118"/>
          <w:szCs w:val="118"/>
          <w:vertAlign w:val="subscript"/>
        </w:rPr>
        <w:t>SEPTEMBER</w:t>
      </w:r>
      <w:proofErr w:type="gramEnd"/>
      <w:r w:rsidR="003D2AE1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Pr="007E1221">
        <w:rPr>
          <w:rFonts w:ascii="Adobe Garamond Pro" w:hAnsi="Adobe Garamond Pro" w:cs="Arial"/>
          <w:b/>
          <w:bCs/>
          <w:color w:val="000000"/>
        </w:rPr>
        <w:t xml:space="preserve">År 2012 kom beskedet som slog ner som en bomb i musikvärlden. </w:t>
      </w:r>
      <w:proofErr w:type="spellStart"/>
      <w:r w:rsidRPr="007E1221">
        <w:rPr>
          <w:rFonts w:ascii="Adobe Garamond Pro" w:hAnsi="Adobe Garamond Pro" w:cs="Arial"/>
          <w:b/>
          <w:bCs/>
          <w:color w:val="000000"/>
        </w:rPr>
        <w:t>Refused</w:t>
      </w:r>
      <w:proofErr w:type="spellEnd"/>
      <w:r w:rsidRPr="007E1221">
        <w:rPr>
          <w:rFonts w:ascii="Adobe Garamond Pro" w:hAnsi="Adobe Garamond Pro" w:cs="Arial"/>
          <w:b/>
          <w:bCs/>
          <w:color w:val="000000"/>
        </w:rPr>
        <w:t xml:space="preserve">, ett av Sveriges mest inflytelserika rockband, skulle återförenas. Under de senaste åren har </w:t>
      </w:r>
      <w:proofErr w:type="spellStart"/>
      <w:r w:rsidRPr="007E1221">
        <w:rPr>
          <w:rFonts w:ascii="Adobe Garamond Pro" w:hAnsi="Adobe Garamond Pro" w:cs="Arial"/>
          <w:b/>
          <w:bCs/>
          <w:color w:val="000000"/>
        </w:rPr>
        <w:t>Refused</w:t>
      </w:r>
      <w:proofErr w:type="spellEnd"/>
      <w:r w:rsidRPr="007E1221">
        <w:rPr>
          <w:rFonts w:ascii="Adobe Garamond Pro" w:hAnsi="Adobe Garamond Pro" w:cs="Arial"/>
          <w:b/>
          <w:bCs/>
          <w:color w:val="000000"/>
        </w:rPr>
        <w:t xml:space="preserve"> återigen tagit festivalscener världen över i </w:t>
      </w:r>
      <w:proofErr w:type="gramStart"/>
      <w:r w:rsidRPr="007E1221">
        <w:rPr>
          <w:rFonts w:ascii="Adobe Garamond Pro" w:hAnsi="Adobe Garamond Pro" w:cs="Arial"/>
          <w:b/>
          <w:bCs/>
          <w:color w:val="000000"/>
        </w:rPr>
        <w:t>besittning</w:t>
      </w:r>
      <w:proofErr w:type="gramEnd"/>
      <w:r w:rsidRPr="007E1221">
        <w:rPr>
          <w:rFonts w:ascii="Adobe Garamond Pro" w:hAnsi="Adobe Garamond Pro" w:cs="Arial"/>
          <w:b/>
          <w:bCs/>
          <w:color w:val="000000"/>
        </w:rPr>
        <w:t xml:space="preserve"> och förra året släpptes bandets första album på 17 år ”</w:t>
      </w:r>
      <w:proofErr w:type="spellStart"/>
      <w:r w:rsidRPr="007E1221">
        <w:rPr>
          <w:rFonts w:ascii="Adobe Garamond Pro" w:hAnsi="Adobe Garamond Pro" w:cs="Arial"/>
          <w:b/>
          <w:bCs/>
          <w:iCs/>
          <w:color w:val="000000"/>
        </w:rPr>
        <w:t>Freedom</w:t>
      </w:r>
      <w:proofErr w:type="spellEnd"/>
      <w:r w:rsidRPr="007E1221">
        <w:rPr>
          <w:rFonts w:ascii="Adobe Garamond Pro" w:hAnsi="Adobe Garamond Pro" w:cs="Arial"/>
          <w:b/>
          <w:bCs/>
          <w:iCs/>
          <w:color w:val="000000"/>
        </w:rPr>
        <w:t xml:space="preserve">”. Den 29 september intar </w:t>
      </w:r>
      <w:proofErr w:type="spellStart"/>
      <w:r w:rsidRPr="007E1221">
        <w:rPr>
          <w:rFonts w:ascii="Adobe Garamond Pro" w:hAnsi="Adobe Garamond Pro" w:cs="Arial"/>
          <w:b/>
          <w:bCs/>
          <w:iCs/>
          <w:color w:val="000000"/>
        </w:rPr>
        <w:t>Refused</w:t>
      </w:r>
      <w:proofErr w:type="spellEnd"/>
      <w:r w:rsidRPr="007E1221">
        <w:rPr>
          <w:rFonts w:ascii="Adobe Garamond Pro" w:hAnsi="Adobe Garamond Pro" w:cs="Arial"/>
          <w:b/>
          <w:bCs/>
          <w:iCs/>
          <w:color w:val="000000"/>
        </w:rPr>
        <w:t xml:space="preserve"> Gröna Lunds Stora Scen.</w:t>
      </w:r>
      <w:r w:rsidRPr="007E1221">
        <w:rPr>
          <w:rFonts w:ascii="Adobe Garamond Pro" w:hAnsi="Adobe Garamond Pro" w:cs="Arial"/>
          <w:b/>
          <w:bCs/>
          <w:color w:val="000000"/>
        </w:rPr>
        <w:t> </w:t>
      </w:r>
    </w:p>
    <w:p w14:paraId="20285589" w14:textId="06F5F76F" w:rsidR="007E1221" w:rsidRPr="007E1221" w:rsidRDefault="007E1221" w:rsidP="007E1221">
      <w:pPr>
        <w:pStyle w:val="Normalwebb"/>
        <w:shd w:val="clear" w:color="auto" w:fill="FFFFFF"/>
        <w:spacing w:before="0" w:beforeAutospacing="0" w:after="240" w:afterAutospacing="0" w:line="240" w:lineRule="atLeast"/>
        <w:rPr>
          <w:rFonts w:ascii="Adobe Garamond Pro" w:hAnsi="Adobe Garamond Pro" w:cs="Arial"/>
          <w:color w:val="000000"/>
        </w:rPr>
      </w:pPr>
      <w:r w:rsidRPr="007E1221">
        <w:rPr>
          <w:rFonts w:ascii="Adobe Garamond Pro" w:hAnsi="Adobe Garamond Pro" w:cs="Arial"/>
          <w:color w:val="000000"/>
        </w:rPr>
        <w:t xml:space="preserve">Efter att ha bildats i Umeå 1991 slog </w:t>
      </w:r>
      <w:proofErr w:type="spellStart"/>
      <w:r w:rsidRPr="007E1221">
        <w:rPr>
          <w:rFonts w:ascii="Adobe Garamond Pro" w:hAnsi="Adobe Garamond Pro" w:cs="Arial"/>
          <w:color w:val="000000"/>
        </w:rPr>
        <w:t>Refused</w:t>
      </w:r>
      <w:proofErr w:type="spellEnd"/>
      <w:r w:rsidRPr="007E1221">
        <w:rPr>
          <w:rFonts w:ascii="Adobe Garamond Pro" w:hAnsi="Adobe Garamond Pro" w:cs="Arial"/>
          <w:color w:val="000000"/>
        </w:rPr>
        <w:t xml:space="preserve"> igenom i mitten på nittiotalet och med sitt tredje album ”</w:t>
      </w:r>
      <w:r w:rsidRPr="007E1221">
        <w:rPr>
          <w:rFonts w:ascii="Adobe Garamond Pro" w:hAnsi="Adobe Garamond Pro" w:cs="Arial"/>
          <w:iCs/>
          <w:color w:val="000000"/>
        </w:rPr>
        <w:t xml:space="preserve">The </w:t>
      </w:r>
      <w:proofErr w:type="spellStart"/>
      <w:r w:rsidRPr="007E1221">
        <w:rPr>
          <w:rFonts w:ascii="Adobe Garamond Pro" w:hAnsi="Adobe Garamond Pro" w:cs="Arial"/>
          <w:iCs/>
          <w:color w:val="000000"/>
        </w:rPr>
        <w:t>Shape</w:t>
      </w:r>
      <w:proofErr w:type="spellEnd"/>
      <w:r w:rsidRPr="007E1221">
        <w:rPr>
          <w:rFonts w:ascii="Adobe Garamond Pro" w:hAnsi="Adobe Garamond Pro" w:cs="Arial"/>
          <w:iCs/>
          <w:color w:val="000000"/>
        </w:rPr>
        <w:t xml:space="preserve"> </w:t>
      </w:r>
      <w:proofErr w:type="spellStart"/>
      <w:r w:rsidRPr="007E1221">
        <w:rPr>
          <w:rFonts w:ascii="Adobe Garamond Pro" w:hAnsi="Adobe Garamond Pro" w:cs="Arial"/>
          <w:iCs/>
          <w:color w:val="000000"/>
        </w:rPr>
        <w:t>of</w:t>
      </w:r>
      <w:proofErr w:type="spellEnd"/>
      <w:r w:rsidRPr="007E1221">
        <w:rPr>
          <w:rFonts w:ascii="Adobe Garamond Pro" w:hAnsi="Adobe Garamond Pro" w:cs="Arial"/>
          <w:iCs/>
          <w:color w:val="000000"/>
        </w:rPr>
        <w:t xml:space="preserve"> Punk to Come”</w:t>
      </w:r>
      <w:r w:rsidRPr="007E1221">
        <w:rPr>
          <w:rFonts w:ascii="Adobe Garamond Pro" w:hAnsi="Adobe Garamond Pro" w:cs="Arial"/>
          <w:color w:val="000000"/>
        </w:rPr>
        <w:t> (1997) skapade de en certifierad klassiker. Den hardcorepunk som bandet gjort sig kända för blandades med influenser från bland annat post-punk, jazz och techno – tillsammans med uttryckt politiska texter.</w:t>
      </w:r>
      <w:r w:rsidRPr="007E1221">
        <w:rPr>
          <w:rFonts w:ascii="Adobe Garamond Pro" w:hAnsi="Adobe Garamond Pro" w:cs="Arial"/>
          <w:iCs/>
          <w:color w:val="000000"/>
        </w:rPr>
        <w:t xml:space="preserve"> ”The </w:t>
      </w:r>
      <w:proofErr w:type="spellStart"/>
      <w:r w:rsidRPr="007E1221">
        <w:rPr>
          <w:rFonts w:ascii="Adobe Garamond Pro" w:hAnsi="Adobe Garamond Pro" w:cs="Arial"/>
          <w:iCs/>
          <w:color w:val="000000"/>
        </w:rPr>
        <w:t>Shape</w:t>
      </w:r>
      <w:proofErr w:type="spellEnd"/>
      <w:r w:rsidRPr="007E1221">
        <w:rPr>
          <w:rFonts w:ascii="Adobe Garamond Pro" w:hAnsi="Adobe Garamond Pro" w:cs="Arial"/>
          <w:iCs/>
          <w:color w:val="000000"/>
        </w:rPr>
        <w:t xml:space="preserve"> </w:t>
      </w:r>
      <w:proofErr w:type="spellStart"/>
      <w:r w:rsidRPr="007E1221">
        <w:rPr>
          <w:rFonts w:ascii="Adobe Garamond Pro" w:hAnsi="Adobe Garamond Pro" w:cs="Arial"/>
          <w:iCs/>
          <w:color w:val="000000"/>
        </w:rPr>
        <w:t>of</w:t>
      </w:r>
      <w:proofErr w:type="spellEnd"/>
      <w:r w:rsidRPr="007E1221">
        <w:rPr>
          <w:rFonts w:ascii="Adobe Garamond Pro" w:hAnsi="Adobe Garamond Pro" w:cs="Arial"/>
          <w:iCs/>
          <w:color w:val="000000"/>
        </w:rPr>
        <w:t xml:space="preserve"> Punk to Come”</w:t>
      </w:r>
      <w:r w:rsidRPr="007E1221">
        <w:rPr>
          <w:rFonts w:ascii="Adobe Garamond Pro" w:hAnsi="Adobe Garamond Pro" w:cs="Arial"/>
          <w:color w:val="000000"/>
        </w:rPr>
        <w:t xml:space="preserve"> räknas än idag som ett av historiens mest inflytelserika punksläpp. På senast släppta </w:t>
      </w:r>
      <w:proofErr w:type="spellStart"/>
      <w:r w:rsidRPr="007E1221">
        <w:rPr>
          <w:rFonts w:ascii="Adobe Garamond Pro" w:hAnsi="Adobe Garamond Pro" w:cs="Arial"/>
          <w:color w:val="000000"/>
        </w:rPr>
        <w:t>Freedom</w:t>
      </w:r>
      <w:proofErr w:type="spellEnd"/>
      <w:r w:rsidRPr="007E1221">
        <w:rPr>
          <w:rFonts w:ascii="Adobe Garamond Pro" w:hAnsi="Adobe Garamond Pro" w:cs="Arial"/>
          <w:color w:val="000000"/>
        </w:rPr>
        <w:t xml:space="preserve"> jobbade bandet med så vitt skilda producenter som Nick </w:t>
      </w:r>
      <w:proofErr w:type="spellStart"/>
      <w:r w:rsidRPr="007E1221">
        <w:rPr>
          <w:rFonts w:ascii="Adobe Garamond Pro" w:hAnsi="Adobe Garamond Pro" w:cs="Arial"/>
          <w:color w:val="000000"/>
        </w:rPr>
        <w:t>Launay</w:t>
      </w:r>
      <w:proofErr w:type="spellEnd"/>
      <w:r w:rsidRPr="007E1221">
        <w:rPr>
          <w:rFonts w:ascii="Adobe Garamond Pro" w:hAnsi="Adobe Garamond Pro" w:cs="Arial"/>
          <w:color w:val="000000"/>
        </w:rPr>
        <w:t xml:space="preserve">, känd för sitt arbete med </w:t>
      </w:r>
      <w:proofErr w:type="spellStart"/>
      <w:r w:rsidRPr="007E1221">
        <w:rPr>
          <w:rFonts w:ascii="Adobe Garamond Pro" w:hAnsi="Adobe Garamond Pro" w:cs="Arial"/>
          <w:color w:val="000000"/>
        </w:rPr>
        <w:t>bla</w:t>
      </w:r>
      <w:proofErr w:type="spellEnd"/>
      <w:r w:rsidRPr="007E1221">
        <w:rPr>
          <w:rFonts w:ascii="Adobe Garamond Pro" w:hAnsi="Adobe Garamond Pro" w:cs="Arial"/>
          <w:color w:val="000000"/>
        </w:rPr>
        <w:t xml:space="preserve"> Nick Cave &amp; The Bad </w:t>
      </w:r>
      <w:proofErr w:type="spellStart"/>
      <w:r w:rsidRPr="007E1221">
        <w:rPr>
          <w:rFonts w:ascii="Adobe Garamond Pro" w:hAnsi="Adobe Garamond Pro" w:cs="Arial"/>
          <w:color w:val="000000"/>
        </w:rPr>
        <w:t>Seeds</w:t>
      </w:r>
      <w:proofErr w:type="spellEnd"/>
      <w:r w:rsidRPr="007E1221">
        <w:rPr>
          <w:rFonts w:ascii="Adobe Garamond Pro" w:hAnsi="Adobe Garamond Pro" w:cs="Arial"/>
          <w:color w:val="000000"/>
        </w:rPr>
        <w:t xml:space="preserve">, Kate Bush och Cassandra Wilson och svenske </w:t>
      </w:r>
      <w:proofErr w:type="spellStart"/>
      <w:r w:rsidRPr="007E1221">
        <w:rPr>
          <w:rFonts w:ascii="Adobe Garamond Pro" w:hAnsi="Adobe Garamond Pro" w:cs="Arial"/>
          <w:color w:val="000000"/>
        </w:rPr>
        <w:t>Shellback</w:t>
      </w:r>
      <w:proofErr w:type="spellEnd"/>
      <w:r w:rsidR="000D15D7">
        <w:rPr>
          <w:rFonts w:ascii="Adobe Garamond Pro" w:hAnsi="Adobe Garamond Pro" w:cs="Arial"/>
          <w:color w:val="000000"/>
        </w:rPr>
        <w:t>.</w:t>
      </w:r>
    </w:p>
    <w:p w14:paraId="2A62A1F6" w14:textId="2866C913" w:rsidR="00C85DF7" w:rsidRPr="00CB0EC0" w:rsidRDefault="007E1221" w:rsidP="007E1221">
      <w:pPr>
        <w:pStyle w:val="Normalwebb"/>
        <w:shd w:val="clear" w:color="auto" w:fill="FFFFFF"/>
        <w:spacing w:before="0" w:beforeAutospacing="0" w:after="240" w:afterAutospacing="0" w:line="240" w:lineRule="atLeast"/>
        <w:rPr>
          <w:rStyle w:val="Stark"/>
          <w:rFonts w:ascii="AlternateGotNo2D" w:hAnsi="AlternateGotNo2D"/>
          <w:b w:val="0"/>
          <w:color w:val="096D2D"/>
        </w:rPr>
      </w:pPr>
      <w:r w:rsidRPr="007E1221">
        <w:rPr>
          <w:rFonts w:ascii="Adobe Garamond Pro" w:hAnsi="Adobe Garamond Pro" w:cs="Arial"/>
          <w:color w:val="000000"/>
        </w:rPr>
        <w:t xml:space="preserve">Med en ständig vilja att utvecklas och återuppfinna sig själva och sin musik har </w:t>
      </w:r>
      <w:r w:rsidR="000D15D7">
        <w:rPr>
          <w:rFonts w:ascii="Adobe Garamond Pro" w:hAnsi="Adobe Garamond Pro" w:cs="Arial"/>
          <w:color w:val="000000"/>
        </w:rPr>
        <w:t>de</w:t>
      </w:r>
      <w:r w:rsidRPr="007E1221">
        <w:rPr>
          <w:rFonts w:ascii="Adobe Garamond Pro" w:hAnsi="Adobe Garamond Pro" w:cs="Arial"/>
          <w:color w:val="000000"/>
        </w:rPr>
        <w:t xml:space="preserve"> förblivit ett av Sveriges viktigaste band, likväl som en storsla</w:t>
      </w:r>
      <w:r>
        <w:rPr>
          <w:rFonts w:ascii="Adobe Garamond Pro" w:hAnsi="Adobe Garamond Pro" w:cs="Arial"/>
          <w:color w:val="000000"/>
        </w:rPr>
        <w:t xml:space="preserve">gen och explosiv </w:t>
      </w:r>
      <w:proofErr w:type="spellStart"/>
      <w:r>
        <w:rPr>
          <w:rFonts w:ascii="Adobe Garamond Pro" w:hAnsi="Adobe Garamond Pro" w:cs="Arial"/>
          <w:color w:val="000000"/>
        </w:rPr>
        <w:t>liveupplevelse</w:t>
      </w:r>
      <w:proofErr w:type="spellEnd"/>
      <w:r>
        <w:rPr>
          <w:rFonts w:ascii="Adobe Garamond Pro" w:hAnsi="Adobe Garamond Pro" w:cs="Arial"/>
          <w:color w:val="000000"/>
        </w:rPr>
        <w:t xml:space="preserve">. Den 29 september kliver </w:t>
      </w:r>
      <w:proofErr w:type="spellStart"/>
      <w:r>
        <w:rPr>
          <w:rFonts w:ascii="Adobe Garamond Pro" w:hAnsi="Adobe Garamond Pro" w:cs="Arial"/>
          <w:color w:val="000000"/>
        </w:rPr>
        <w:t>Refused</w:t>
      </w:r>
      <w:proofErr w:type="spellEnd"/>
      <w:r>
        <w:rPr>
          <w:rFonts w:ascii="Adobe Garamond Pro" w:hAnsi="Adobe Garamond Pro" w:cs="Arial"/>
          <w:color w:val="000000"/>
        </w:rPr>
        <w:t xml:space="preserve"> ut på Gröna Lunds Stora Scen.</w:t>
      </w:r>
      <w:r w:rsidR="000640C2">
        <w:rPr>
          <w:color w:val="000000"/>
          <w:lang w:val="en-US"/>
        </w:rPr>
        <w:br/>
      </w:r>
      <w:r w:rsidR="009A4919" w:rsidRPr="00D16420">
        <w:rPr>
          <w:rFonts w:ascii="Adobe Garamond Pro" w:hAnsi="Adobe Garamond Pro"/>
          <w:sz w:val="20"/>
          <w:szCs w:val="20"/>
        </w:rPr>
        <w:br/>
      </w:r>
      <w:r w:rsidR="00E84068" w:rsidRPr="00B95694">
        <w:rPr>
          <w:rFonts w:ascii="Adobe Garamond Pro" w:hAnsi="Adobe Garamond Pro"/>
          <w:iCs/>
        </w:rPr>
        <w:t>F</w:t>
      </w:r>
      <w:r w:rsidR="00A77FBC" w:rsidRPr="00B95694">
        <w:rPr>
          <w:rFonts w:ascii="Adobe Garamond Pro" w:hAnsi="Adobe Garamond Pro"/>
          <w:iCs/>
        </w:rPr>
        <w:t>ör mer information</w:t>
      </w:r>
      <w:r w:rsidR="00A77FBC" w:rsidRPr="00B95694">
        <w:rPr>
          <w:rFonts w:ascii="Adobe Garamond Pro" w:hAnsi="Adobe Garamond Pro"/>
          <w:i/>
          <w:iCs/>
        </w:rPr>
        <w:t> </w:t>
      </w:r>
      <w:r w:rsidR="00A77FBC" w:rsidRPr="00B95694">
        <w:rPr>
          <w:rFonts w:ascii="Adobe Garamond Pro" w:hAnsi="Adobe Garamond Pro"/>
        </w:rPr>
        <w:t>kontakta Annika Troselius, Informationsansvarig</w:t>
      </w:r>
      <w:r w:rsidR="00A77FBC" w:rsidRPr="00CB0EC0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CB0EC0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CB0EC0">
        <w:rPr>
          <w:rStyle w:val="Hyperlnk"/>
          <w:rFonts w:ascii="Adobe Garamond Pro" w:hAnsi="Adobe Garamond Pro"/>
        </w:rPr>
        <w:t>.</w:t>
      </w:r>
      <w:r w:rsidR="00A77FBC" w:rsidRPr="00CB0EC0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CB0EC0">
        <w:rPr>
          <w:rFonts w:ascii="Adobe Garamond Pro" w:hAnsi="Adobe Garamond Pro"/>
        </w:rPr>
        <w:t xml:space="preserve">För pressbilder besök Gröna Lunds bildbank </w:t>
      </w:r>
      <w:hyperlink r:id="rId11" w:history="1">
        <w:r w:rsidR="00A77FBC" w:rsidRPr="00CB0EC0">
          <w:rPr>
            <w:rStyle w:val="Hyperlnk"/>
            <w:rFonts w:ascii="Adobe Garamond Pro" w:hAnsi="Adobe Garamond Pro"/>
          </w:rPr>
          <w:t>www.bilder.gronalund.com</w:t>
        </w:r>
      </w:hyperlink>
    </w:p>
    <w:p w14:paraId="70000F1D" w14:textId="750877FE" w:rsidR="002F53BA" w:rsidRPr="00C62D2D" w:rsidRDefault="00853ABA" w:rsidP="00154082">
      <w:pPr>
        <w:pStyle w:val="Oformateradtext"/>
        <w:rPr>
          <w:rFonts w:ascii="Adobe Garamond Pro" w:hAnsi="Adobe Garamond Pro"/>
          <w:sz w:val="24"/>
          <w:szCs w:val="24"/>
        </w:rPr>
      </w:pP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</w:t>
      </w:r>
      <w:r w:rsidR="002F53BA"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ONSERTSOMMAREN 2016</w:t>
      </w:r>
      <w:r w:rsidR="002F53BA" w:rsidRPr="00C62D2D">
        <w:rPr>
          <w:rFonts w:ascii="Adobe Garamond Pro" w:hAnsi="Adobe Garamond Pro"/>
          <w:b/>
          <w:bCs/>
          <w:sz w:val="24"/>
          <w:szCs w:val="24"/>
        </w:rPr>
        <w:br/>
      </w:r>
      <w:r w:rsidR="002F53BA"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240 kr och går a</w:t>
      </w:r>
      <w:r w:rsidR="00124381">
        <w:rPr>
          <w:rFonts w:ascii="Adobe Garamond Pro" w:hAnsi="Adobe Garamond Pro"/>
          <w:sz w:val="24"/>
          <w:szCs w:val="24"/>
        </w:rPr>
        <w:t xml:space="preserve">tt köpa i Gröna Lunds webbshop. </w:t>
      </w:r>
      <w:r w:rsidR="002F53BA" w:rsidRPr="00C62D2D">
        <w:rPr>
          <w:rFonts w:ascii="Adobe Garamond Pro" w:hAnsi="Adobe Garamond Pro"/>
          <w:sz w:val="24"/>
          <w:szCs w:val="24"/>
        </w:rPr>
        <w:t>Följande konserter är hittills bokade på Gröna Lund:</w:t>
      </w:r>
    </w:p>
    <w:p w14:paraId="48AD4963" w14:textId="77777777" w:rsidR="00C62D2D" w:rsidRDefault="00C62D2D" w:rsidP="00154082">
      <w:pPr>
        <w:rPr>
          <w:rFonts w:ascii="Adobe Garamond Pro" w:hAnsi="Adobe Garamond Pro"/>
        </w:rPr>
      </w:pPr>
    </w:p>
    <w:p w14:paraId="16E92EA7" w14:textId="4933B096" w:rsidR="002D4999" w:rsidRPr="002D4999" w:rsidRDefault="00D755C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Timbuktu och </w:t>
      </w:r>
      <w:proofErr w:type="spellStart"/>
      <w:r>
        <w:rPr>
          <w:rFonts w:ascii="Adobe Garamond Pro" w:hAnsi="Adobe Garamond Pro"/>
        </w:rPr>
        <w:t>Damn</w:t>
      </w:r>
      <w:proofErr w:type="spellEnd"/>
      <w:r>
        <w:rPr>
          <w:rFonts w:ascii="Adobe Garamond Pro" w:hAnsi="Adobe Garamond Pro"/>
        </w:rPr>
        <w:t>! – 5 maj kl. 20.00 på Stora Scen</w:t>
      </w:r>
      <w:r>
        <w:rPr>
          <w:rFonts w:ascii="Adobe Garamond Pro" w:hAnsi="Adobe Garamond Pro"/>
        </w:rPr>
        <w:br/>
      </w:r>
      <w:proofErr w:type="spellStart"/>
      <w:r w:rsidR="00C62D2D">
        <w:rPr>
          <w:rFonts w:ascii="Adobe Garamond Pro" w:hAnsi="Adobe Garamond Pro"/>
        </w:rPr>
        <w:t>Wolfmother</w:t>
      </w:r>
      <w:proofErr w:type="spellEnd"/>
      <w:r w:rsidR="00C62D2D">
        <w:rPr>
          <w:rFonts w:ascii="Adobe Garamond Pro" w:hAnsi="Adobe Garamond Pro"/>
        </w:rPr>
        <w:t xml:space="preserve"> – 6 maj kl. 20.00 på Stora Scen</w:t>
      </w:r>
      <w:r w:rsidR="00C85DF7" w:rsidRPr="00C62D2D">
        <w:rPr>
          <w:rFonts w:ascii="Adobe Garamond Pro" w:hAnsi="Adobe Garamond Pro"/>
        </w:rPr>
        <w:br/>
      </w:r>
      <w:proofErr w:type="spellStart"/>
      <w:r w:rsidR="00C85DF7" w:rsidRPr="00C62D2D">
        <w:rPr>
          <w:rFonts w:ascii="Adobe Garamond Pro" w:hAnsi="Adobe Garamond Pro"/>
        </w:rPr>
        <w:t>Silvana</w:t>
      </w:r>
      <w:proofErr w:type="spellEnd"/>
      <w:r w:rsidR="00C85DF7" w:rsidRPr="00C62D2D">
        <w:rPr>
          <w:rFonts w:ascii="Adobe Garamond Pro" w:hAnsi="Adobe Garamond Pro"/>
        </w:rPr>
        <w:t xml:space="preserve"> Imam – 12 maj kl. 20.00 på Stora Scen</w:t>
      </w:r>
      <w:r w:rsidR="00D36D22">
        <w:rPr>
          <w:rFonts w:ascii="Adobe Garamond Pro" w:hAnsi="Adobe Garamond Pro"/>
        </w:rPr>
        <w:br/>
        <w:t>Bob Hund – 13 maj kl. 20.00 på Stora Scen</w:t>
      </w:r>
      <w:r w:rsidR="00C85DF7" w:rsidRPr="00C62D2D">
        <w:rPr>
          <w:rFonts w:ascii="Adobe Garamond Pro" w:hAnsi="Adobe Garamond Pro"/>
        </w:rPr>
        <w:br/>
      </w:r>
      <w:r w:rsidR="000F6603" w:rsidRPr="00C62D2D">
        <w:rPr>
          <w:rFonts w:ascii="Adobe Garamond Pro" w:hAnsi="Adobe Garamond Pro"/>
        </w:rPr>
        <w:t>Miriam Bryant – 19 maj kl. 20.00 på Stora Scen</w:t>
      </w:r>
      <w:r w:rsidR="00C27AF2">
        <w:rPr>
          <w:rFonts w:ascii="Adobe Garamond Pro" w:hAnsi="Adobe Garamond Pro"/>
        </w:rPr>
        <w:br/>
      </w:r>
      <w:proofErr w:type="spellStart"/>
      <w:r w:rsidR="00C27AF2">
        <w:rPr>
          <w:rFonts w:ascii="Adobe Garamond Pro" w:hAnsi="Adobe Garamond Pro"/>
        </w:rPr>
        <w:t>Darin</w:t>
      </w:r>
      <w:proofErr w:type="spellEnd"/>
      <w:r w:rsidR="00C27AF2">
        <w:rPr>
          <w:rFonts w:ascii="Adobe Garamond Pro" w:hAnsi="Adobe Garamond Pro"/>
        </w:rPr>
        <w:t xml:space="preserve"> – 20 maj kl. 20.00 på Stora Scen</w:t>
      </w:r>
      <w:r w:rsidR="00BC0020">
        <w:rPr>
          <w:rFonts w:ascii="Adobe Garamond Pro" w:hAnsi="Adobe Garamond Pro"/>
        </w:rPr>
        <w:br/>
      </w:r>
      <w:r w:rsidR="00AF2FAA">
        <w:rPr>
          <w:rFonts w:ascii="Adobe Garamond Pro" w:hAnsi="Adobe Garamond Pro"/>
        </w:rPr>
        <w:t xml:space="preserve">Frej Larsson &amp; </w:t>
      </w:r>
      <w:proofErr w:type="spellStart"/>
      <w:r w:rsidR="00AF2FAA">
        <w:rPr>
          <w:rFonts w:ascii="Adobe Garamond Pro" w:hAnsi="Adobe Garamond Pro"/>
        </w:rPr>
        <w:t>Joy</w:t>
      </w:r>
      <w:proofErr w:type="spellEnd"/>
      <w:r w:rsidR="00AF2FAA">
        <w:rPr>
          <w:rFonts w:ascii="Adobe Garamond Pro" w:hAnsi="Adobe Garamond Pro"/>
        </w:rPr>
        <w:t xml:space="preserve"> – 2</w:t>
      </w:r>
      <w:r w:rsidR="00C16B7B">
        <w:rPr>
          <w:rFonts w:ascii="Adobe Garamond Pro" w:hAnsi="Adobe Garamond Pro"/>
        </w:rPr>
        <w:t>5</w:t>
      </w:r>
      <w:r w:rsidR="00AF2FAA">
        <w:rPr>
          <w:rFonts w:ascii="Adobe Garamond Pro" w:hAnsi="Adobe Garamond Pro"/>
        </w:rPr>
        <w:t xml:space="preserve"> maj kl. 20.00 på Stora Scen</w:t>
      </w:r>
      <w:r w:rsidR="00867773" w:rsidRPr="00C62D2D">
        <w:rPr>
          <w:rFonts w:ascii="Adobe Garamond Pro" w:hAnsi="Adobe Garamond Pro"/>
        </w:rPr>
        <w:br/>
      </w:r>
      <w:r w:rsidR="00C22B12">
        <w:rPr>
          <w:rFonts w:ascii="Adobe Garamond Pro" w:hAnsi="Adobe Garamond Pro"/>
        </w:rPr>
        <w:t>Simple Plan – 26 maj kl. 20.00 på Stora Scen</w:t>
      </w:r>
      <w:r w:rsidR="009D7C6C">
        <w:rPr>
          <w:rFonts w:ascii="Adobe Garamond Pro" w:hAnsi="Adobe Garamond Pro"/>
        </w:rPr>
        <w:br/>
      </w:r>
      <w:proofErr w:type="spellStart"/>
      <w:r w:rsidR="009D7C6C">
        <w:rPr>
          <w:rFonts w:ascii="Adobe Garamond Pro" w:hAnsi="Adobe Garamond Pro"/>
        </w:rPr>
        <w:t>Ison</w:t>
      </w:r>
      <w:proofErr w:type="spellEnd"/>
      <w:r w:rsidR="009D7C6C">
        <w:rPr>
          <w:rFonts w:ascii="Adobe Garamond Pro" w:hAnsi="Adobe Garamond Pro"/>
        </w:rPr>
        <w:t xml:space="preserve"> &amp; </w:t>
      </w:r>
      <w:proofErr w:type="spellStart"/>
      <w:r w:rsidR="009D7C6C">
        <w:rPr>
          <w:rFonts w:ascii="Adobe Garamond Pro" w:hAnsi="Adobe Garamond Pro"/>
        </w:rPr>
        <w:t>Fille</w:t>
      </w:r>
      <w:proofErr w:type="spellEnd"/>
      <w:r w:rsidR="009D7C6C">
        <w:rPr>
          <w:rFonts w:ascii="Adobe Garamond Pro" w:hAnsi="Adobe Garamond Pro"/>
        </w:rPr>
        <w:t xml:space="preserve"> – 27 maj kl. 20.00 på Stora Scen</w:t>
      </w:r>
      <w:r w:rsidR="00185168">
        <w:rPr>
          <w:rFonts w:ascii="Adobe Garamond Pro" w:hAnsi="Adobe Garamond Pro"/>
        </w:rPr>
        <w:br/>
        <w:t xml:space="preserve">Hollywood </w:t>
      </w:r>
      <w:proofErr w:type="spellStart"/>
      <w:r w:rsidR="00185168">
        <w:rPr>
          <w:rFonts w:ascii="Adobe Garamond Pro" w:hAnsi="Adobe Garamond Pro"/>
        </w:rPr>
        <w:t>Vampires</w:t>
      </w:r>
      <w:proofErr w:type="spellEnd"/>
      <w:r w:rsidR="00185168">
        <w:rPr>
          <w:rFonts w:ascii="Adobe Garamond Pro" w:hAnsi="Adobe Garamond Pro"/>
        </w:rPr>
        <w:t xml:space="preserve"> – 30 maj kl. 20.00 på Stora Scen</w:t>
      </w:r>
      <w:bookmarkStart w:id="0" w:name="_GoBack"/>
      <w:bookmarkEnd w:id="0"/>
      <w:r w:rsidR="00417773">
        <w:rPr>
          <w:rFonts w:ascii="Adobe Garamond Pro" w:hAnsi="Adobe Garamond Pro"/>
        </w:rPr>
        <w:br/>
        <w:t xml:space="preserve">Juliette </w:t>
      </w:r>
      <w:r w:rsidR="002861E5">
        <w:rPr>
          <w:rFonts w:ascii="Adobe Garamond Pro" w:hAnsi="Adobe Garamond Pro"/>
        </w:rPr>
        <w:t xml:space="preserve">and The </w:t>
      </w:r>
      <w:proofErr w:type="spellStart"/>
      <w:r w:rsidR="002861E5">
        <w:rPr>
          <w:rFonts w:ascii="Adobe Garamond Pro" w:hAnsi="Adobe Garamond Pro"/>
        </w:rPr>
        <w:t>Licks</w:t>
      </w:r>
      <w:proofErr w:type="spellEnd"/>
      <w:r w:rsidR="00417773">
        <w:rPr>
          <w:rFonts w:ascii="Adobe Garamond Pro" w:hAnsi="Adobe Garamond Pro"/>
        </w:rPr>
        <w:t xml:space="preserve"> – 1 juni kl. 20.00 på Stora Scen</w:t>
      </w:r>
      <w:r w:rsidR="001665B6">
        <w:rPr>
          <w:rFonts w:ascii="Adobe Garamond Pro" w:hAnsi="Adobe Garamond Pro"/>
        </w:rPr>
        <w:br/>
        <w:t>Suede – 9 juni kl. 20.00 på Stora Scen</w:t>
      </w:r>
      <w:r w:rsidR="00FB43DC">
        <w:rPr>
          <w:rFonts w:ascii="Adobe Garamond Pro" w:hAnsi="Adobe Garamond Pro"/>
        </w:rPr>
        <w:br/>
        <w:t xml:space="preserve">Sabina </w:t>
      </w:r>
      <w:proofErr w:type="spellStart"/>
      <w:r w:rsidR="00FB43DC">
        <w:rPr>
          <w:rFonts w:ascii="Adobe Garamond Pro" w:hAnsi="Adobe Garamond Pro"/>
        </w:rPr>
        <w:t>Ddumba</w:t>
      </w:r>
      <w:proofErr w:type="spellEnd"/>
      <w:r w:rsidR="00FB43DC">
        <w:rPr>
          <w:rFonts w:ascii="Adobe Garamond Pro" w:hAnsi="Adobe Garamond Pro"/>
        </w:rPr>
        <w:t xml:space="preserve"> – 10 juni kl. 20.00 på Stora Scen</w:t>
      </w:r>
      <w:r w:rsidR="00907E02">
        <w:rPr>
          <w:rFonts w:ascii="Adobe Garamond Pro" w:hAnsi="Adobe Garamond Pro"/>
        </w:rPr>
        <w:br/>
        <w:t>Little Mix – 12 juni kl. 20.00 på Stora Scen</w:t>
      </w:r>
      <w:r w:rsidR="003E738D" w:rsidRPr="00C62D2D">
        <w:rPr>
          <w:rFonts w:ascii="Adobe Garamond Pro" w:hAnsi="Adobe Garamond Pro"/>
        </w:rPr>
        <w:br/>
      </w:r>
      <w:r w:rsidR="002F53BA" w:rsidRPr="00C62D2D">
        <w:rPr>
          <w:rFonts w:ascii="Adobe Garamond Pro" w:hAnsi="Adobe Garamond Pro"/>
        </w:rPr>
        <w:t>Deep Purple – 14 juni kl. 20.00 på Stora Scen</w:t>
      </w:r>
      <w:r w:rsidR="00897963" w:rsidRPr="00C62D2D">
        <w:rPr>
          <w:rFonts w:ascii="Adobe Garamond Pro" w:hAnsi="Adobe Garamond Pro"/>
        </w:rPr>
        <w:br/>
        <w:t>NOFX – 16 juni kl. 20.00 på Stora Scen</w:t>
      </w:r>
      <w:r w:rsidR="00E96179" w:rsidRPr="00C62D2D">
        <w:rPr>
          <w:rFonts w:ascii="Adobe Garamond Pro" w:hAnsi="Adobe Garamond Pro"/>
        </w:rPr>
        <w:br/>
      </w:r>
      <w:proofErr w:type="spellStart"/>
      <w:r w:rsidR="002F53BA" w:rsidRPr="00C62D2D">
        <w:rPr>
          <w:rFonts w:ascii="Adobe Garamond Pro" w:hAnsi="Adobe Garamond Pro"/>
        </w:rPr>
        <w:t>Dropkick</w:t>
      </w:r>
      <w:proofErr w:type="spellEnd"/>
      <w:r w:rsidR="002F53BA" w:rsidRPr="00C62D2D">
        <w:rPr>
          <w:rFonts w:ascii="Adobe Garamond Pro" w:hAnsi="Adobe Garamond Pro"/>
        </w:rPr>
        <w:t xml:space="preserve"> Murphys – 21 juni kl. 20.00 på Stora Scen</w:t>
      </w:r>
      <w:r w:rsidR="00E96179" w:rsidRPr="00C62D2D">
        <w:rPr>
          <w:rFonts w:ascii="Adobe Garamond Pro" w:hAnsi="Adobe Garamond Pro"/>
        </w:rPr>
        <w:br/>
      </w:r>
      <w:proofErr w:type="gramStart"/>
      <w:r w:rsidR="00267D82">
        <w:rPr>
          <w:rFonts w:ascii="Adobe Garamond Pro" w:hAnsi="Adobe Garamond Pro"/>
        </w:rPr>
        <w:t>SIXX</w:t>
      </w:r>
      <w:r w:rsidR="00B74E22" w:rsidRPr="00C62D2D">
        <w:rPr>
          <w:rFonts w:ascii="Adobe Garamond Pro" w:hAnsi="Adobe Garamond Pro"/>
        </w:rPr>
        <w:t>:A</w:t>
      </w:r>
      <w:proofErr w:type="gramEnd"/>
      <w:r w:rsidR="00B74E22" w:rsidRPr="00C62D2D">
        <w:rPr>
          <w:rFonts w:ascii="Adobe Garamond Pro" w:hAnsi="Adobe Garamond Pro"/>
        </w:rPr>
        <w:t>.M</w:t>
      </w:r>
      <w:r w:rsidR="00F85B09" w:rsidRPr="00C62D2D">
        <w:rPr>
          <w:rFonts w:ascii="Adobe Garamond Pro" w:hAnsi="Adobe Garamond Pro"/>
        </w:rPr>
        <w:t>.</w:t>
      </w:r>
      <w:r w:rsidR="00B74E22" w:rsidRPr="00C62D2D">
        <w:rPr>
          <w:rFonts w:ascii="Adobe Garamond Pro" w:hAnsi="Adobe Garamond Pro"/>
        </w:rPr>
        <w:t xml:space="preserve"> – 22 juni kl. 20.00 på Stora Scen</w:t>
      </w:r>
      <w:r w:rsidR="00AC26D5">
        <w:rPr>
          <w:rFonts w:ascii="Adobe Garamond Pro" w:hAnsi="Adobe Garamond Pro"/>
        </w:rPr>
        <w:br/>
        <w:t xml:space="preserve">Marcus &amp; Martinus – 27 juni kl. 20.00 på </w:t>
      </w:r>
      <w:r w:rsidR="00C718F0">
        <w:rPr>
          <w:rFonts w:ascii="Adobe Garamond Pro" w:hAnsi="Adobe Garamond Pro"/>
        </w:rPr>
        <w:t>Lilla</w:t>
      </w:r>
      <w:r w:rsidR="00AC26D5">
        <w:rPr>
          <w:rFonts w:ascii="Adobe Garamond Pro" w:hAnsi="Adobe Garamond Pro"/>
        </w:rPr>
        <w:t xml:space="preserve"> Scen</w:t>
      </w:r>
      <w:r w:rsidR="003D2AE1">
        <w:rPr>
          <w:rFonts w:ascii="Adobe Garamond Pro" w:hAnsi="Adobe Garamond Pro"/>
        </w:rPr>
        <w:br/>
      </w:r>
      <w:proofErr w:type="spellStart"/>
      <w:r w:rsidR="003D2AE1">
        <w:rPr>
          <w:rFonts w:ascii="Adobe Garamond Pro" w:hAnsi="Adobe Garamond Pro"/>
        </w:rPr>
        <w:t>Bloc</w:t>
      </w:r>
      <w:proofErr w:type="spellEnd"/>
      <w:r w:rsidR="003D2AE1">
        <w:rPr>
          <w:rFonts w:ascii="Adobe Garamond Pro" w:hAnsi="Adobe Garamond Pro"/>
        </w:rPr>
        <w:t xml:space="preserve"> Party </w:t>
      </w:r>
      <w:r w:rsidR="003D2AE1" w:rsidRPr="00C62D2D">
        <w:rPr>
          <w:rFonts w:ascii="Adobe Garamond Pro" w:hAnsi="Adobe Garamond Pro"/>
        </w:rPr>
        <w:t>–</w:t>
      </w:r>
      <w:r w:rsidR="003D2AE1">
        <w:rPr>
          <w:rFonts w:ascii="Adobe Garamond Pro" w:hAnsi="Adobe Garamond Pro"/>
        </w:rPr>
        <w:t xml:space="preserve"> 30 juni kl. 20.00 på Stora Scen</w:t>
      </w:r>
      <w:r w:rsidR="00E96179" w:rsidRPr="00C62D2D">
        <w:rPr>
          <w:rFonts w:ascii="Adobe Garamond Pro" w:hAnsi="Adobe Garamond Pro"/>
        </w:rPr>
        <w:br/>
      </w:r>
      <w:r w:rsidR="007946ED" w:rsidRPr="00C62D2D">
        <w:rPr>
          <w:rFonts w:ascii="Adobe Garamond Pro" w:hAnsi="Adobe Garamond Pro"/>
        </w:rPr>
        <w:t xml:space="preserve">Status </w:t>
      </w:r>
      <w:proofErr w:type="spellStart"/>
      <w:r w:rsidR="007946ED" w:rsidRPr="00C62D2D">
        <w:rPr>
          <w:rFonts w:ascii="Adobe Garamond Pro" w:hAnsi="Adobe Garamond Pro"/>
        </w:rPr>
        <w:t>Quo</w:t>
      </w:r>
      <w:proofErr w:type="spellEnd"/>
      <w:r w:rsidR="007946ED" w:rsidRPr="00C62D2D">
        <w:rPr>
          <w:rFonts w:ascii="Adobe Garamond Pro" w:hAnsi="Adobe Garamond Pro"/>
        </w:rPr>
        <w:t xml:space="preserve"> – 3 juli kl. 20.00 på Stora Scen</w:t>
      </w:r>
      <w:r w:rsidR="00467B9A">
        <w:rPr>
          <w:rFonts w:ascii="Adobe Garamond Pro" w:hAnsi="Adobe Garamond Pro"/>
        </w:rPr>
        <w:br/>
      </w:r>
      <w:r w:rsidR="004301DB">
        <w:rPr>
          <w:rFonts w:ascii="Adobe Garamond Pro" w:hAnsi="Adobe Garamond Pro"/>
        </w:rPr>
        <w:t xml:space="preserve">Lionel </w:t>
      </w:r>
      <w:proofErr w:type="spellStart"/>
      <w:r w:rsidR="004301DB">
        <w:rPr>
          <w:rFonts w:ascii="Adobe Garamond Pro" w:hAnsi="Adobe Garamond Pro"/>
        </w:rPr>
        <w:t>Richie</w:t>
      </w:r>
      <w:proofErr w:type="spellEnd"/>
      <w:r w:rsidR="004301DB">
        <w:rPr>
          <w:rFonts w:ascii="Adobe Garamond Pro" w:hAnsi="Adobe Garamond Pro"/>
        </w:rPr>
        <w:t xml:space="preserve"> – 27 juli kl. 20.00 på Stora Scen</w:t>
      </w:r>
      <w:r w:rsidR="003106A6">
        <w:rPr>
          <w:rFonts w:ascii="Adobe Garamond Pro" w:hAnsi="Adobe Garamond Pro"/>
        </w:rPr>
        <w:br/>
        <w:t>Whitesnake – 1 augusti kl. 20.00 på Stora Scen</w:t>
      </w:r>
      <w:r w:rsidR="003504A8">
        <w:rPr>
          <w:rFonts w:ascii="Adobe Garamond Pro" w:hAnsi="Adobe Garamond Pro"/>
        </w:rPr>
        <w:br/>
      </w:r>
      <w:r w:rsidR="003B580D">
        <w:rPr>
          <w:rFonts w:ascii="Adobe Garamond Pro" w:hAnsi="Adobe Garamond Pro"/>
        </w:rPr>
        <w:t>Melissa Horn – 18 augusti kl. 20.00 på Stora Scen</w:t>
      </w:r>
      <w:r w:rsidR="00316E5B">
        <w:rPr>
          <w:rFonts w:ascii="Adobe Garamond Pro" w:hAnsi="Adobe Garamond Pro"/>
        </w:rPr>
        <w:br/>
        <w:t xml:space="preserve">Otto </w:t>
      </w:r>
      <w:proofErr w:type="spellStart"/>
      <w:r w:rsidR="00316E5B">
        <w:rPr>
          <w:rFonts w:ascii="Adobe Garamond Pro" w:hAnsi="Adobe Garamond Pro"/>
        </w:rPr>
        <w:t>Knows</w:t>
      </w:r>
      <w:proofErr w:type="spellEnd"/>
      <w:r w:rsidR="00316E5B">
        <w:rPr>
          <w:rFonts w:ascii="Adobe Garamond Pro" w:hAnsi="Adobe Garamond Pro"/>
        </w:rPr>
        <w:t xml:space="preserve"> – 19 augusti kl. 20.00 på Stora Scen</w:t>
      </w:r>
      <w:r w:rsidR="00DE0F05">
        <w:rPr>
          <w:rFonts w:ascii="Adobe Garamond Pro" w:hAnsi="Adobe Garamond Pro"/>
        </w:rPr>
        <w:br/>
        <w:t>Jill Johnson – 23 augusti kl. 20.00 på Stora Scen</w:t>
      </w:r>
      <w:r w:rsidR="00734C9A">
        <w:rPr>
          <w:rFonts w:ascii="Adobe Garamond Pro" w:hAnsi="Adobe Garamond Pro"/>
        </w:rPr>
        <w:br/>
        <w:t>Iggy Pop – 24 augusti kl. 20.00 på Stora Scen</w:t>
      </w:r>
      <w:r w:rsidR="00E26DC3">
        <w:rPr>
          <w:rFonts w:ascii="Adobe Garamond Pro" w:hAnsi="Adobe Garamond Pro"/>
        </w:rPr>
        <w:br/>
        <w:t>Millencolin – 25 augusti kl. 20.00 på Stora Scen</w:t>
      </w:r>
      <w:r w:rsidR="00944A21">
        <w:rPr>
          <w:rFonts w:ascii="Adobe Garamond Pro" w:hAnsi="Adobe Garamond Pro"/>
        </w:rPr>
        <w:br/>
        <w:t xml:space="preserve">Fat </w:t>
      </w:r>
      <w:proofErr w:type="spellStart"/>
      <w:r w:rsidR="00944A21">
        <w:rPr>
          <w:rFonts w:ascii="Adobe Garamond Pro" w:hAnsi="Adobe Garamond Pro"/>
        </w:rPr>
        <w:t>Freddy’s</w:t>
      </w:r>
      <w:proofErr w:type="spellEnd"/>
      <w:r w:rsidR="00944A21">
        <w:rPr>
          <w:rFonts w:ascii="Adobe Garamond Pro" w:hAnsi="Adobe Garamond Pro"/>
        </w:rPr>
        <w:t xml:space="preserve"> </w:t>
      </w:r>
      <w:proofErr w:type="spellStart"/>
      <w:r w:rsidR="00944A21">
        <w:rPr>
          <w:rFonts w:ascii="Adobe Garamond Pro" w:hAnsi="Adobe Garamond Pro"/>
        </w:rPr>
        <w:t>Drop</w:t>
      </w:r>
      <w:proofErr w:type="spellEnd"/>
      <w:r w:rsidR="00944A21">
        <w:rPr>
          <w:rFonts w:ascii="Adobe Garamond Pro" w:hAnsi="Adobe Garamond Pro"/>
        </w:rPr>
        <w:t xml:space="preserve"> – 26 augusti kl. 20.00 på Stora Scen</w:t>
      </w:r>
      <w:r w:rsidR="00650464">
        <w:rPr>
          <w:rFonts w:ascii="Adobe Garamond Pro" w:hAnsi="Adobe Garamond Pro"/>
        </w:rPr>
        <w:br/>
      </w:r>
      <w:proofErr w:type="spellStart"/>
      <w:r w:rsidR="00650464">
        <w:rPr>
          <w:rFonts w:ascii="Adobe Garamond Pro" w:hAnsi="Adobe Garamond Pro"/>
        </w:rPr>
        <w:t>Elliphant</w:t>
      </w:r>
      <w:proofErr w:type="spellEnd"/>
      <w:r w:rsidR="00650464">
        <w:rPr>
          <w:rFonts w:ascii="Adobe Garamond Pro" w:hAnsi="Adobe Garamond Pro"/>
        </w:rPr>
        <w:t xml:space="preserve"> – 1 september kl. 20.00 på Stora Scen</w:t>
      </w:r>
      <w:r w:rsidR="00A5687B">
        <w:rPr>
          <w:rFonts w:ascii="Adobe Garamond Pro" w:hAnsi="Adobe Garamond Pro"/>
        </w:rPr>
        <w:br/>
      </w:r>
      <w:r w:rsidR="00F84AFD">
        <w:rPr>
          <w:rFonts w:ascii="Adobe Garamond Pro" w:hAnsi="Adobe Garamond Pro"/>
        </w:rPr>
        <w:t xml:space="preserve">Mando </w:t>
      </w:r>
      <w:proofErr w:type="spellStart"/>
      <w:r w:rsidR="00F84AFD">
        <w:rPr>
          <w:rFonts w:ascii="Adobe Garamond Pro" w:hAnsi="Adobe Garamond Pro"/>
        </w:rPr>
        <w:t>Diao</w:t>
      </w:r>
      <w:proofErr w:type="spellEnd"/>
      <w:r w:rsidR="00F84AFD">
        <w:rPr>
          <w:rFonts w:ascii="Adobe Garamond Pro" w:hAnsi="Adobe Garamond Pro"/>
        </w:rPr>
        <w:t xml:space="preserve"> – 2 september kl. 20.00 på Stora Scen</w:t>
      </w:r>
      <w:r w:rsidR="001040D5">
        <w:rPr>
          <w:rFonts w:ascii="Adobe Garamond Pro" w:hAnsi="Adobe Garamond Pro"/>
        </w:rPr>
        <w:br/>
        <w:t>Bo Kaspers Orkester – 8 september kl. 20.00 på Stora Scen</w:t>
      </w:r>
      <w:r w:rsidR="004569E8">
        <w:rPr>
          <w:rFonts w:ascii="Adobe Garamond Pro" w:hAnsi="Adobe Garamond Pro"/>
        </w:rPr>
        <w:br/>
      </w:r>
      <w:proofErr w:type="spellStart"/>
      <w:r w:rsidR="004569E8" w:rsidRPr="00C62D2D">
        <w:rPr>
          <w:rFonts w:ascii="Adobe Garamond Pro" w:hAnsi="Adobe Garamond Pro"/>
        </w:rPr>
        <w:t>Troye</w:t>
      </w:r>
      <w:proofErr w:type="spellEnd"/>
      <w:r w:rsidR="004569E8" w:rsidRPr="00C62D2D">
        <w:rPr>
          <w:rFonts w:ascii="Adobe Garamond Pro" w:hAnsi="Adobe Garamond Pro"/>
        </w:rPr>
        <w:t xml:space="preserve"> </w:t>
      </w:r>
      <w:proofErr w:type="spellStart"/>
      <w:r w:rsidR="004569E8" w:rsidRPr="00C62D2D">
        <w:rPr>
          <w:rFonts w:ascii="Adobe Garamond Pro" w:hAnsi="Adobe Garamond Pro"/>
        </w:rPr>
        <w:t>Sivan</w:t>
      </w:r>
      <w:proofErr w:type="spellEnd"/>
      <w:r w:rsidR="004569E8" w:rsidRPr="00C62D2D">
        <w:rPr>
          <w:rFonts w:ascii="Adobe Garamond Pro" w:hAnsi="Adobe Garamond Pro"/>
        </w:rPr>
        <w:t xml:space="preserve"> – </w:t>
      </w:r>
      <w:r w:rsidR="004569E8">
        <w:rPr>
          <w:rFonts w:ascii="Adobe Garamond Pro" w:hAnsi="Adobe Garamond Pro"/>
        </w:rPr>
        <w:t>9 september</w:t>
      </w:r>
      <w:r w:rsidR="004569E8" w:rsidRPr="00C62D2D">
        <w:rPr>
          <w:rFonts w:ascii="Adobe Garamond Pro" w:hAnsi="Adobe Garamond Pro"/>
        </w:rPr>
        <w:t xml:space="preserve"> kl. 20.00 på Stora Scen</w:t>
      </w:r>
      <w:r w:rsidR="00BE76CD">
        <w:rPr>
          <w:rFonts w:ascii="Adobe Garamond Pro" w:hAnsi="Adobe Garamond Pro"/>
        </w:rPr>
        <w:br/>
        <w:t>Anna Ternheim – 15 september kl. 20.00 på Stora Scen</w:t>
      </w:r>
      <w:r w:rsidR="00166386">
        <w:rPr>
          <w:rFonts w:ascii="Adobe Garamond Pro" w:hAnsi="Adobe Garamond Pro"/>
        </w:rPr>
        <w:br/>
      </w:r>
      <w:r w:rsidR="00D7614C">
        <w:rPr>
          <w:rFonts w:ascii="Adobe Garamond Pro" w:hAnsi="Adobe Garamond Pro"/>
        </w:rPr>
        <w:t>Backyard Babies – 16 september kl. 20.00 på Stora Scen</w:t>
      </w:r>
      <w:r w:rsidR="00E12ABE">
        <w:rPr>
          <w:rFonts w:ascii="Adobe Garamond Pro" w:hAnsi="Adobe Garamond Pro"/>
        </w:rPr>
        <w:br/>
        <w:t>Daniel Adams-Ray – 22 september kl. 20.00 på Stora Scen</w:t>
      </w:r>
      <w:r w:rsidR="000E0CCD">
        <w:rPr>
          <w:rFonts w:ascii="Adobe Garamond Pro" w:hAnsi="Adobe Garamond Pro"/>
        </w:rPr>
        <w:br/>
      </w:r>
      <w:proofErr w:type="spellStart"/>
      <w:r w:rsidR="000E0CCD">
        <w:rPr>
          <w:rFonts w:ascii="Adobe Garamond Pro" w:hAnsi="Adobe Garamond Pro"/>
        </w:rPr>
        <w:t>Dada</w:t>
      </w:r>
      <w:proofErr w:type="spellEnd"/>
      <w:r w:rsidR="000E0CCD">
        <w:rPr>
          <w:rFonts w:ascii="Adobe Garamond Pro" w:hAnsi="Adobe Garamond Pro"/>
        </w:rPr>
        <w:t xml:space="preserve"> Life – 23 september kl. 20.00 på Stora Scen</w:t>
      </w:r>
      <w:r w:rsidR="007E1221">
        <w:rPr>
          <w:rFonts w:ascii="Adobe Garamond Pro" w:hAnsi="Adobe Garamond Pro"/>
        </w:rPr>
        <w:br/>
      </w:r>
      <w:proofErr w:type="spellStart"/>
      <w:r w:rsidR="007E1221">
        <w:rPr>
          <w:rFonts w:ascii="Adobe Garamond Pro" w:hAnsi="Adobe Garamond Pro"/>
        </w:rPr>
        <w:t>Refused</w:t>
      </w:r>
      <w:proofErr w:type="spellEnd"/>
      <w:r w:rsidR="007E1221">
        <w:rPr>
          <w:rFonts w:ascii="Adobe Garamond Pro" w:hAnsi="Adobe Garamond Pro"/>
        </w:rPr>
        <w:t xml:space="preserve"> – 29 september kl. 20.00 på Stora Scen</w:t>
      </w:r>
      <w:r w:rsidR="002D4999">
        <w:rPr>
          <w:rFonts w:ascii="Adobe Garamond Pro" w:hAnsi="Adobe Garamond Pro"/>
        </w:rPr>
        <w:br/>
      </w:r>
      <w:proofErr w:type="spellStart"/>
      <w:r w:rsidR="002D4999">
        <w:rPr>
          <w:rFonts w:ascii="Adobe Garamond Pro" w:hAnsi="Adobe Garamond Pro"/>
        </w:rPr>
        <w:t>Madness</w:t>
      </w:r>
      <w:proofErr w:type="spellEnd"/>
      <w:r w:rsidR="002D4999">
        <w:rPr>
          <w:rFonts w:ascii="Adobe Garamond Pro" w:hAnsi="Adobe Garamond Pro"/>
        </w:rPr>
        <w:t xml:space="preserve"> – 30 september kl. 20.00 på Stora Scen</w:t>
      </w:r>
    </w:p>
    <w:sectPr w:rsidR="002D4999" w:rsidRPr="002D4999" w:rsidSect="00685333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C97A8" w14:textId="77777777" w:rsidR="00F935CE" w:rsidRDefault="00F935CE">
      <w:r>
        <w:separator/>
      </w:r>
    </w:p>
  </w:endnote>
  <w:endnote w:type="continuationSeparator" w:id="0">
    <w:p w14:paraId="016500FD" w14:textId="77777777" w:rsidR="00F935CE" w:rsidRDefault="00F9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5CE7D" w14:textId="77777777"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235F4EC7" w14:textId="77777777"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310F4A">
      <w:rPr>
        <w:rStyle w:val="Betoning"/>
        <w:rFonts w:ascii="Adobe Garamond Pro" w:hAnsi="Adobe Garamond Pro"/>
        <w:sz w:val="18"/>
        <w:szCs w:val="18"/>
      </w:rPr>
      <w:t>5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310F4A">
      <w:rPr>
        <w:rStyle w:val="Betoning"/>
        <w:rFonts w:ascii="Adobe Garamond Pro" w:hAnsi="Adobe Garamond Pro"/>
        <w:sz w:val="18"/>
        <w:szCs w:val="18"/>
      </w:rPr>
      <w:t>llda under säsongen och över 1,4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1A5DF911" w14:textId="77777777"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8EB85" w14:textId="77777777" w:rsidR="00F935CE" w:rsidRDefault="00F935CE">
      <w:r>
        <w:separator/>
      </w:r>
    </w:p>
  </w:footnote>
  <w:footnote w:type="continuationSeparator" w:id="0">
    <w:p w14:paraId="494AAA55" w14:textId="77777777" w:rsidR="00F935CE" w:rsidRDefault="00F9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CF7"/>
    <w:multiLevelType w:val="hybridMultilevel"/>
    <w:tmpl w:val="4948E584"/>
    <w:lvl w:ilvl="0" w:tplc="CBB4386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3DF9"/>
    <w:multiLevelType w:val="hybridMultilevel"/>
    <w:tmpl w:val="9EF21684"/>
    <w:lvl w:ilvl="0" w:tplc="3FB8FE54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D716E"/>
    <w:multiLevelType w:val="hybridMultilevel"/>
    <w:tmpl w:val="618A474E"/>
    <w:lvl w:ilvl="0" w:tplc="60E0CBF8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rebuchet M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533204"/>
    <w:multiLevelType w:val="hybridMultilevel"/>
    <w:tmpl w:val="B76A0352"/>
    <w:lvl w:ilvl="0" w:tplc="449203D0"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34B0F"/>
    <w:multiLevelType w:val="hybridMultilevel"/>
    <w:tmpl w:val="F96667E4"/>
    <w:lvl w:ilvl="0" w:tplc="B030B36E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D97DD8"/>
    <w:multiLevelType w:val="hybridMultilevel"/>
    <w:tmpl w:val="F14227C4"/>
    <w:lvl w:ilvl="0" w:tplc="84DA4830">
      <w:numFmt w:val="bullet"/>
      <w:lvlText w:val="–"/>
      <w:lvlJc w:val="left"/>
      <w:pPr>
        <w:ind w:left="720" w:hanging="360"/>
      </w:pPr>
      <w:rPr>
        <w:rFonts w:ascii="Adobe Garamond Pro" w:eastAsia="Times New Roman" w:hAnsi="Adobe Garamond Pro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C26BB"/>
    <w:multiLevelType w:val="hybridMultilevel"/>
    <w:tmpl w:val="1D3E1D4E"/>
    <w:lvl w:ilvl="0" w:tplc="976483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17E5E"/>
    <w:multiLevelType w:val="hybridMultilevel"/>
    <w:tmpl w:val="266684EC"/>
    <w:lvl w:ilvl="0" w:tplc="C01EC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9"/>
  </w:num>
  <w:num w:numId="5">
    <w:abstractNumId w:val="5"/>
  </w:num>
  <w:num w:numId="6">
    <w:abstractNumId w:val="20"/>
  </w:num>
  <w:num w:numId="7">
    <w:abstractNumId w:val="22"/>
  </w:num>
  <w:num w:numId="8">
    <w:abstractNumId w:val="23"/>
  </w:num>
  <w:num w:numId="9">
    <w:abstractNumId w:val="8"/>
  </w:num>
  <w:num w:numId="10">
    <w:abstractNumId w:val="2"/>
  </w:num>
  <w:num w:numId="11">
    <w:abstractNumId w:val="21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1"/>
  </w:num>
  <w:num w:numId="17">
    <w:abstractNumId w:val="11"/>
  </w:num>
  <w:num w:numId="18">
    <w:abstractNumId w:val="17"/>
  </w:num>
  <w:num w:numId="19">
    <w:abstractNumId w:val="4"/>
  </w:num>
  <w:num w:numId="20">
    <w:abstractNumId w:val="18"/>
  </w:num>
  <w:num w:numId="21">
    <w:abstractNumId w:val="12"/>
  </w:num>
  <w:num w:numId="22">
    <w:abstractNumId w:val="16"/>
  </w:num>
  <w:num w:numId="23">
    <w:abstractNumId w:val="10"/>
  </w:num>
  <w:num w:numId="24">
    <w:abstractNumId w:val="19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0608A"/>
    <w:rsid w:val="00012BA6"/>
    <w:rsid w:val="00013E5F"/>
    <w:rsid w:val="000142E2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27C5B"/>
    <w:rsid w:val="0003049C"/>
    <w:rsid w:val="0003105B"/>
    <w:rsid w:val="00031B8D"/>
    <w:rsid w:val="00031D54"/>
    <w:rsid w:val="00031D79"/>
    <w:rsid w:val="00031DA7"/>
    <w:rsid w:val="00036869"/>
    <w:rsid w:val="0003754C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519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40C2"/>
    <w:rsid w:val="0006546B"/>
    <w:rsid w:val="00065974"/>
    <w:rsid w:val="0006786B"/>
    <w:rsid w:val="00067B16"/>
    <w:rsid w:val="00070577"/>
    <w:rsid w:val="000718B4"/>
    <w:rsid w:val="00074475"/>
    <w:rsid w:val="000746F5"/>
    <w:rsid w:val="00074803"/>
    <w:rsid w:val="00074EB2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2AA"/>
    <w:rsid w:val="000876DC"/>
    <w:rsid w:val="00087A6B"/>
    <w:rsid w:val="00091054"/>
    <w:rsid w:val="00092EE6"/>
    <w:rsid w:val="00094F71"/>
    <w:rsid w:val="00095F4D"/>
    <w:rsid w:val="000967B2"/>
    <w:rsid w:val="00096E56"/>
    <w:rsid w:val="0009780A"/>
    <w:rsid w:val="00097E77"/>
    <w:rsid w:val="000A2290"/>
    <w:rsid w:val="000A2971"/>
    <w:rsid w:val="000A3C70"/>
    <w:rsid w:val="000A3CA0"/>
    <w:rsid w:val="000A431D"/>
    <w:rsid w:val="000A54F6"/>
    <w:rsid w:val="000A5910"/>
    <w:rsid w:val="000A66FD"/>
    <w:rsid w:val="000B01A8"/>
    <w:rsid w:val="000B0DB1"/>
    <w:rsid w:val="000B1D00"/>
    <w:rsid w:val="000B5602"/>
    <w:rsid w:val="000B5B31"/>
    <w:rsid w:val="000B5CAF"/>
    <w:rsid w:val="000B69E7"/>
    <w:rsid w:val="000B6FF0"/>
    <w:rsid w:val="000B70EB"/>
    <w:rsid w:val="000B72D8"/>
    <w:rsid w:val="000C02BC"/>
    <w:rsid w:val="000C03CB"/>
    <w:rsid w:val="000C19D9"/>
    <w:rsid w:val="000C23A8"/>
    <w:rsid w:val="000C280D"/>
    <w:rsid w:val="000C765C"/>
    <w:rsid w:val="000C7CF4"/>
    <w:rsid w:val="000D12EE"/>
    <w:rsid w:val="000D15D7"/>
    <w:rsid w:val="000D21A4"/>
    <w:rsid w:val="000D52D1"/>
    <w:rsid w:val="000D607B"/>
    <w:rsid w:val="000D659B"/>
    <w:rsid w:val="000D7079"/>
    <w:rsid w:val="000D7151"/>
    <w:rsid w:val="000D75EC"/>
    <w:rsid w:val="000E04AE"/>
    <w:rsid w:val="000E0CCD"/>
    <w:rsid w:val="000E119D"/>
    <w:rsid w:val="000E286D"/>
    <w:rsid w:val="000E4181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216F"/>
    <w:rsid w:val="000F3A3F"/>
    <w:rsid w:val="000F465E"/>
    <w:rsid w:val="000F5327"/>
    <w:rsid w:val="000F6603"/>
    <w:rsid w:val="000F7960"/>
    <w:rsid w:val="00101070"/>
    <w:rsid w:val="00101FA6"/>
    <w:rsid w:val="00102F34"/>
    <w:rsid w:val="001040D5"/>
    <w:rsid w:val="00104E1C"/>
    <w:rsid w:val="00105CF1"/>
    <w:rsid w:val="00110F6F"/>
    <w:rsid w:val="00111352"/>
    <w:rsid w:val="00111709"/>
    <w:rsid w:val="001143B0"/>
    <w:rsid w:val="001162DA"/>
    <w:rsid w:val="001163C3"/>
    <w:rsid w:val="0011704D"/>
    <w:rsid w:val="0011747F"/>
    <w:rsid w:val="001174E1"/>
    <w:rsid w:val="0012258C"/>
    <w:rsid w:val="0012385D"/>
    <w:rsid w:val="00124381"/>
    <w:rsid w:val="001245DA"/>
    <w:rsid w:val="00125C4A"/>
    <w:rsid w:val="0012766F"/>
    <w:rsid w:val="001302D7"/>
    <w:rsid w:val="00132E95"/>
    <w:rsid w:val="00133716"/>
    <w:rsid w:val="00133E42"/>
    <w:rsid w:val="00135769"/>
    <w:rsid w:val="00135917"/>
    <w:rsid w:val="001366C0"/>
    <w:rsid w:val="001368E6"/>
    <w:rsid w:val="00136AEA"/>
    <w:rsid w:val="0013713A"/>
    <w:rsid w:val="00140B14"/>
    <w:rsid w:val="001420FE"/>
    <w:rsid w:val="0014312F"/>
    <w:rsid w:val="00143412"/>
    <w:rsid w:val="001438A9"/>
    <w:rsid w:val="00144F4B"/>
    <w:rsid w:val="00145665"/>
    <w:rsid w:val="0014610F"/>
    <w:rsid w:val="00146D10"/>
    <w:rsid w:val="00146EC8"/>
    <w:rsid w:val="0014752A"/>
    <w:rsid w:val="001475BA"/>
    <w:rsid w:val="00151797"/>
    <w:rsid w:val="00152395"/>
    <w:rsid w:val="00154082"/>
    <w:rsid w:val="001575F9"/>
    <w:rsid w:val="00157C75"/>
    <w:rsid w:val="00157E5B"/>
    <w:rsid w:val="00160284"/>
    <w:rsid w:val="001606F7"/>
    <w:rsid w:val="00160792"/>
    <w:rsid w:val="00160A80"/>
    <w:rsid w:val="00161B6F"/>
    <w:rsid w:val="00163762"/>
    <w:rsid w:val="00164248"/>
    <w:rsid w:val="00166386"/>
    <w:rsid w:val="001665B6"/>
    <w:rsid w:val="001665EC"/>
    <w:rsid w:val="0016777F"/>
    <w:rsid w:val="0016780E"/>
    <w:rsid w:val="00167A74"/>
    <w:rsid w:val="00171276"/>
    <w:rsid w:val="00171FC3"/>
    <w:rsid w:val="00173213"/>
    <w:rsid w:val="00173CB8"/>
    <w:rsid w:val="00174561"/>
    <w:rsid w:val="00174FC3"/>
    <w:rsid w:val="001751DE"/>
    <w:rsid w:val="00176FE7"/>
    <w:rsid w:val="00177248"/>
    <w:rsid w:val="00177D2A"/>
    <w:rsid w:val="001820CC"/>
    <w:rsid w:val="001828FE"/>
    <w:rsid w:val="0018296C"/>
    <w:rsid w:val="00182CCE"/>
    <w:rsid w:val="00183672"/>
    <w:rsid w:val="00185168"/>
    <w:rsid w:val="00187442"/>
    <w:rsid w:val="0019128C"/>
    <w:rsid w:val="001928F1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020"/>
    <w:rsid w:val="001C4967"/>
    <w:rsid w:val="001C5418"/>
    <w:rsid w:val="001C7BD2"/>
    <w:rsid w:val="001D0032"/>
    <w:rsid w:val="001D08F1"/>
    <w:rsid w:val="001D0952"/>
    <w:rsid w:val="001D2455"/>
    <w:rsid w:val="001D340B"/>
    <w:rsid w:val="001D41A8"/>
    <w:rsid w:val="001D5739"/>
    <w:rsid w:val="001D6399"/>
    <w:rsid w:val="001D6C60"/>
    <w:rsid w:val="001D6E2D"/>
    <w:rsid w:val="001D6E64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33FF"/>
    <w:rsid w:val="001F5C80"/>
    <w:rsid w:val="002004E3"/>
    <w:rsid w:val="0020149E"/>
    <w:rsid w:val="00201E91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671"/>
    <w:rsid w:val="00215B5B"/>
    <w:rsid w:val="002165E5"/>
    <w:rsid w:val="00217B49"/>
    <w:rsid w:val="002202C3"/>
    <w:rsid w:val="00220C8A"/>
    <w:rsid w:val="00222E05"/>
    <w:rsid w:val="00223B4D"/>
    <w:rsid w:val="00223DC5"/>
    <w:rsid w:val="00224E45"/>
    <w:rsid w:val="002257A4"/>
    <w:rsid w:val="00225EF9"/>
    <w:rsid w:val="002264B3"/>
    <w:rsid w:val="00226E77"/>
    <w:rsid w:val="00230FE9"/>
    <w:rsid w:val="002314F8"/>
    <w:rsid w:val="002333AB"/>
    <w:rsid w:val="002334AD"/>
    <w:rsid w:val="00234C0E"/>
    <w:rsid w:val="00237532"/>
    <w:rsid w:val="00240BE5"/>
    <w:rsid w:val="00240E1B"/>
    <w:rsid w:val="00240FC4"/>
    <w:rsid w:val="00241EDE"/>
    <w:rsid w:val="002425A1"/>
    <w:rsid w:val="00242AFC"/>
    <w:rsid w:val="00242D23"/>
    <w:rsid w:val="0024356C"/>
    <w:rsid w:val="00244280"/>
    <w:rsid w:val="0024477D"/>
    <w:rsid w:val="00244D17"/>
    <w:rsid w:val="0024560A"/>
    <w:rsid w:val="00245A24"/>
    <w:rsid w:val="00245F0A"/>
    <w:rsid w:val="002467DB"/>
    <w:rsid w:val="00247688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33C"/>
    <w:rsid w:val="00263564"/>
    <w:rsid w:val="002636B2"/>
    <w:rsid w:val="00263A5C"/>
    <w:rsid w:val="00263BA5"/>
    <w:rsid w:val="00266965"/>
    <w:rsid w:val="00267D82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9B"/>
    <w:rsid w:val="002835C9"/>
    <w:rsid w:val="00284208"/>
    <w:rsid w:val="002859F7"/>
    <w:rsid w:val="002861E5"/>
    <w:rsid w:val="002877A5"/>
    <w:rsid w:val="0029014C"/>
    <w:rsid w:val="002908BA"/>
    <w:rsid w:val="00294891"/>
    <w:rsid w:val="002A150F"/>
    <w:rsid w:val="002A5BD6"/>
    <w:rsid w:val="002A6CA7"/>
    <w:rsid w:val="002A728B"/>
    <w:rsid w:val="002B3CFA"/>
    <w:rsid w:val="002B427F"/>
    <w:rsid w:val="002B5E61"/>
    <w:rsid w:val="002B62A3"/>
    <w:rsid w:val="002B7DDB"/>
    <w:rsid w:val="002C02CF"/>
    <w:rsid w:val="002C0AC0"/>
    <w:rsid w:val="002C0C70"/>
    <w:rsid w:val="002C0D79"/>
    <w:rsid w:val="002C0E6C"/>
    <w:rsid w:val="002C2A10"/>
    <w:rsid w:val="002C2EE4"/>
    <w:rsid w:val="002C48A7"/>
    <w:rsid w:val="002C4E8B"/>
    <w:rsid w:val="002C59AF"/>
    <w:rsid w:val="002C680B"/>
    <w:rsid w:val="002C7780"/>
    <w:rsid w:val="002D0B48"/>
    <w:rsid w:val="002D1883"/>
    <w:rsid w:val="002D27EE"/>
    <w:rsid w:val="002D35BE"/>
    <w:rsid w:val="002D3C2D"/>
    <w:rsid w:val="002D3E9E"/>
    <w:rsid w:val="002D4999"/>
    <w:rsid w:val="002D4E6E"/>
    <w:rsid w:val="002D6295"/>
    <w:rsid w:val="002D680F"/>
    <w:rsid w:val="002E1DB6"/>
    <w:rsid w:val="002E244C"/>
    <w:rsid w:val="002E5CF6"/>
    <w:rsid w:val="002E5E1A"/>
    <w:rsid w:val="002E6161"/>
    <w:rsid w:val="002F1F1D"/>
    <w:rsid w:val="002F22E1"/>
    <w:rsid w:val="002F2406"/>
    <w:rsid w:val="002F3953"/>
    <w:rsid w:val="002F3B00"/>
    <w:rsid w:val="002F4179"/>
    <w:rsid w:val="002F425D"/>
    <w:rsid w:val="002F53BA"/>
    <w:rsid w:val="002F5704"/>
    <w:rsid w:val="002F76B5"/>
    <w:rsid w:val="00301E87"/>
    <w:rsid w:val="00302947"/>
    <w:rsid w:val="003031D5"/>
    <w:rsid w:val="0030349F"/>
    <w:rsid w:val="00304E40"/>
    <w:rsid w:val="003056A4"/>
    <w:rsid w:val="003065D3"/>
    <w:rsid w:val="00306AED"/>
    <w:rsid w:val="00306E12"/>
    <w:rsid w:val="00307FE7"/>
    <w:rsid w:val="003106A6"/>
    <w:rsid w:val="0031090F"/>
    <w:rsid w:val="003109E5"/>
    <w:rsid w:val="00310F4A"/>
    <w:rsid w:val="00312406"/>
    <w:rsid w:val="0031448B"/>
    <w:rsid w:val="00314AEE"/>
    <w:rsid w:val="00315C04"/>
    <w:rsid w:val="00315C51"/>
    <w:rsid w:val="00316095"/>
    <w:rsid w:val="00316643"/>
    <w:rsid w:val="00316E5B"/>
    <w:rsid w:val="00320064"/>
    <w:rsid w:val="003212A8"/>
    <w:rsid w:val="0032197F"/>
    <w:rsid w:val="00321B03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27C4E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4A8"/>
    <w:rsid w:val="00350838"/>
    <w:rsid w:val="0035361B"/>
    <w:rsid w:val="00354996"/>
    <w:rsid w:val="00357736"/>
    <w:rsid w:val="0036284E"/>
    <w:rsid w:val="003632D8"/>
    <w:rsid w:val="00363F80"/>
    <w:rsid w:val="00366749"/>
    <w:rsid w:val="003671FD"/>
    <w:rsid w:val="003709F6"/>
    <w:rsid w:val="00371108"/>
    <w:rsid w:val="0037131C"/>
    <w:rsid w:val="00371868"/>
    <w:rsid w:val="00371987"/>
    <w:rsid w:val="00371D4E"/>
    <w:rsid w:val="00372949"/>
    <w:rsid w:val="00372A15"/>
    <w:rsid w:val="00374C12"/>
    <w:rsid w:val="00374C32"/>
    <w:rsid w:val="00375674"/>
    <w:rsid w:val="0037767D"/>
    <w:rsid w:val="0038113A"/>
    <w:rsid w:val="0038144C"/>
    <w:rsid w:val="00381C44"/>
    <w:rsid w:val="00381F63"/>
    <w:rsid w:val="00383F7A"/>
    <w:rsid w:val="00384D9A"/>
    <w:rsid w:val="00392813"/>
    <w:rsid w:val="0039415A"/>
    <w:rsid w:val="00394285"/>
    <w:rsid w:val="003948F9"/>
    <w:rsid w:val="00394FE0"/>
    <w:rsid w:val="003963AB"/>
    <w:rsid w:val="003965AB"/>
    <w:rsid w:val="003968BA"/>
    <w:rsid w:val="00397A8E"/>
    <w:rsid w:val="003A2048"/>
    <w:rsid w:val="003A2129"/>
    <w:rsid w:val="003A298A"/>
    <w:rsid w:val="003A43CE"/>
    <w:rsid w:val="003A56DF"/>
    <w:rsid w:val="003A5F00"/>
    <w:rsid w:val="003A6057"/>
    <w:rsid w:val="003A70BF"/>
    <w:rsid w:val="003A7C12"/>
    <w:rsid w:val="003B5519"/>
    <w:rsid w:val="003B580D"/>
    <w:rsid w:val="003B7525"/>
    <w:rsid w:val="003C1A4B"/>
    <w:rsid w:val="003C2429"/>
    <w:rsid w:val="003C47B4"/>
    <w:rsid w:val="003C6C8B"/>
    <w:rsid w:val="003D2858"/>
    <w:rsid w:val="003D2AE1"/>
    <w:rsid w:val="003D2B7C"/>
    <w:rsid w:val="003D3C75"/>
    <w:rsid w:val="003D4F80"/>
    <w:rsid w:val="003D6176"/>
    <w:rsid w:val="003D73BA"/>
    <w:rsid w:val="003E0540"/>
    <w:rsid w:val="003E0F6E"/>
    <w:rsid w:val="003E1A1A"/>
    <w:rsid w:val="003E1FF1"/>
    <w:rsid w:val="003E3A52"/>
    <w:rsid w:val="003E4B84"/>
    <w:rsid w:val="003E4DDD"/>
    <w:rsid w:val="003E524E"/>
    <w:rsid w:val="003E5DBD"/>
    <w:rsid w:val="003E738D"/>
    <w:rsid w:val="003E7461"/>
    <w:rsid w:val="003F030C"/>
    <w:rsid w:val="003F0B54"/>
    <w:rsid w:val="003F0CC4"/>
    <w:rsid w:val="003F1419"/>
    <w:rsid w:val="003F15B9"/>
    <w:rsid w:val="003F1D9A"/>
    <w:rsid w:val="003F5CC5"/>
    <w:rsid w:val="00400454"/>
    <w:rsid w:val="00400585"/>
    <w:rsid w:val="004014ED"/>
    <w:rsid w:val="004027CE"/>
    <w:rsid w:val="0040543F"/>
    <w:rsid w:val="0040557F"/>
    <w:rsid w:val="00405CDB"/>
    <w:rsid w:val="00411352"/>
    <w:rsid w:val="00411C0B"/>
    <w:rsid w:val="00414A17"/>
    <w:rsid w:val="00416936"/>
    <w:rsid w:val="00416E32"/>
    <w:rsid w:val="004174DB"/>
    <w:rsid w:val="00417773"/>
    <w:rsid w:val="004203C7"/>
    <w:rsid w:val="00420C7D"/>
    <w:rsid w:val="004214F3"/>
    <w:rsid w:val="00422A86"/>
    <w:rsid w:val="004231C3"/>
    <w:rsid w:val="004232B4"/>
    <w:rsid w:val="00425AED"/>
    <w:rsid w:val="00425DEC"/>
    <w:rsid w:val="00427B41"/>
    <w:rsid w:val="004301DB"/>
    <w:rsid w:val="004317BD"/>
    <w:rsid w:val="004330D7"/>
    <w:rsid w:val="00433DB9"/>
    <w:rsid w:val="00434115"/>
    <w:rsid w:val="00435AC9"/>
    <w:rsid w:val="00436335"/>
    <w:rsid w:val="004364C5"/>
    <w:rsid w:val="0044020F"/>
    <w:rsid w:val="00441791"/>
    <w:rsid w:val="00441C07"/>
    <w:rsid w:val="00442166"/>
    <w:rsid w:val="00442530"/>
    <w:rsid w:val="00442DCC"/>
    <w:rsid w:val="00443108"/>
    <w:rsid w:val="00443BE5"/>
    <w:rsid w:val="00443FE7"/>
    <w:rsid w:val="00444A7D"/>
    <w:rsid w:val="0044543D"/>
    <w:rsid w:val="00445763"/>
    <w:rsid w:val="004472BD"/>
    <w:rsid w:val="00447C9B"/>
    <w:rsid w:val="00450262"/>
    <w:rsid w:val="00451E63"/>
    <w:rsid w:val="004525F2"/>
    <w:rsid w:val="00455620"/>
    <w:rsid w:val="00455ECC"/>
    <w:rsid w:val="00456821"/>
    <w:rsid w:val="004569E8"/>
    <w:rsid w:val="00456C87"/>
    <w:rsid w:val="00456F31"/>
    <w:rsid w:val="00460D0C"/>
    <w:rsid w:val="00462629"/>
    <w:rsid w:val="004631EB"/>
    <w:rsid w:val="00463E21"/>
    <w:rsid w:val="00467B9A"/>
    <w:rsid w:val="00470142"/>
    <w:rsid w:val="00470448"/>
    <w:rsid w:val="004720ED"/>
    <w:rsid w:val="00472B56"/>
    <w:rsid w:val="00472C5C"/>
    <w:rsid w:val="00473182"/>
    <w:rsid w:val="004750C6"/>
    <w:rsid w:val="00477F95"/>
    <w:rsid w:val="00481A12"/>
    <w:rsid w:val="00481D05"/>
    <w:rsid w:val="004822AA"/>
    <w:rsid w:val="004827B7"/>
    <w:rsid w:val="0048327F"/>
    <w:rsid w:val="00484122"/>
    <w:rsid w:val="0048497A"/>
    <w:rsid w:val="00484BE5"/>
    <w:rsid w:val="00486DAB"/>
    <w:rsid w:val="00487B10"/>
    <w:rsid w:val="0049260B"/>
    <w:rsid w:val="00492B0B"/>
    <w:rsid w:val="00494394"/>
    <w:rsid w:val="00494657"/>
    <w:rsid w:val="00496341"/>
    <w:rsid w:val="004A0FAC"/>
    <w:rsid w:val="004A2168"/>
    <w:rsid w:val="004A62DE"/>
    <w:rsid w:val="004A6C5E"/>
    <w:rsid w:val="004B1934"/>
    <w:rsid w:val="004B1F2E"/>
    <w:rsid w:val="004B2D7C"/>
    <w:rsid w:val="004B3372"/>
    <w:rsid w:val="004B3581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5F9A"/>
    <w:rsid w:val="004C6E59"/>
    <w:rsid w:val="004D242D"/>
    <w:rsid w:val="004D2F3D"/>
    <w:rsid w:val="004D30DE"/>
    <w:rsid w:val="004D30E4"/>
    <w:rsid w:val="004D479C"/>
    <w:rsid w:val="004D482E"/>
    <w:rsid w:val="004D4D58"/>
    <w:rsid w:val="004D57B9"/>
    <w:rsid w:val="004D5966"/>
    <w:rsid w:val="004D74A9"/>
    <w:rsid w:val="004E347D"/>
    <w:rsid w:val="004E384F"/>
    <w:rsid w:val="004E574A"/>
    <w:rsid w:val="004E5A4E"/>
    <w:rsid w:val="004E6924"/>
    <w:rsid w:val="004E775B"/>
    <w:rsid w:val="004F2AA6"/>
    <w:rsid w:val="004F2D61"/>
    <w:rsid w:val="004F32F4"/>
    <w:rsid w:val="004F3E7A"/>
    <w:rsid w:val="004F3F41"/>
    <w:rsid w:val="004F56B9"/>
    <w:rsid w:val="004F6D0B"/>
    <w:rsid w:val="00500C27"/>
    <w:rsid w:val="00500C47"/>
    <w:rsid w:val="00501B25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15D4C"/>
    <w:rsid w:val="00520075"/>
    <w:rsid w:val="00520F88"/>
    <w:rsid w:val="00522276"/>
    <w:rsid w:val="0052267D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335C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67B"/>
    <w:rsid w:val="00555DF5"/>
    <w:rsid w:val="00557ED4"/>
    <w:rsid w:val="00560FA2"/>
    <w:rsid w:val="00561C37"/>
    <w:rsid w:val="005623B8"/>
    <w:rsid w:val="005628D1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C4D"/>
    <w:rsid w:val="005B1971"/>
    <w:rsid w:val="005B2830"/>
    <w:rsid w:val="005B2895"/>
    <w:rsid w:val="005B3A52"/>
    <w:rsid w:val="005B3AB9"/>
    <w:rsid w:val="005B3B86"/>
    <w:rsid w:val="005B517B"/>
    <w:rsid w:val="005B5E19"/>
    <w:rsid w:val="005B6C2C"/>
    <w:rsid w:val="005B7208"/>
    <w:rsid w:val="005C002E"/>
    <w:rsid w:val="005C07B6"/>
    <w:rsid w:val="005C170D"/>
    <w:rsid w:val="005C1F3E"/>
    <w:rsid w:val="005C3508"/>
    <w:rsid w:val="005C4E04"/>
    <w:rsid w:val="005C7122"/>
    <w:rsid w:val="005D07C4"/>
    <w:rsid w:val="005D14AF"/>
    <w:rsid w:val="005D1BE6"/>
    <w:rsid w:val="005D247A"/>
    <w:rsid w:val="005D274B"/>
    <w:rsid w:val="005D2AF5"/>
    <w:rsid w:val="005D2B26"/>
    <w:rsid w:val="005D6F9A"/>
    <w:rsid w:val="005D7E2C"/>
    <w:rsid w:val="005E371A"/>
    <w:rsid w:val="005E4D57"/>
    <w:rsid w:val="005E4EAC"/>
    <w:rsid w:val="005E5A45"/>
    <w:rsid w:val="005E61AF"/>
    <w:rsid w:val="005E6FB8"/>
    <w:rsid w:val="005E7FD9"/>
    <w:rsid w:val="005F0BC2"/>
    <w:rsid w:val="005F11E4"/>
    <w:rsid w:val="005F161A"/>
    <w:rsid w:val="005F2D7A"/>
    <w:rsid w:val="005F386B"/>
    <w:rsid w:val="005F44F3"/>
    <w:rsid w:val="005F54C6"/>
    <w:rsid w:val="005F686C"/>
    <w:rsid w:val="005F72A4"/>
    <w:rsid w:val="005F76A1"/>
    <w:rsid w:val="00601443"/>
    <w:rsid w:val="00603EFF"/>
    <w:rsid w:val="00604EA4"/>
    <w:rsid w:val="006058BB"/>
    <w:rsid w:val="00606F01"/>
    <w:rsid w:val="00606FC8"/>
    <w:rsid w:val="00610551"/>
    <w:rsid w:val="006108FF"/>
    <w:rsid w:val="00610C6D"/>
    <w:rsid w:val="006128C3"/>
    <w:rsid w:val="006131AC"/>
    <w:rsid w:val="00613C67"/>
    <w:rsid w:val="00615CD9"/>
    <w:rsid w:val="00616FC8"/>
    <w:rsid w:val="006201B3"/>
    <w:rsid w:val="0062092C"/>
    <w:rsid w:val="006223F0"/>
    <w:rsid w:val="00624FFF"/>
    <w:rsid w:val="00625290"/>
    <w:rsid w:val="00630C52"/>
    <w:rsid w:val="00630DAE"/>
    <w:rsid w:val="0063370E"/>
    <w:rsid w:val="006337AC"/>
    <w:rsid w:val="006341B9"/>
    <w:rsid w:val="00634779"/>
    <w:rsid w:val="00635CE8"/>
    <w:rsid w:val="00637CC6"/>
    <w:rsid w:val="00637F87"/>
    <w:rsid w:val="006424C8"/>
    <w:rsid w:val="006449BF"/>
    <w:rsid w:val="00644E47"/>
    <w:rsid w:val="00646419"/>
    <w:rsid w:val="00650464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070"/>
    <w:rsid w:val="0067240F"/>
    <w:rsid w:val="0067397D"/>
    <w:rsid w:val="0067423C"/>
    <w:rsid w:val="006746DE"/>
    <w:rsid w:val="00680066"/>
    <w:rsid w:val="00680951"/>
    <w:rsid w:val="00681E2A"/>
    <w:rsid w:val="00683355"/>
    <w:rsid w:val="0068336E"/>
    <w:rsid w:val="00685333"/>
    <w:rsid w:val="00687B14"/>
    <w:rsid w:val="00690325"/>
    <w:rsid w:val="006907A1"/>
    <w:rsid w:val="006917F1"/>
    <w:rsid w:val="00692868"/>
    <w:rsid w:val="006929B6"/>
    <w:rsid w:val="0069453E"/>
    <w:rsid w:val="00695249"/>
    <w:rsid w:val="00695942"/>
    <w:rsid w:val="006959B7"/>
    <w:rsid w:val="00695E00"/>
    <w:rsid w:val="006971F5"/>
    <w:rsid w:val="006A24F5"/>
    <w:rsid w:val="006A3138"/>
    <w:rsid w:val="006A459C"/>
    <w:rsid w:val="006A606F"/>
    <w:rsid w:val="006A68BD"/>
    <w:rsid w:val="006A6F3E"/>
    <w:rsid w:val="006A7179"/>
    <w:rsid w:val="006A7F38"/>
    <w:rsid w:val="006B1360"/>
    <w:rsid w:val="006B194B"/>
    <w:rsid w:val="006B4EFF"/>
    <w:rsid w:val="006B5304"/>
    <w:rsid w:val="006B577E"/>
    <w:rsid w:val="006B68BF"/>
    <w:rsid w:val="006B745D"/>
    <w:rsid w:val="006C27A3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6A66"/>
    <w:rsid w:val="006C6ADA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3F53"/>
    <w:rsid w:val="006E4392"/>
    <w:rsid w:val="006E6D09"/>
    <w:rsid w:val="006F0451"/>
    <w:rsid w:val="006F2D19"/>
    <w:rsid w:val="006F5194"/>
    <w:rsid w:val="006F5D81"/>
    <w:rsid w:val="006F71BE"/>
    <w:rsid w:val="00700D66"/>
    <w:rsid w:val="00700E5F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4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4F7C"/>
    <w:rsid w:val="007251EA"/>
    <w:rsid w:val="00725A50"/>
    <w:rsid w:val="00727862"/>
    <w:rsid w:val="0072788C"/>
    <w:rsid w:val="00730AB5"/>
    <w:rsid w:val="007318EC"/>
    <w:rsid w:val="0073220A"/>
    <w:rsid w:val="00734018"/>
    <w:rsid w:val="00734C9A"/>
    <w:rsid w:val="0073708D"/>
    <w:rsid w:val="007421A2"/>
    <w:rsid w:val="007424EE"/>
    <w:rsid w:val="007445B3"/>
    <w:rsid w:val="00745D95"/>
    <w:rsid w:val="0074698F"/>
    <w:rsid w:val="007514C5"/>
    <w:rsid w:val="0075283E"/>
    <w:rsid w:val="00753DDA"/>
    <w:rsid w:val="00754291"/>
    <w:rsid w:val="00754486"/>
    <w:rsid w:val="00754A2C"/>
    <w:rsid w:val="00756287"/>
    <w:rsid w:val="00757FA7"/>
    <w:rsid w:val="00760CF3"/>
    <w:rsid w:val="0076184C"/>
    <w:rsid w:val="0076312E"/>
    <w:rsid w:val="007718E8"/>
    <w:rsid w:val="007719F6"/>
    <w:rsid w:val="00774343"/>
    <w:rsid w:val="007764E0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36B"/>
    <w:rsid w:val="00787859"/>
    <w:rsid w:val="00790ABD"/>
    <w:rsid w:val="0079179D"/>
    <w:rsid w:val="00792C72"/>
    <w:rsid w:val="007946ED"/>
    <w:rsid w:val="00794A6C"/>
    <w:rsid w:val="00796014"/>
    <w:rsid w:val="00796C21"/>
    <w:rsid w:val="00796F92"/>
    <w:rsid w:val="00797778"/>
    <w:rsid w:val="007A04A1"/>
    <w:rsid w:val="007A0920"/>
    <w:rsid w:val="007A0D77"/>
    <w:rsid w:val="007A14E6"/>
    <w:rsid w:val="007A2242"/>
    <w:rsid w:val="007A2523"/>
    <w:rsid w:val="007A4DBB"/>
    <w:rsid w:val="007A5FCE"/>
    <w:rsid w:val="007A69EB"/>
    <w:rsid w:val="007B2141"/>
    <w:rsid w:val="007B2C5D"/>
    <w:rsid w:val="007B3390"/>
    <w:rsid w:val="007B33DB"/>
    <w:rsid w:val="007B3E0E"/>
    <w:rsid w:val="007B4521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011"/>
    <w:rsid w:val="007C42B1"/>
    <w:rsid w:val="007C49D8"/>
    <w:rsid w:val="007C7059"/>
    <w:rsid w:val="007D3D8F"/>
    <w:rsid w:val="007D422D"/>
    <w:rsid w:val="007D4824"/>
    <w:rsid w:val="007D4DFD"/>
    <w:rsid w:val="007D4E00"/>
    <w:rsid w:val="007D6EE1"/>
    <w:rsid w:val="007D7764"/>
    <w:rsid w:val="007E1221"/>
    <w:rsid w:val="007E3100"/>
    <w:rsid w:val="007E421D"/>
    <w:rsid w:val="007E452C"/>
    <w:rsid w:val="007E56DF"/>
    <w:rsid w:val="007E6C1A"/>
    <w:rsid w:val="007E7050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A19"/>
    <w:rsid w:val="00806C70"/>
    <w:rsid w:val="00807026"/>
    <w:rsid w:val="0080740E"/>
    <w:rsid w:val="008074E9"/>
    <w:rsid w:val="00810952"/>
    <w:rsid w:val="00811795"/>
    <w:rsid w:val="008132CE"/>
    <w:rsid w:val="00813DF7"/>
    <w:rsid w:val="00813E8B"/>
    <w:rsid w:val="0081419D"/>
    <w:rsid w:val="00814658"/>
    <w:rsid w:val="00814F44"/>
    <w:rsid w:val="0081718F"/>
    <w:rsid w:val="00817B58"/>
    <w:rsid w:val="00817B68"/>
    <w:rsid w:val="00821056"/>
    <w:rsid w:val="0082193E"/>
    <w:rsid w:val="008221F4"/>
    <w:rsid w:val="008228C0"/>
    <w:rsid w:val="0082312E"/>
    <w:rsid w:val="0082487C"/>
    <w:rsid w:val="008248BB"/>
    <w:rsid w:val="00826577"/>
    <w:rsid w:val="00827CE5"/>
    <w:rsid w:val="0083070F"/>
    <w:rsid w:val="008324A3"/>
    <w:rsid w:val="00832E33"/>
    <w:rsid w:val="00833482"/>
    <w:rsid w:val="00833853"/>
    <w:rsid w:val="008348ED"/>
    <w:rsid w:val="00840106"/>
    <w:rsid w:val="008412D3"/>
    <w:rsid w:val="00841351"/>
    <w:rsid w:val="00841C6D"/>
    <w:rsid w:val="00842213"/>
    <w:rsid w:val="00843841"/>
    <w:rsid w:val="00844D46"/>
    <w:rsid w:val="00844F04"/>
    <w:rsid w:val="00846A53"/>
    <w:rsid w:val="00847980"/>
    <w:rsid w:val="00847E07"/>
    <w:rsid w:val="00847F3A"/>
    <w:rsid w:val="00850CB7"/>
    <w:rsid w:val="00850DDC"/>
    <w:rsid w:val="00850E62"/>
    <w:rsid w:val="008517BF"/>
    <w:rsid w:val="0085216D"/>
    <w:rsid w:val="00852726"/>
    <w:rsid w:val="00852FF2"/>
    <w:rsid w:val="008539B7"/>
    <w:rsid w:val="00853ABA"/>
    <w:rsid w:val="00853D16"/>
    <w:rsid w:val="00854457"/>
    <w:rsid w:val="00855AAF"/>
    <w:rsid w:val="008563B0"/>
    <w:rsid w:val="00856447"/>
    <w:rsid w:val="00856E49"/>
    <w:rsid w:val="00860DBC"/>
    <w:rsid w:val="0086146A"/>
    <w:rsid w:val="0086224B"/>
    <w:rsid w:val="0086435D"/>
    <w:rsid w:val="00864980"/>
    <w:rsid w:val="008652CE"/>
    <w:rsid w:val="00865930"/>
    <w:rsid w:val="0086727F"/>
    <w:rsid w:val="00867773"/>
    <w:rsid w:val="00873086"/>
    <w:rsid w:val="00874580"/>
    <w:rsid w:val="00874B00"/>
    <w:rsid w:val="00875CC7"/>
    <w:rsid w:val="00876583"/>
    <w:rsid w:val="00876657"/>
    <w:rsid w:val="00876C6C"/>
    <w:rsid w:val="008778C3"/>
    <w:rsid w:val="00877D9E"/>
    <w:rsid w:val="0088045A"/>
    <w:rsid w:val="00881629"/>
    <w:rsid w:val="008837EA"/>
    <w:rsid w:val="00884C97"/>
    <w:rsid w:val="0088562A"/>
    <w:rsid w:val="00887EA6"/>
    <w:rsid w:val="00890115"/>
    <w:rsid w:val="00890385"/>
    <w:rsid w:val="00891DC8"/>
    <w:rsid w:val="008921AD"/>
    <w:rsid w:val="008929B1"/>
    <w:rsid w:val="00892F73"/>
    <w:rsid w:val="00893508"/>
    <w:rsid w:val="0089450D"/>
    <w:rsid w:val="00894A7D"/>
    <w:rsid w:val="00894B03"/>
    <w:rsid w:val="0089526F"/>
    <w:rsid w:val="00895A19"/>
    <w:rsid w:val="00897963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199"/>
    <w:rsid w:val="008B6B0F"/>
    <w:rsid w:val="008B707F"/>
    <w:rsid w:val="008C0456"/>
    <w:rsid w:val="008C194F"/>
    <w:rsid w:val="008C1A50"/>
    <w:rsid w:val="008C3946"/>
    <w:rsid w:val="008C3E9C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4017"/>
    <w:rsid w:val="008D4F6B"/>
    <w:rsid w:val="008D5967"/>
    <w:rsid w:val="008D6527"/>
    <w:rsid w:val="008E0410"/>
    <w:rsid w:val="008E0458"/>
    <w:rsid w:val="008E1D65"/>
    <w:rsid w:val="008E29BC"/>
    <w:rsid w:val="008E51BE"/>
    <w:rsid w:val="008E5E09"/>
    <w:rsid w:val="008E6062"/>
    <w:rsid w:val="008E617F"/>
    <w:rsid w:val="008E6B49"/>
    <w:rsid w:val="008F2764"/>
    <w:rsid w:val="008F321A"/>
    <w:rsid w:val="008F4F2E"/>
    <w:rsid w:val="00900673"/>
    <w:rsid w:val="00900A94"/>
    <w:rsid w:val="00901736"/>
    <w:rsid w:val="009017A6"/>
    <w:rsid w:val="0090235C"/>
    <w:rsid w:val="00902E2C"/>
    <w:rsid w:val="009049F5"/>
    <w:rsid w:val="00904DB6"/>
    <w:rsid w:val="00905603"/>
    <w:rsid w:val="0090630B"/>
    <w:rsid w:val="0090658A"/>
    <w:rsid w:val="00906754"/>
    <w:rsid w:val="0090767D"/>
    <w:rsid w:val="00907E02"/>
    <w:rsid w:val="00913784"/>
    <w:rsid w:val="00913D77"/>
    <w:rsid w:val="00914502"/>
    <w:rsid w:val="00915E41"/>
    <w:rsid w:val="00916608"/>
    <w:rsid w:val="00916A3E"/>
    <w:rsid w:val="00916B5F"/>
    <w:rsid w:val="00916CD1"/>
    <w:rsid w:val="00920651"/>
    <w:rsid w:val="00920F2C"/>
    <w:rsid w:val="0092107A"/>
    <w:rsid w:val="00921E9C"/>
    <w:rsid w:val="00922733"/>
    <w:rsid w:val="00922B9D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4A36"/>
    <w:rsid w:val="00937682"/>
    <w:rsid w:val="00937C4C"/>
    <w:rsid w:val="0094038C"/>
    <w:rsid w:val="009420B7"/>
    <w:rsid w:val="0094381D"/>
    <w:rsid w:val="0094459B"/>
    <w:rsid w:val="00944A21"/>
    <w:rsid w:val="009450AA"/>
    <w:rsid w:val="0094520B"/>
    <w:rsid w:val="0094613A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6F3C"/>
    <w:rsid w:val="00961183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6F87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5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A01DE"/>
    <w:rsid w:val="009A10C4"/>
    <w:rsid w:val="009A10F4"/>
    <w:rsid w:val="009A19AB"/>
    <w:rsid w:val="009A1C11"/>
    <w:rsid w:val="009A2947"/>
    <w:rsid w:val="009A2CC4"/>
    <w:rsid w:val="009A342D"/>
    <w:rsid w:val="009A4473"/>
    <w:rsid w:val="009A4919"/>
    <w:rsid w:val="009A496D"/>
    <w:rsid w:val="009A545C"/>
    <w:rsid w:val="009A6E7A"/>
    <w:rsid w:val="009B054C"/>
    <w:rsid w:val="009B0A1F"/>
    <w:rsid w:val="009B17CC"/>
    <w:rsid w:val="009B205D"/>
    <w:rsid w:val="009B2F66"/>
    <w:rsid w:val="009B4D43"/>
    <w:rsid w:val="009B52ED"/>
    <w:rsid w:val="009B5565"/>
    <w:rsid w:val="009C0B96"/>
    <w:rsid w:val="009C2487"/>
    <w:rsid w:val="009C40F5"/>
    <w:rsid w:val="009C4B94"/>
    <w:rsid w:val="009C5BC8"/>
    <w:rsid w:val="009C5BF8"/>
    <w:rsid w:val="009C6431"/>
    <w:rsid w:val="009C7922"/>
    <w:rsid w:val="009C7FA3"/>
    <w:rsid w:val="009D1DFE"/>
    <w:rsid w:val="009D432A"/>
    <w:rsid w:val="009D4B4A"/>
    <w:rsid w:val="009D4FF7"/>
    <w:rsid w:val="009D5BB4"/>
    <w:rsid w:val="009D7C6C"/>
    <w:rsid w:val="009E0F93"/>
    <w:rsid w:val="009E1830"/>
    <w:rsid w:val="009E392B"/>
    <w:rsid w:val="009E3AA6"/>
    <w:rsid w:val="009E479D"/>
    <w:rsid w:val="009E5792"/>
    <w:rsid w:val="009F1641"/>
    <w:rsid w:val="009F375F"/>
    <w:rsid w:val="009F3A71"/>
    <w:rsid w:val="009F401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04B4"/>
    <w:rsid w:val="00A21A97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3FEC"/>
    <w:rsid w:val="00A441CD"/>
    <w:rsid w:val="00A443F8"/>
    <w:rsid w:val="00A449EE"/>
    <w:rsid w:val="00A47349"/>
    <w:rsid w:val="00A50220"/>
    <w:rsid w:val="00A52197"/>
    <w:rsid w:val="00A52293"/>
    <w:rsid w:val="00A52381"/>
    <w:rsid w:val="00A537B1"/>
    <w:rsid w:val="00A54719"/>
    <w:rsid w:val="00A55F5A"/>
    <w:rsid w:val="00A5664B"/>
    <w:rsid w:val="00A5687B"/>
    <w:rsid w:val="00A56F7A"/>
    <w:rsid w:val="00A57451"/>
    <w:rsid w:val="00A57463"/>
    <w:rsid w:val="00A578CA"/>
    <w:rsid w:val="00A632A2"/>
    <w:rsid w:val="00A6426B"/>
    <w:rsid w:val="00A645BA"/>
    <w:rsid w:val="00A66802"/>
    <w:rsid w:val="00A67E40"/>
    <w:rsid w:val="00A70021"/>
    <w:rsid w:val="00A709A6"/>
    <w:rsid w:val="00A71432"/>
    <w:rsid w:val="00A735C2"/>
    <w:rsid w:val="00A73F51"/>
    <w:rsid w:val="00A74315"/>
    <w:rsid w:val="00A74ED7"/>
    <w:rsid w:val="00A75ACC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1D42"/>
    <w:rsid w:val="00A9321E"/>
    <w:rsid w:val="00A93C26"/>
    <w:rsid w:val="00A953E3"/>
    <w:rsid w:val="00A964A1"/>
    <w:rsid w:val="00A96A16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497"/>
    <w:rsid w:val="00AB2929"/>
    <w:rsid w:val="00AB53A5"/>
    <w:rsid w:val="00AB5AFD"/>
    <w:rsid w:val="00AB673B"/>
    <w:rsid w:val="00AC0D53"/>
    <w:rsid w:val="00AC0E7A"/>
    <w:rsid w:val="00AC14BF"/>
    <w:rsid w:val="00AC151F"/>
    <w:rsid w:val="00AC26D5"/>
    <w:rsid w:val="00AC47E7"/>
    <w:rsid w:val="00AC5415"/>
    <w:rsid w:val="00AC58E1"/>
    <w:rsid w:val="00AC6264"/>
    <w:rsid w:val="00AD07BD"/>
    <w:rsid w:val="00AD3A57"/>
    <w:rsid w:val="00AD3C46"/>
    <w:rsid w:val="00AD4393"/>
    <w:rsid w:val="00AD62E8"/>
    <w:rsid w:val="00AD6885"/>
    <w:rsid w:val="00AD7C88"/>
    <w:rsid w:val="00AE03F2"/>
    <w:rsid w:val="00AE06D8"/>
    <w:rsid w:val="00AE1D2E"/>
    <w:rsid w:val="00AE37CF"/>
    <w:rsid w:val="00AE4D48"/>
    <w:rsid w:val="00AE7240"/>
    <w:rsid w:val="00AF0CC3"/>
    <w:rsid w:val="00AF13CD"/>
    <w:rsid w:val="00AF2242"/>
    <w:rsid w:val="00AF27FD"/>
    <w:rsid w:val="00AF2FAA"/>
    <w:rsid w:val="00AF52C3"/>
    <w:rsid w:val="00AF66EC"/>
    <w:rsid w:val="00AF67FB"/>
    <w:rsid w:val="00AF7158"/>
    <w:rsid w:val="00B016CC"/>
    <w:rsid w:val="00B01929"/>
    <w:rsid w:val="00B01B37"/>
    <w:rsid w:val="00B03374"/>
    <w:rsid w:val="00B03DC1"/>
    <w:rsid w:val="00B05333"/>
    <w:rsid w:val="00B053CE"/>
    <w:rsid w:val="00B05863"/>
    <w:rsid w:val="00B068FB"/>
    <w:rsid w:val="00B06CD0"/>
    <w:rsid w:val="00B06F6C"/>
    <w:rsid w:val="00B07E0D"/>
    <w:rsid w:val="00B11A45"/>
    <w:rsid w:val="00B13444"/>
    <w:rsid w:val="00B13946"/>
    <w:rsid w:val="00B1435E"/>
    <w:rsid w:val="00B14E7A"/>
    <w:rsid w:val="00B15177"/>
    <w:rsid w:val="00B15ACF"/>
    <w:rsid w:val="00B15BAB"/>
    <w:rsid w:val="00B17DEA"/>
    <w:rsid w:val="00B20826"/>
    <w:rsid w:val="00B21066"/>
    <w:rsid w:val="00B251C0"/>
    <w:rsid w:val="00B25A0F"/>
    <w:rsid w:val="00B25EC0"/>
    <w:rsid w:val="00B26AA9"/>
    <w:rsid w:val="00B3044A"/>
    <w:rsid w:val="00B30CF2"/>
    <w:rsid w:val="00B315D3"/>
    <w:rsid w:val="00B31EEA"/>
    <w:rsid w:val="00B331B3"/>
    <w:rsid w:val="00B33429"/>
    <w:rsid w:val="00B335C0"/>
    <w:rsid w:val="00B3430B"/>
    <w:rsid w:val="00B3432C"/>
    <w:rsid w:val="00B35642"/>
    <w:rsid w:val="00B362D8"/>
    <w:rsid w:val="00B3686D"/>
    <w:rsid w:val="00B36F8F"/>
    <w:rsid w:val="00B4239C"/>
    <w:rsid w:val="00B425AF"/>
    <w:rsid w:val="00B42AED"/>
    <w:rsid w:val="00B4356F"/>
    <w:rsid w:val="00B44688"/>
    <w:rsid w:val="00B452A4"/>
    <w:rsid w:val="00B452CC"/>
    <w:rsid w:val="00B45975"/>
    <w:rsid w:val="00B47013"/>
    <w:rsid w:val="00B4763A"/>
    <w:rsid w:val="00B47A47"/>
    <w:rsid w:val="00B51684"/>
    <w:rsid w:val="00B51A79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37DF"/>
    <w:rsid w:val="00B64260"/>
    <w:rsid w:val="00B719C2"/>
    <w:rsid w:val="00B731DE"/>
    <w:rsid w:val="00B74E22"/>
    <w:rsid w:val="00B76637"/>
    <w:rsid w:val="00B83CDD"/>
    <w:rsid w:val="00B85284"/>
    <w:rsid w:val="00B856B6"/>
    <w:rsid w:val="00B85966"/>
    <w:rsid w:val="00B86675"/>
    <w:rsid w:val="00B87065"/>
    <w:rsid w:val="00B87153"/>
    <w:rsid w:val="00B90CE4"/>
    <w:rsid w:val="00B90EA0"/>
    <w:rsid w:val="00B92C69"/>
    <w:rsid w:val="00B9354E"/>
    <w:rsid w:val="00B94813"/>
    <w:rsid w:val="00B94CFB"/>
    <w:rsid w:val="00B94DB3"/>
    <w:rsid w:val="00B95694"/>
    <w:rsid w:val="00B9635C"/>
    <w:rsid w:val="00B9722C"/>
    <w:rsid w:val="00B974B6"/>
    <w:rsid w:val="00B97605"/>
    <w:rsid w:val="00BA03A8"/>
    <w:rsid w:val="00BA0E69"/>
    <w:rsid w:val="00BA1257"/>
    <w:rsid w:val="00BA2FCD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2B"/>
    <w:rsid w:val="00BB7C6E"/>
    <w:rsid w:val="00BB7CB2"/>
    <w:rsid w:val="00BB7E78"/>
    <w:rsid w:val="00BB7EFD"/>
    <w:rsid w:val="00BB7F17"/>
    <w:rsid w:val="00BC0020"/>
    <w:rsid w:val="00BC2F1A"/>
    <w:rsid w:val="00BC3114"/>
    <w:rsid w:val="00BC4737"/>
    <w:rsid w:val="00BC57CF"/>
    <w:rsid w:val="00BC6A73"/>
    <w:rsid w:val="00BC6BA7"/>
    <w:rsid w:val="00BC6D02"/>
    <w:rsid w:val="00BC70D0"/>
    <w:rsid w:val="00BD1C46"/>
    <w:rsid w:val="00BD1DA1"/>
    <w:rsid w:val="00BD1F65"/>
    <w:rsid w:val="00BD25B0"/>
    <w:rsid w:val="00BD2C16"/>
    <w:rsid w:val="00BD346B"/>
    <w:rsid w:val="00BD34FA"/>
    <w:rsid w:val="00BD4A7F"/>
    <w:rsid w:val="00BD4E92"/>
    <w:rsid w:val="00BD5A61"/>
    <w:rsid w:val="00BD63AC"/>
    <w:rsid w:val="00BD6B85"/>
    <w:rsid w:val="00BE16D9"/>
    <w:rsid w:val="00BE18CF"/>
    <w:rsid w:val="00BE3897"/>
    <w:rsid w:val="00BE3CE4"/>
    <w:rsid w:val="00BE4943"/>
    <w:rsid w:val="00BE4B4E"/>
    <w:rsid w:val="00BE52E4"/>
    <w:rsid w:val="00BE5BA4"/>
    <w:rsid w:val="00BE6C59"/>
    <w:rsid w:val="00BE72F1"/>
    <w:rsid w:val="00BE76CD"/>
    <w:rsid w:val="00BF003F"/>
    <w:rsid w:val="00BF08DD"/>
    <w:rsid w:val="00BF1307"/>
    <w:rsid w:val="00BF24BB"/>
    <w:rsid w:val="00BF2EE0"/>
    <w:rsid w:val="00BF45F7"/>
    <w:rsid w:val="00BF4975"/>
    <w:rsid w:val="00BF5DDF"/>
    <w:rsid w:val="00BF79A2"/>
    <w:rsid w:val="00C01058"/>
    <w:rsid w:val="00C01CBC"/>
    <w:rsid w:val="00C0260A"/>
    <w:rsid w:val="00C02668"/>
    <w:rsid w:val="00C0271B"/>
    <w:rsid w:val="00C02B9C"/>
    <w:rsid w:val="00C02F71"/>
    <w:rsid w:val="00C03D6C"/>
    <w:rsid w:val="00C03D8E"/>
    <w:rsid w:val="00C055B8"/>
    <w:rsid w:val="00C07C30"/>
    <w:rsid w:val="00C1004D"/>
    <w:rsid w:val="00C10E80"/>
    <w:rsid w:val="00C11B74"/>
    <w:rsid w:val="00C11FE9"/>
    <w:rsid w:val="00C1264E"/>
    <w:rsid w:val="00C12656"/>
    <w:rsid w:val="00C13D72"/>
    <w:rsid w:val="00C13F91"/>
    <w:rsid w:val="00C14045"/>
    <w:rsid w:val="00C15491"/>
    <w:rsid w:val="00C161EC"/>
    <w:rsid w:val="00C16B7B"/>
    <w:rsid w:val="00C2178E"/>
    <w:rsid w:val="00C21D42"/>
    <w:rsid w:val="00C22B12"/>
    <w:rsid w:val="00C2370F"/>
    <w:rsid w:val="00C23851"/>
    <w:rsid w:val="00C23E83"/>
    <w:rsid w:val="00C24057"/>
    <w:rsid w:val="00C25326"/>
    <w:rsid w:val="00C261C9"/>
    <w:rsid w:val="00C26344"/>
    <w:rsid w:val="00C26A28"/>
    <w:rsid w:val="00C275D9"/>
    <w:rsid w:val="00C27AF2"/>
    <w:rsid w:val="00C27F7E"/>
    <w:rsid w:val="00C311DA"/>
    <w:rsid w:val="00C351EF"/>
    <w:rsid w:val="00C352BE"/>
    <w:rsid w:val="00C35C4E"/>
    <w:rsid w:val="00C365EB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2D2D"/>
    <w:rsid w:val="00C63012"/>
    <w:rsid w:val="00C6304C"/>
    <w:rsid w:val="00C639BF"/>
    <w:rsid w:val="00C63C77"/>
    <w:rsid w:val="00C64CBE"/>
    <w:rsid w:val="00C67828"/>
    <w:rsid w:val="00C70DAD"/>
    <w:rsid w:val="00C7172B"/>
    <w:rsid w:val="00C718F0"/>
    <w:rsid w:val="00C71CF8"/>
    <w:rsid w:val="00C73C44"/>
    <w:rsid w:val="00C73C7D"/>
    <w:rsid w:val="00C745AC"/>
    <w:rsid w:val="00C74AA4"/>
    <w:rsid w:val="00C77A0B"/>
    <w:rsid w:val="00C80CFF"/>
    <w:rsid w:val="00C813AB"/>
    <w:rsid w:val="00C81C39"/>
    <w:rsid w:val="00C84636"/>
    <w:rsid w:val="00C84E19"/>
    <w:rsid w:val="00C85DA4"/>
    <w:rsid w:val="00C85DF7"/>
    <w:rsid w:val="00C878D1"/>
    <w:rsid w:val="00C87EEB"/>
    <w:rsid w:val="00C905C6"/>
    <w:rsid w:val="00C92B62"/>
    <w:rsid w:val="00C93F13"/>
    <w:rsid w:val="00C94904"/>
    <w:rsid w:val="00C94D49"/>
    <w:rsid w:val="00C95373"/>
    <w:rsid w:val="00C97E67"/>
    <w:rsid w:val="00CA0525"/>
    <w:rsid w:val="00CA163A"/>
    <w:rsid w:val="00CA2652"/>
    <w:rsid w:val="00CA287D"/>
    <w:rsid w:val="00CA312B"/>
    <w:rsid w:val="00CA34C6"/>
    <w:rsid w:val="00CA36FC"/>
    <w:rsid w:val="00CA3BD1"/>
    <w:rsid w:val="00CA5270"/>
    <w:rsid w:val="00CB05A5"/>
    <w:rsid w:val="00CB0994"/>
    <w:rsid w:val="00CB0EC0"/>
    <w:rsid w:val="00CB11D2"/>
    <w:rsid w:val="00CB6491"/>
    <w:rsid w:val="00CB7402"/>
    <w:rsid w:val="00CB7BA5"/>
    <w:rsid w:val="00CC0950"/>
    <w:rsid w:val="00CC19FB"/>
    <w:rsid w:val="00CC1EB4"/>
    <w:rsid w:val="00CC3C64"/>
    <w:rsid w:val="00CC455C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4371"/>
    <w:rsid w:val="00CE5CDD"/>
    <w:rsid w:val="00CE7038"/>
    <w:rsid w:val="00CE77B4"/>
    <w:rsid w:val="00CE79FB"/>
    <w:rsid w:val="00CF42E6"/>
    <w:rsid w:val="00CF44E6"/>
    <w:rsid w:val="00CF4518"/>
    <w:rsid w:val="00CF55CB"/>
    <w:rsid w:val="00CF5867"/>
    <w:rsid w:val="00CF5E21"/>
    <w:rsid w:val="00CF641C"/>
    <w:rsid w:val="00CF7005"/>
    <w:rsid w:val="00D000C8"/>
    <w:rsid w:val="00D00374"/>
    <w:rsid w:val="00D00F5A"/>
    <w:rsid w:val="00D0174C"/>
    <w:rsid w:val="00D017B4"/>
    <w:rsid w:val="00D021C0"/>
    <w:rsid w:val="00D02E3E"/>
    <w:rsid w:val="00D03A59"/>
    <w:rsid w:val="00D04687"/>
    <w:rsid w:val="00D049A4"/>
    <w:rsid w:val="00D04D7D"/>
    <w:rsid w:val="00D054FF"/>
    <w:rsid w:val="00D0550D"/>
    <w:rsid w:val="00D0555F"/>
    <w:rsid w:val="00D05D2F"/>
    <w:rsid w:val="00D06A89"/>
    <w:rsid w:val="00D07249"/>
    <w:rsid w:val="00D079B8"/>
    <w:rsid w:val="00D07A82"/>
    <w:rsid w:val="00D11FA7"/>
    <w:rsid w:val="00D1420E"/>
    <w:rsid w:val="00D15DD2"/>
    <w:rsid w:val="00D16420"/>
    <w:rsid w:val="00D17861"/>
    <w:rsid w:val="00D178AD"/>
    <w:rsid w:val="00D17FB4"/>
    <w:rsid w:val="00D20132"/>
    <w:rsid w:val="00D212ED"/>
    <w:rsid w:val="00D21412"/>
    <w:rsid w:val="00D2253D"/>
    <w:rsid w:val="00D239EA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6D22"/>
    <w:rsid w:val="00D3710F"/>
    <w:rsid w:val="00D37424"/>
    <w:rsid w:val="00D4032A"/>
    <w:rsid w:val="00D40835"/>
    <w:rsid w:val="00D418C6"/>
    <w:rsid w:val="00D42304"/>
    <w:rsid w:val="00D42EA2"/>
    <w:rsid w:val="00D469CB"/>
    <w:rsid w:val="00D46C93"/>
    <w:rsid w:val="00D47993"/>
    <w:rsid w:val="00D50768"/>
    <w:rsid w:val="00D507F1"/>
    <w:rsid w:val="00D5097A"/>
    <w:rsid w:val="00D50A7C"/>
    <w:rsid w:val="00D5190B"/>
    <w:rsid w:val="00D529B7"/>
    <w:rsid w:val="00D52D18"/>
    <w:rsid w:val="00D53DE5"/>
    <w:rsid w:val="00D5703F"/>
    <w:rsid w:val="00D60337"/>
    <w:rsid w:val="00D631BD"/>
    <w:rsid w:val="00D65058"/>
    <w:rsid w:val="00D65B28"/>
    <w:rsid w:val="00D662F6"/>
    <w:rsid w:val="00D6772F"/>
    <w:rsid w:val="00D74C20"/>
    <w:rsid w:val="00D752A2"/>
    <w:rsid w:val="00D755CA"/>
    <w:rsid w:val="00D7614C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297"/>
    <w:rsid w:val="00DA0B7A"/>
    <w:rsid w:val="00DA0D52"/>
    <w:rsid w:val="00DA2675"/>
    <w:rsid w:val="00DA399E"/>
    <w:rsid w:val="00DA4048"/>
    <w:rsid w:val="00DA62F5"/>
    <w:rsid w:val="00DB2C09"/>
    <w:rsid w:val="00DB303A"/>
    <w:rsid w:val="00DB4632"/>
    <w:rsid w:val="00DB4B03"/>
    <w:rsid w:val="00DB5A9F"/>
    <w:rsid w:val="00DB6A2B"/>
    <w:rsid w:val="00DB7248"/>
    <w:rsid w:val="00DC1B82"/>
    <w:rsid w:val="00DC2827"/>
    <w:rsid w:val="00DC2BD2"/>
    <w:rsid w:val="00DC34D4"/>
    <w:rsid w:val="00DC65B6"/>
    <w:rsid w:val="00DC7B0B"/>
    <w:rsid w:val="00DC7E28"/>
    <w:rsid w:val="00DD15DD"/>
    <w:rsid w:val="00DD2DC4"/>
    <w:rsid w:val="00DD363F"/>
    <w:rsid w:val="00DD51AE"/>
    <w:rsid w:val="00DD542E"/>
    <w:rsid w:val="00DD5C5C"/>
    <w:rsid w:val="00DD64E1"/>
    <w:rsid w:val="00DD6E10"/>
    <w:rsid w:val="00DD7514"/>
    <w:rsid w:val="00DE0397"/>
    <w:rsid w:val="00DE0650"/>
    <w:rsid w:val="00DE0F05"/>
    <w:rsid w:val="00DE15A1"/>
    <w:rsid w:val="00DE37A9"/>
    <w:rsid w:val="00DE58C7"/>
    <w:rsid w:val="00DE5C6A"/>
    <w:rsid w:val="00DE64E0"/>
    <w:rsid w:val="00DE6982"/>
    <w:rsid w:val="00DE7064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ABE"/>
    <w:rsid w:val="00E12DB6"/>
    <w:rsid w:val="00E133EC"/>
    <w:rsid w:val="00E13982"/>
    <w:rsid w:val="00E14D00"/>
    <w:rsid w:val="00E20367"/>
    <w:rsid w:val="00E21F33"/>
    <w:rsid w:val="00E22392"/>
    <w:rsid w:val="00E23327"/>
    <w:rsid w:val="00E24023"/>
    <w:rsid w:val="00E242D6"/>
    <w:rsid w:val="00E2547D"/>
    <w:rsid w:val="00E26DC3"/>
    <w:rsid w:val="00E30F82"/>
    <w:rsid w:val="00E32128"/>
    <w:rsid w:val="00E325DE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524C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200E"/>
    <w:rsid w:val="00E63D3C"/>
    <w:rsid w:val="00E66D29"/>
    <w:rsid w:val="00E67298"/>
    <w:rsid w:val="00E70121"/>
    <w:rsid w:val="00E70D84"/>
    <w:rsid w:val="00E72544"/>
    <w:rsid w:val="00E732A5"/>
    <w:rsid w:val="00E74D13"/>
    <w:rsid w:val="00E755B0"/>
    <w:rsid w:val="00E800A2"/>
    <w:rsid w:val="00E811AB"/>
    <w:rsid w:val="00E82A8F"/>
    <w:rsid w:val="00E8349F"/>
    <w:rsid w:val="00E83CDE"/>
    <w:rsid w:val="00E83D5F"/>
    <w:rsid w:val="00E84068"/>
    <w:rsid w:val="00E845C1"/>
    <w:rsid w:val="00E84AC8"/>
    <w:rsid w:val="00E85618"/>
    <w:rsid w:val="00E858B4"/>
    <w:rsid w:val="00E85A8A"/>
    <w:rsid w:val="00E85AE8"/>
    <w:rsid w:val="00E8646A"/>
    <w:rsid w:val="00E87EDF"/>
    <w:rsid w:val="00E9038D"/>
    <w:rsid w:val="00E90BEA"/>
    <w:rsid w:val="00E90E58"/>
    <w:rsid w:val="00E9121C"/>
    <w:rsid w:val="00E92C0D"/>
    <w:rsid w:val="00E95302"/>
    <w:rsid w:val="00E96179"/>
    <w:rsid w:val="00E9659B"/>
    <w:rsid w:val="00E9738E"/>
    <w:rsid w:val="00EA259E"/>
    <w:rsid w:val="00EA2B60"/>
    <w:rsid w:val="00EA4085"/>
    <w:rsid w:val="00EA4C52"/>
    <w:rsid w:val="00EA51BB"/>
    <w:rsid w:val="00EA7626"/>
    <w:rsid w:val="00EB0020"/>
    <w:rsid w:val="00EB29ED"/>
    <w:rsid w:val="00EB2B10"/>
    <w:rsid w:val="00EB4120"/>
    <w:rsid w:val="00EB425F"/>
    <w:rsid w:val="00EB4641"/>
    <w:rsid w:val="00EB49B3"/>
    <w:rsid w:val="00EB4FAB"/>
    <w:rsid w:val="00EB603B"/>
    <w:rsid w:val="00EC13E0"/>
    <w:rsid w:val="00EC13E7"/>
    <w:rsid w:val="00EC17EF"/>
    <w:rsid w:val="00EC32FB"/>
    <w:rsid w:val="00EC5174"/>
    <w:rsid w:val="00EC59D0"/>
    <w:rsid w:val="00EC6F5F"/>
    <w:rsid w:val="00EC7C94"/>
    <w:rsid w:val="00ED068C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3FE7"/>
    <w:rsid w:val="00EE50C1"/>
    <w:rsid w:val="00EE5226"/>
    <w:rsid w:val="00EE5E4E"/>
    <w:rsid w:val="00EE6263"/>
    <w:rsid w:val="00EE688F"/>
    <w:rsid w:val="00EE7F28"/>
    <w:rsid w:val="00EF0830"/>
    <w:rsid w:val="00EF0863"/>
    <w:rsid w:val="00EF0E6D"/>
    <w:rsid w:val="00EF26C5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6F92"/>
    <w:rsid w:val="00F17FDA"/>
    <w:rsid w:val="00F20196"/>
    <w:rsid w:val="00F2135D"/>
    <w:rsid w:val="00F21B51"/>
    <w:rsid w:val="00F22271"/>
    <w:rsid w:val="00F22B46"/>
    <w:rsid w:val="00F230F1"/>
    <w:rsid w:val="00F233F1"/>
    <w:rsid w:val="00F23B7B"/>
    <w:rsid w:val="00F24B27"/>
    <w:rsid w:val="00F24FD4"/>
    <w:rsid w:val="00F25F92"/>
    <w:rsid w:val="00F27818"/>
    <w:rsid w:val="00F30539"/>
    <w:rsid w:val="00F31FAA"/>
    <w:rsid w:val="00F322E5"/>
    <w:rsid w:val="00F33907"/>
    <w:rsid w:val="00F35951"/>
    <w:rsid w:val="00F35F16"/>
    <w:rsid w:val="00F36C15"/>
    <w:rsid w:val="00F36F85"/>
    <w:rsid w:val="00F37D56"/>
    <w:rsid w:val="00F42303"/>
    <w:rsid w:val="00F43DB7"/>
    <w:rsid w:val="00F440DB"/>
    <w:rsid w:val="00F44D77"/>
    <w:rsid w:val="00F45EBE"/>
    <w:rsid w:val="00F45FB9"/>
    <w:rsid w:val="00F460C5"/>
    <w:rsid w:val="00F473FF"/>
    <w:rsid w:val="00F50A91"/>
    <w:rsid w:val="00F510F5"/>
    <w:rsid w:val="00F52852"/>
    <w:rsid w:val="00F52C0A"/>
    <w:rsid w:val="00F52E67"/>
    <w:rsid w:val="00F52E96"/>
    <w:rsid w:val="00F544AF"/>
    <w:rsid w:val="00F546F4"/>
    <w:rsid w:val="00F54E9F"/>
    <w:rsid w:val="00F564DE"/>
    <w:rsid w:val="00F56707"/>
    <w:rsid w:val="00F5703C"/>
    <w:rsid w:val="00F617E3"/>
    <w:rsid w:val="00F63866"/>
    <w:rsid w:val="00F65880"/>
    <w:rsid w:val="00F65FEC"/>
    <w:rsid w:val="00F661E0"/>
    <w:rsid w:val="00F665EF"/>
    <w:rsid w:val="00F67BCD"/>
    <w:rsid w:val="00F719A5"/>
    <w:rsid w:val="00F719E1"/>
    <w:rsid w:val="00F728C2"/>
    <w:rsid w:val="00F73561"/>
    <w:rsid w:val="00F7456A"/>
    <w:rsid w:val="00F74706"/>
    <w:rsid w:val="00F757D4"/>
    <w:rsid w:val="00F777F8"/>
    <w:rsid w:val="00F837C1"/>
    <w:rsid w:val="00F83CC1"/>
    <w:rsid w:val="00F84385"/>
    <w:rsid w:val="00F84867"/>
    <w:rsid w:val="00F84AFD"/>
    <w:rsid w:val="00F85016"/>
    <w:rsid w:val="00F8531F"/>
    <w:rsid w:val="00F8571B"/>
    <w:rsid w:val="00F85937"/>
    <w:rsid w:val="00F85B09"/>
    <w:rsid w:val="00F869D6"/>
    <w:rsid w:val="00F9095C"/>
    <w:rsid w:val="00F91E90"/>
    <w:rsid w:val="00F935CE"/>
    <w:rsid w:val="00F93CC5"/>
    <w:rsid w:val="00F93E4F"/>
    <w:rsid w:val="00F941AE"/>
    <w:rsid w:val="00F94784"/>
    <w:rsid w:val="00F9526B"/>
    <w:rsid w:val="00F96491"/>
    <w:rsid w:val="00FA04B2"/>
    <w:rsid w:val="00FA064B"/>
    <w:rsid w:val="00FA0777"/>
    <w:rsid w:val="00FA16F9"/>
    <w:rsid w:val="00FA328F"/>
    <w:rsid w:val="00FA3CFA"/>
    <w:rsid w:val="00FA461B"/>
    <w:rsid w:val="00FA47D3"/>
    <w:rsid w:val="00FA5806"/>
    <w:rsid w:val="00FA660E"/>
    <w:rsid w:val="00FA6723"/>
    <w:rsid w:val="00FA6D83"/>
    <w:rsid w:val="00FA72A1"/>
    <w:rsid w:val="00FA7B00"/>
    <w:rsid w:val="00FB01D1"/>
    <w:rsid w:val="00FB256E"/>
    <w:rsid w:val="00FB3014"/>
    <w:rsid w:val="00FB3197"/>
    <w:rsid w:val="00FB43DC"/>
    <w:rsid w:val="00FB538D"/>
    <w:rsid w:val="00FB70F5"/>
    <w:rsid w:val="00FB7137"/>
    <w:rsid w:val="00FC138E"/>
    <w:rsid w:val="00FC1AB6"/>
    <w:rsid w:val="00FC2F81"/>
    <w:rsid w:val="00FC31E3"/>
    <w:rsid w:val="00FC4D35"/>
    <w:rsid w:val="00FC59B0"/>
    <w:rsid w:val="00FC6B26"/>
    <w:rsid w:val="00FC75F1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0FB8"/>
    <w:rsid w:val="00FE0FEF"/>
    <w:rsid w:val="00FE10CF"/>
    <w:rsid w:val="00FE155A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E7252"/>
    <w:rsid w:val="00FF10DB"/>
    <w:rsid w:val="00FF1129"/>
    <w:rsid w:val="00FF2748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D29EECE"/>
  <w15:docId w15:val="{95286870-8004-4686-B5F9-1054894C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754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754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neA">
    <w:name w:val="None A"/>
    <w:rsid w:val="00CB0EC0"/>
  </w:style>
  <w:style w:type="paragraph" w:customStyle="1" w:styleId="p3">
    <w:name w:val="p3"/>
    <w:basedOn w:val="Normal"/>
    <w:rsid w:val="000E0CCD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Standardstycketeckensnitt"/>
    <w:rsid w:val="000E0CCD"/>
  </w:style>
  <w:style w:type="character" w:customStyle="1" w:styleId="bumpedfont15">
    <w:name w:val="bumpedfont15"/>
    <w:basedOn w:val="Standardstycketeckensnitt"/>
    <w:rsid w:val="00EE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A5E1-508D-49D1-8FB3-D50591FB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2016-04-12T19:20:00Z</cp:lastPrinted>
  <dcterms:created xsi:type="dcterms:W3CDTF">2016-04-15T12:18:00Z</dcterms:created>
  <dcterms:modified xsi:type="dcterms:W3CDTF">2016-04-17T15:28:00Z</dcterms:modified>
</cp:coreProperties>
</file>