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5FDD8" w14:textId="4C2833BE" w:rsidR="0067390A" w:rsidRPr="0067390A" w:rsidRDefault="0067390A" w:rsidP="0067390A">
      <w:pPr>
        <w:widowControl w:val="0"/>
        <w:autoSpaceDE w:val="0"/>
        <w:autoSpaceDN w:val="0"/>
        <w:adjustRightInd w:val="0"/>
        <w:spacing w:after="240"/>
        <w:jc w:val="both"/>
        <w:outlineLvl w:val="0"/>
        <w:rPr>
          <w:rFonts w:ascii="Arial" w:hAnsi="Arial" w:cs="Arial"/>
          <w:b/>
          <w:bCs/>
          <w:sz w:val="32"/>
          <w:szCs w:val="32"/>
          <w:lang w:val="en-US"/>
        </w:rPr>
      </w:pPr>
      <w:r w:rsidRPr="0067390A">
        <w:rPr>
          <w:rFonts w:ascii="Arial" w:hAnsi="Arial" w:cs="Arial"/>
          <w:b/>
          <w:bCs/>
          <w:sz w:val="32"/>
          <w:szCs w:val="32"/>
          <w:lang w:val="en-US"/>
        </w:rPr>
        <w:t xml:space="preserve">Text from </w:t>
      </w:r>
      <w:proofErr w:type="spellStart"/>
      <w:r w:rsidRPr="0067390A">
        <w:rPr>
          <w:rFonts w:ascii="Arial" w:hAnsi="Arial" w:cs="Arial"/>
          <w:b/>
          <w:bCs/>
          <w:sz w:val="32"/>
          <w:szCs w:val="32"/>
          <w:lang w:val="en-US"/>
        </w:rPr>
        <w:t>Knauf</w:t>
      </w:r>
      <w:proofErr w:type="spellEnd"/>
      <w:r w:rsidRPr="0067390A">
        <w:rPr>
          <w:rFonts w:ascii="Arial" w:hAnsi="Arial" w:cs="Arial"/>
          <w:b/>
          <w:bCs/>
          <w:sz w:val="32"/>
          <w:szCs w:val="32"/>
          <w:lang w:val="en-US"/>
        </w:rPr>
        <w:t xml:space="preserve"> Insulation free for use:</w:t>
      </w:r>
    </w:p>
    <w:p w14:paraId="3030FAA9" w14:textId="77777777" w:rsidR="0067390A" w:rsidRDefault="00906322" w:rsidP="0067390A">
      <w:pPr>
        <w:widowControl w:val="0"/>
        <w:autoSpaceDE w:val="0"/>
        <w:autoSpaceDN w:val="0"/>
        <w:adjustRightInd w:val="0"/>
        <w:spacing w:after="240"/>
        <w:jc w:val="both"/>
        <w:outlineLvl w:val="0"/>
        <w:rPr>
          <w:rFonts w:ascii="Arial" w:hAnsi="Arial" w:cs="Arial"/>
          <w:b/>
          <w:bCs/>
          <w:sz w:val="32"/>
          <w:szCs w:val="32"/>
        </w:rPr>
      </w:pPr>
      <w:r w:rsidRPr="00FD7791">
        <w:rPr>
          <w:rFonts w:ascii="Arial" w:hAnsi="Arial" w:cs="Arial"/>
          <w:b/>
          <w:bCs/>
          <w:sz w:val="32"/>
          <w:szCs w:val="32"/>
        </w:rPr>
        <w:t>Fasadskiva</w:t>
      </w:r>
      <w:r w:rsidR="00144C7C" w:rsidRPr="00FD7791">
        <w:rPr>
          <w:rFonts w:ascii="Arial" w:hAnsi="Arial" w:cs="Arial"/>
          <w:b/>
          <w:bCs/>
          <w:sz w:val="32"/>
          <w:szCs w:val="32"/>
        </w:rPr>
        <w:t>n</w:t>
      </w:r>
      <w:r w:rsidRPr="00FD7791">
        <w:rPr>
          <w:rFonts w:ascii="Arial" w:hAnsi="Arial" w:cs="Arial"/>
          <w:b/>
          <w:bCs/>
          <w:sz w:val="32"/>
          <w:szCs w:val="32"/>
        </w:rPr>
        <w:t xml:space="preserve"> gör jobbet – snabbt och effektivt </w:t>
      </w:r>
    </w:p>
    <w:p w14:paraId="13674277" w14:textId="3DE3272D" w:rsidR="000B59B8" w:rsidRPr="00AC6080" w:rsidRDefault="00906322" w:rsidP="000B59B8">
      <w:pPr>
        <w:widowControl w:val="0"/>
        <w:autoSpaceDE w:val="0"/>
        <w:autoSpaceDN w:val="0"/>
        <w:adjustRightInd w:val="0"/>
        <w:spacing w:after="240"/>
        <w:outlineLvl w:val="0"/>
        <w:rPr>
          <w:rFonts w:ascii="Arial" w:hAnsi="Arial" w:cs="Arial"/>
          <w:b/>
          <w:bCs/>
          <w:sz w:val="22"/>
          <w:szCs w:val="22"/>
        </w:rPr>
      </w:pPr>
      <w:r w:rsidRPr="00FD7791">
        <w:rPr>
          <w:rFonts w:ascii="Arial" w:hAnsi="Arial" w:cs="Arial"/>
          <w:b/>
          <w:bCs/>
          <w:sz w:val="22"/>
          <w:szCs w:val="22"/>
        </w:rPr>
        <w:t>För 15 år sedan bestämde sig Jarmo</w:t>
      </w:r>
      <w:r w:rsidR="00144C7C" w:rsidRPr="00FD7791">
        <w:rPr>
          <w:rFonts w:ascii="Arial" w:hAnsi="Arial" w:cs="Arial"/>
          <w:b/>
          <w:bCs/>
          <w:sz w:val="22"/>
          <w:szCs w:val="22"/>
        </w:rPr>
        <w:t xml:space="preserve"> Flodmark</w:t>
      </w:r>
      <w:r w:rsidRPr="00FD7791">
        <w:rPr>
          <w:rFonts w:ascii="Arial" w:hAnsi="Arial" w:cs="Arial"/>
          <w:b/>
          <w:bCs/>
          <w:sz w:val="22"/>
          <w:szCs w:val="22"/>
        </w:rPr>
        <w:t xml:space="preserve"> och jobbarkompisen Anders Green att starta ett eget företag, Sjuhärad Bygg.</w:t>
      </w:r>
      <w:r w:rsidR="00AC6080">
        <w:rPr>
          <w:rFonts w:ascii="MS Mincho" w:eastAsia="MS Mincho" w:hAnsi="MS Mincho" w:cs="MS Mincho"/>
          <w:b/>
          <w:bCs/>
          <w:sz w:val="22"/>
          <w:szCs w:val="22"/>
        </w:rPr>
        <w:t xml:space="preserve"> </w:t>
      </w:r>
      <w:r w:rsidR="00AC6080">
        <w:rPr>
          <w:rFonts w:ascii="Arial" w:hAnsi="Arial" w:cs="Arial"/>
          <w:b/>
          <w:sz w:val="22"/>
          <w:szCs w:val="22"/>
        </w:rPr>
        <w:t>De</w:t>
      </w:r>
      <w:r w:rsidR="00AC6080" w:rsidRPr="00AC6080">
        <w:rPr>
          <w:rFonts w:ascii="Arial" w:hAnsi="Arial" w:cs="Arial"/>
          <w:b/>
          <w:sz w:val="22"/>
          <w:szCs w:val="22"/>
        </w:rPr>
        <w:t xml:space="preserve"> väljer att </w:t>
      </w:r>
      <w:proofErr w:type="spellStart"/>
      <w:r w:rsidR="00AC6080" w:rsidRPr="00AC6080">
        <w:rPr>
          <w:rFonts w:ascii="Arial" w:hAnsi="Arial" w:cs="Arial"/>
          <w:b/>
          <w:sz w:val="22"/>
          <w:szCs w:val="22"/>
        </w:rPr>
        <w:t>platsgjuta</w:t>
      </w:r>
      <w:proofErr w:type="spellEnd"/>
      <w:r w:rsidR="00AC6080" w:rsidRPr="00AC6080">
        <w:rPr>
          <w:rFonts w:ascii="Arial" w:hAnsi="Arial" w:cs="Arial"/>
          <w:b/>
          <w:sz w:val="22"/>
          <w:szCs w:val="22"/>
        </w:rPr>
        <w:t xml:space="preserve"> </w:t>
      </w:r>
      <w:r w:rsidR="00AC6080" w:rsidRPr="00AC6080">
        <w:rPr>
          <w:rFonts w:ascii="Arial" w:hAnsi="Arial" w:cs="Arial"/>
          <w:b/>
          <w:bCs/>
          <w:sz w:val="22"/>
          <w:szCs w:val="22"/>
        </w:rPr>
        <w:t xml:space="preserve">betongstommar på traditionellt vis för kvalitetens skull. Men de är även öppna för nyheter som höjer kvaliteten, som </w:t>
      </w:r>
      <w:proofErr w:type="spellStart"/>
      <w:r w:rsidR="00AC6080" w:rsidRPr="00AC6080">
        <w:rPr>
          <w:rFonts w:ascii="Arial" w:hAnsi="Arial" w:cs="Arial"/>
          <w:b/>
          <w:bCs/>
          <w:sz w:val="22"/>
          <w:szCs w:val="22"/>
        </w:rPr>
        <w:t>Knauf</w:t>
      </w:r>
      <w:proofErr w:type="spellEnd"/>
      <w:r w:rsidR="00AC6080" w:rsidRPr="00AC608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C6080" w:rsidRPr="00AC6080">
        <w:rPr>
          <w:rFonts w:ascii="Arial" w:hAnsi="Arial" w:cs="Arial"/>
          <w:b/>
          <w:bCs/>
          <w:sz w:val="22"/>
          <w:szCs w:val="22"/>
        </w:rPr>
        <w:t>Insulations</w:t>
      </w:r>
      <w:proofErr w:type="spellEnd"/>
      <w:r w:rsidR="00AC6080" w:rsidRPr="00AC6080">
        <w:rPr>
          <w:rFonts w:ascii="Arial" w:hAnsi="Arial" w:cs="Arial"/>
          <w:b/>
          <w:bCs/>
          <w:sz w:val="22"/>
          <w:szCs w:val="22"/>
        </w:rPr>
        <w:t xml:space="preserve"> nya fasadskiva.</w:t>
      </w:r>
      <w:r w:rsidR="00144C7C" w:rsidRPr="00FD7791">
        <w:rPr>
          <w:rFonts w:ascii="Arial" w:eastAsia="MS Mincho" w:hAnsi="Arial" w:cs="Arial"/>
          <w:b/>
          <w:bCs/>
          <w:sz w:val="22"/>
          <w:szCs w:val="22"/>
        </w:rPr>
        <w:br/>
      </w:r>
      <w:r w:rsidR="00144C7C" w:rsidRPr="00FD7791">
        <w:rPr>
          <w:rFonts w:ascii="Arial" w:hAnsi="Arial" w:cs="Arial"/>
          <w:b/>
          <w:bCs/>
          <w:sz w:val="22"/>
          <w:szCs w:val="22"/>
        </w:rPr>
        <w:br/>
      </w:r>
      <w:r w:rsidRPr="00FD7791">
        <w:rPr>
          <w:rFonts w:ascii="Arial" w:hAnsi="Arial" w:cs="Arial"/>
          <w:b/>
          <w:bCs/>
          <w:sz w:val="22"/>
          <w:szCs w:val="22"/>
        </w:rPr>
        <w:t>– Vi har jobbat ihop som snickare sedan vi var 20 år, det blir 38 år nu. Det föll sig naturligt, dessutom är jag gift med Anders syster Caroline</w:t>
      </w:r>
      <w:r w:rsidR="00FF2C29">
        <w:rPr>
          <w:rFonts w:ascii="Arial" w:hAnsi="Arial" w:cs="Arial"/>
          <w:b/>
          <w:bCs/>
          <w:sz w:val="22"/>
          <w:szCs w:val="22"/>
        </w:rPr>
        <w:t>, säger Jarmo.</w:t>
      </w:r>
      <w:r w:rsidR="0067390A">
        <w:rPr>
          <w:rFonts w:ascii="Arial" w:hAnsi="Arial" w:cs="Arial"/>
          <w:b/>
          <w:bCs/>
          <w:sz w:val="32"/>
          <w:szCs w:val="32"/>
        </w:rPr>
        <w:br/>
      </w:r>
      <w:r w:rsidR="0067390A">
        <w:rPr>
          <w:rFonts w:ascii="Arial" w:hAnsi="Arial" w:cs="Arial"/>
          <w:b/>
          <w:bCs/>
          <w:sz w:val="32"/>
          <w:szCs w:val="32"/>
        </w:rPr>
        <w:br/>
      </w:r>
      <w:r w:rsidRPr="00FD7791">
        <w:rPr>
          <w:rFonts w:ascii="Arial" w:hAnsi="Arial" w:cs="Arial"/>
          <w:bCs/>
          <w:sz w:val="22"/>
          <w:szCs w:val="22"/>
        </w:rPr>
        <w:t xml:space="preserve">I dag har företaget 23 anställda och åtar sig det mesta i </w:t>
      </w:r>
      <w:proofErr w:type="spellStart"/>
      <w:r w:rsidRPr="00FD7791">
        <w:rPr>
          <w:rFonts w:ascii="Arial" w:hAnsi="Arial" w:cs="Arial"/>
          <w:bCs/>
          <w:sz w:val="22"/>
          <w:szCs w:val="22"/>
        </w:rPr>
        <w:t>byggväg</w:t>
      </w:r>
      <w:proofErr w:type="spellEnd"/>
      <w:r w:rsidRPr="00FD7791">
        <w:rPr>
          <w:rFonts w:ascii="Arial" w:hAnsi="Arial" w:cs="Arial"/>
          <w:bCs/>
          <w:sz w:val="22"/>
          <w:szCs w:val="22"/>
        </w:rPr>
        <w:t>. De har dock specialiserat sig på hyreshus där de gjuter betongstommarna på plats.</w:t>
      </w:r>
      <w:r w:rsidRPr="00FD7791">
        <w:rPr>
          <w:rFonts w:ascii="MS Mincho" w:eastAsia="MS Mincho" w:hAnsi="MS Mincho" w:cs="MS Mincho"/>
          <w:bCs/>
          <w:sz w:val="22"/>
          <w:szCs w:val="22"/>
        </w:rPr>
        <w:t> </w:t>
      </w:r>
      <w:r w:rsidR="0067390A">
        <w:rPr>
          <w:rFonts w:ascii="Arial" w:hAnsi="Arial" w:cs="Arial"/>
          <w:b/>
          <w:bCs/>
          <w:sz w:val="32"/>
          <w:szCs w:val="32"/>
        </w:rPr>
        <w:br/>
      </w:r>
      <w:bookmarkStart w:id="0" w:name="_GoBack"/>
      <w:bookmarkEnd w:id="0"/>
      <w:r w:rsidR="0067390A">
        <w:rPr>
          <w:rFonts w:ascii="Arial" w:hAnsi="Arial" w:cs="Arial"/>
          <w:b/>
          <w:bCs/>
          <w:sz w:val="32"/>
          <w:szCs w:val="32"/>
        </w:rPr>
        <w:br/>
      </w:r>
      <w:r w:rsidRPr="00FD7791">
        <w:rPr>
          <w:rFonts w:ascii="Arial" w:hAnsi="Arial" w:cs="Arial"/>
          <w:bCs/>
          <w:sz w:val="22"/>
          <w:szCs w:val="22"/>
        </w:rPr>
        <w:t xml:space="preserve">– Det blir bättre och billigare, dessutom går det ofta snabbare eftersom man slipper riskera väntetid på färdiggjutna betongelement, säger Jarmo. </w:t>
      </w:r>
      <w:r w:rsidR="00E25E07">
        <w:rPr>
          <w:rFonts w:ascii="Arial" w:hAnsi="Arial" w:cs="Arial"/>
          <w:b/>
          <w:bCs/>
          <w:sz w:val="32"/>
          <w:szCs w:val="32"/>
        </w:rPr>
        <w:br/>
      </w:r>
      <w:r w:rsidR="00E25E07">
        <w:rPr>
          <w:rFonts w:ascii="Arial" w:hAnsi="Arial" w:cs="Arial"/>
          <w:b/>
          <w:bCs/>
          <w:sz w:val="32"/>
          <w:szCs w:val="32"/>
        </w:rPr>
        <w:br/>
      </w:r>
      <w:r w:rsidR="00E25E07" w:rsidRPr="00FD7791">
        <w:rPr>
          <w:rFonts w:ascii="Arial" w:hAnsi="Arial" w:cs="Arial"/>
          <w:bCs/>
          <w:sz w:val="22"/>
          <w:szCs w:val="22"/>
        </w:rPr>
        <w:t xml:space="preserve">– </w:t>
      </w:r>
      <w:r w:rsidR="00AC6080">
        <w:rPr>
          <w:rFonts w:ascii="Arial" w:hAnsi="Arial" w:cs="Arial"/>
          <w:bCs/>
          <w:sz w:val="22"/>
          <w:szCs w:val="22"/>
        </w:rPr>
        <w:t>Det</w:t>
      </w:r>
      <w:r w:rsidR="00E25E07" w:rsidRPr="00FD7791">
        <w:rPr>
          <w:rFonts w:ascii="Arial" w:hAnsi="Arial" w:cs="Arial"/>
          <w:bCs/>
          <w:sz w:val="22"/>
          <w:szCs w:val="22"/>
        </w:rPr>
        <w:t xml:space="preserve"> är riktigt bra att jobba med</w:t>
      </w:r>
      <w:r w:rsidR="00AC608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C6080">
        <w:rPr>
          <w:rFonts w:ascii="Arial" w:hAnsi="Arial" w:cs="Arial"/>
          <w:bCs/>
          <w:sz w:val="22"/>
          <w:szCs w:val="22"/>
        </w:rPr>
        <w:t>Knauf</w:t>
      </w:r>
      <w:proofErr w:type="spellEnd"/>
      <w:r w:rsidR="00AC608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AC6080">
        <w:rPr>
          <w:rFonts w:ascii="Arial" w:hAnsi="Arial" w:cs="Arial"/>
          <w:bCs/>
          <w:sz w:val="22"/>
          <w:szCs w:val="22"/>
        </w:rPr>
        <w:t>Insulations</w:t>
      </w:r>
      <w:proofErr w:type="spellEnd"/>
      <w:r w:rsidR="00AC6080">
        <w:rPr>
          <w:rFonts w:ascii="Arial" w:hAnsi="Arial" w:cs="Arial"/>
          <w:bCs/>
          <w:sz w:val="22"/>
          <w:szCs w:val="22"/>
        </w:rPr>
        <w:t xml:space="preserve"> nya fasadskiva</w:t>
      </w:r>
      <w:r w:rsidR="00E25E07" w:rsidRPr="00FD7791">
        <w:rPr>
          <w:rFonts w:ascii="Arial" w:hAnsi="Arial" w:cs="Arial"/>
          <w:bCs/>
          <w:sz w:val="22"/>
          <w:szCs w:val="22"/>
        </w:rPr>
        <w:t>. Det mest positiva när man jobbar med d</w:t>
      </w:r>
      <w:r w:rsidR="000735D9">
        <w:rPr>
          <w:rFonts w:ascii="Arial" w:hAnsi="Arial" w:cs="Arial"/>
          <w:bCs/>
          <w:sz w:val="22"/>
          <w:szCs w:val="22"/>
        </w:rPr>
        <w:t>en, är att det inte kliar.</w:t>
      </w:r>
      <w:r w:rsidR="00E25E07">
        <w:rPr>
          <w:rFonts w:ascii="Arial" w:hAnsi="Arial" w:cs="Arial"/>
          <w:b/>
          <w:bCs/>
          <w:sz w:val="32"/>
          <w:szCs w:val="32"/>
        </w:rPr>
        <w:br/>
      </w:r>
      <w:r w:rsidR="00E25E07">
        <w:rPr>
          <w:rFonts w:ascii="Arial" w:hAnsi="Arial" w:cs="Arial"/>
          <w:b/>
          <w:bCs/>
          <w:sz w:val="32"/>
          <w:szCs w:val="32"/>
        </w:rPr>
        <w:br/>
      </w:r>
      <w:r w:rsidRPr="00FD7791">
        <w:rPr>
          <w:rFonts w:ascii="Arial" w:hAnsi="Arial" w:cs="Arial"/>
          <w:b/>
          <w:bCs/>
          <w:sz w:val="22"/>
          <w:szCs w:val="22"/>
        </w:rPr>
        <w:t xml:space="preserve">Mycket jobb </w:t>
      </w:r>
      <w:r w:rsidR="00144C7C" w:rsidRPr="00FD7791">
        <w:rPr>
          <w:rFonts w:ascii="Arial" w:hAnsi="Arial" w:cs="Arial"/>
          <w:sz w:val="22"/>
          <w:szCs w:val="22"/>
        </w:rPr>
        <w:br/>
      </w:r>
      <w:r w:rsidRPr="00FD7791">
        <w:rPr>
          <w:rFonts w:ascii="Arial" w:hAnsi="Arial" w:cs="Arial"/>
          <w:sz w:val="22"/>
          <w:szCs w:val="22"/>
        </w:rPr>
        <w:t xml:space="preserve">Och det saknas inte jobb. Nyligen färdigställdes ett hyreshus med ett 40-tal lägenheter i Bollebygd och nu pågår bygget av ett hyreshus med cirka 30 lägenheter i Kinna. </w:t>
      </w:r>
      <w:r w:rsidR="0067390A">
        <w:rPr>
          <w:rFonts w:ascii="Arial" w:hAnsi="Arial" w:cs="Arial"/>
          <w:b/>
          <w:bCs/>
          <w:sz w:val="32"/>
          <w:szCs w:val="32"/>
        </w:rPr>
        <w:br/>
      </w:r>
      <w:r w:rsidR="0067390A">
        <w:rPr>
          <w:rFonts w:ascii="Arial" w:hAnsi="Arial" w:cs="Arial"/>
          <w:b/>
          <w:bCs/>
          <w:sz w:val="32"/>
          <w:szCs w:val="32"/>
        </w:rPr>
        <w:br/>
      </w:r>
      <w:r w:rsidRPr="00FD7791">
        <w:rPr>
          <w:rFonts w:ascii="Arial" w:hAnsi="Arial" w:cs="Arial"/>
          <w:sz w:val="22"/>
          <w:szCs w:val="22"/>
        </w:rPr>
        <w:t>– Faktum är att vi har projekt inplanerade till 2020. Inte så att det räcker till precis alla gubb</w:t>
      </w:r>
      <w:r w:rsidR="00271517">
        <w:rPr>
          <w:rFonts w:ascii="Arial" w:hAnsi="Arial" w:cs="Arial"/>
          <w:sz w:val="22"/>
          <w:szCs w:val="22"/>
        </w:rPr>
        <w:t>ar, men det ser väldigt bra ut, säger Jarmo.</w:t>
      </w:r>
      <w:r w:rsidR="00271517">
        <w:rPr>
          <w:rFonts w:ascii="Arial" w:hAnsi="Arial" w:cs="Arial"/>
          <w:sz w:val="22"/>
          <w:szCs w:val="22"/>
        </w:rPr>
        <w:br/>
      </w:r>
      <w:r w:rsidR="00271517">
        <w:rPr>
          <w:rFonts w:ascii="Arial" w:hAnsi="Arial" w:cs="Arial"/>
          <w:sz w:val="22"/>
          <w:szCs w:val="22"/>
        </w:rPr>
        <w:br/>
      </w:r>
      <w:r w:rsidRPr="00FD7791">
        <w:rPr>
          <w:rFonts w:ascii="Arial" w:hAnsi="Arial" w:cs="Arial"/>
          <w:sz w:val="22"/>
          <w:szCs w:val="22"/>
        </w:rPr>
        <w:t>Själv jobbar han också gärna i produktionen</w:t>
      </w:r>
      <w:r w:rsidR="00871E03">
        <w:rPr>
          <w:rFonts w:ascii="Arial" w:hAnsi="Arial" w:cs="Arial"/>
          <w:sz w:val="22"/>
          <w:szCs w:val="22"/>
        </w:rPr>
        <w:t>.</w:t>
      </w:r>
      <w:r w:rsidR="0067390A">
        <w:rPr>
          <w:rFonts w:ascii="Arial" w:hAnsi="Arial" w:cs="Arial"/>
          <w:b/>
          <w:bCs/>
          <w:sz w:val="32"/>
          <w:szCs w:val="32"/>
        </w:rPr>
        <w:br/>
      </w:r>
      <w:r w:rsidR="0067390A">
        <w:rPr>
          <w:rFonts w:ascii="Arial" w:hAnsi="Arial" w:cs="Arial"/>
          <w:b/>
          <w:bCs/>
          <w:sz w:val="32"/>
          <w:szCs w:val="32"/>
        </w:rPr>
        <w:br/>
      </w:r>
      <w:r w:rsidRPr="00FD7791">
        <w:rPr>
          <w:rFonts w:ascii="Arial" w:hAnsi="Arial" w:cs="Arial"/>
          <w:sz w:val="22"/>
          <w:szCs w:val="22"/>
        </w:rPr>
        <w:t xml:space="preserve">– Ja, kontoret är ingenting för mig. Men det gillar Anders, så det har löst sig på bästa vis. </w:t>
      </w:r>
      <w:r w:rsidR="0067390A">
        <w:rPr>
          <w:rFonts w:ascii="Arial" w:hAnsi="Arial" w:cs="Arial"/>
          <w:b/>
          <w:bCs/>
          <w:sz w:val="32"/>
          <w:szCs w:val="32"/>
        </w:rPr>
        <w:br/>
      </w:r>
      <w:r w:rsidR="0067390A">
        <w:rPr>
          <w:rFonts w:ascii="Arial" w:hAnsi="Arial" w:cs="Arial"/>
          <w:b/>
          <w:bCs/>
          <w:sz w:val="32"/>
          <w:szCs w:val="32"/>
        </w:rPr>
        <w:br/>
      </w:r>
      <w:r w:rsidRPr="00FD7791">
        <w:rPr>
          <w:rFonts w:ascii="Arial" w:hAnsi="Arial" w:cs="Arial"/>
          <w:sz w:val="22"/>
          <w:szCs w:val="22"/>
        </w:rPr>
        <w:t xml:space="preserve">Det senaste jobbet var en villa på 550 kvadratmeter i Pixbo och nu jobbar Jarmo och fyra medarbetare med att färdigställa en villa på 280 kvadratmeter i Hindås. Ett hus som blir modernt, bekvämt och energisnålt. </w:t>
      </w:r>
      <w:r w:rsidR="0067390A">
        <w:rPr>
          <w:rFonts w:ascii="Arial" w:hAnsi="Arial" w:cs="Arial"/>
          <w:b/>
          <w:bCs/>
          <w:sz w:val="32"/>
          <w:szCs w:val="32"/>
        </w:rPr>
        <w:br/>
      </w:r>
      <w:r w:rsidR="0067390A">
        <w:rPr>
          <w:rFonts w:ascii="Arial" w:hAnsi="Arial" w:cs="Arial"/>
          <w:b/>
          <w:bCs/>
          <w:sz w:val="32"/>
          <w:szCs w:val="32"/>
        </w:rPr>
        <w:br/>
      </w:r>
      <w:r w:rsidRPr="00FD7791">
        <w:rPr>
          <w:rFonts w:ascii="Arial" w:hAnsi="Arial" w:cs="Arial"/>
          <w:sz w:val="22"/>
          <w:szCs w:val="22"/>
        </w:rPr>
        <w:t xml:space="preserve">– Väggarna blir 32 centimeter tjocka och isoleras med lösull. Ytterst, närmast panelen, lägger vi </w:t>
      </w:r>
      <w:proofErr w:type="spellStart"/>
      <w:r w:rsidRPr="00FD7791">
        <w:rPr>
          <w:rFonts w:ascii="Arial" w:hAnsi="Arial" w:cs="Arial"/>
          <w:sz w:val="22"/>
          <w:szCs w:val="22"/>
        </w:rPr>
        <w:t>Knauf</w:t>
      </w:r>
      <w:proofErr w:type="spellEnd"/>
      <w:r w:rsidRPr="00FD77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7791">
        <w:rPr>
          <w:rFonts w:ascii="Arial" w:hAnsi="Arial" w:cs="Arial"/>
          <w:sz w:val="22"/>
          <w:szCs w:val="22"/>
        </w:rPr>
        <w:t>Insulations</w:t>
      </w:r>
      <w:proofErr w:type="spellEnd"/>
      <w:r w:rsidRPr="00FD7791">
        <w:rPr>
          <w:rFonts w:ascii="Arial" w:hAnsi="Arial" w:cs="Arial"/>
          <w:sz w:val="22"/>
          <w:szCs w:val="22"/>
        </w:rPr>
        <w:t xml:space="preserve"> fasadskiva. Den är bra att jobba med och har ett lågt lambdavärde. Den kan jag mycket väl tänka mig att fortsätta jobba med i framtiden, säger Jarmo. </w:t>
      </w:r>
      <w:r w:rsidR="000B59B8">
        <w:rPr>
          <w:rFonts w:ascii="Arial" w:hAnsi="Arial" w:cs="Arial"/>
          <w:b/>
          <w:bCs/>
          <w:sz w:val="32"/>
          <w:szCs w:val="32"/>
        </w:rPr>
        <w:br/>
      </w:r>
      <w:r w:rsidR="000B59B8">
        <w:rPr>
          <w:rFonts w:ascii="Arial" w:hAnsi="Arial" w:cs="Arial"/>
          <w:b/>
          <w:bCs/>
          <w:sz w:val="32"/>
          <w:szCs w:val="32"/>
        </w:rPr>
        <w:br/>
      </w:r>
      <w:r w:rsidR="00635B00" w:rsidRPr="00FD7791">
        <w:rPr>
          <w:rFonts w:ascii="Arial" w:hAnsi="Arial" w:cs="Arial"/>
          <w:b/>
          <w:bCs/>
          <w:sz w:val="22"/>
          <w:szCs w:val="22"/>
        </w:rPr>
        <w:t xml:space="preserve">Fakta om fasadskivan </w:t>
      </w:r>
    </w:p>
    <w:p w14:paraId="252F7365" w14:textId="77777777" w:rsidR="000B59B8" w:rsidRDefault="00635B00" w:rsidP="000B59B8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outlineLvl w:val="0"/>
        <w:rPr>
          <w:rFonts w:ascii="Arial" w:hAnsi="Arial" w:cs="Arial"/>
          <w:sz w:val="22"/>
          <w:szCs w:val="22"/>
        </w:rPr>
      </w:pPr>
      <w:proofErr w:type="spellStart"/>
      <w:r w:rsidRPr="000B59B8">
        <w:rPr>
          <w:rFonts w:ascii="Arial" w:hAnsi="Arial" w:cs="Arial"/>
          <w:sz w:val="22"/>
          <w:szCs w:val="22"/>
        </w:rPr>
        <w:t>Knauf</w:t>
      </w:r>
      <w:proofErr w:type="spellEnd"/>
      <w:r w:rsidRPr="000B59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9B8">
        <w:rPr>
          <w:rFonts w:ascii="Arial" w:hAnsi="Arial" w:cs="Arial"/>
          <w:sz w:val="22"/>
          <w:szCs w:val="22"/>
        </w:rPr>
        <w:t>Insulations</w:t>
      </w:r>
      <w:proofErr w:type="spellEnd"/>
      <w:r w:rsidRPr="000B59B8">
        <w:rPr>
          <w:rFonts w:ascii="Arial" w:hAnsi="Arial" w:cs="Arial"/>
          <w:sz w:val="22"/>
          <w:szCs w:val="22"/>
        </w:rPr>
        <w:t xml:space="preserve"> nya fasadskiva lanserades i början av 2017 i Sverige och Norge.</w:t>
      </w:r>
      <w:r w:rsidR="000B59B8">
        <w:rPr>
          <w:rFonts w:ascii="Arial" w:hAnsi="Arial" w:cs="Arial"/>
          <w:sz w:val="22"/>
          <w:szCs w:val="22"/>
        </w:rPr>
        <w:br/>
      </w:r>
    </w:p>
    <w:p w14:paraId="3EF1F1DC" w14:textId="77777777" w:rsidR="000B59B8" w:rsidRDefault="00635B00" w:rsidP="000B59B8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outlineLvl w:val="0"/>
        <w:rPr>
          <w:rFonts w:ascii="Arial" w:hAnsi="Arial" w:cs="Arial"/>
          <w:sz w:val="22"/>
          <w:szCs w:val="22"/>
        </w:rPr>
      </w:pPr>
      <w:r w:rsidRPr="000B59B8">
        <w:rPr>
          <w:rFonts w:ascii="Arial" w:hAnsi="Arial" w:cs="Arial"/>
          <w:sz w:val="22"/>
          <w:szCs w:val="22"/>
        </w:rPr>
        <w:t>Den nya fasadskivan, med lite högre densitet och lambdavärde 32, finns i två tjocklekar, 50mm och 80mm. Måtten är 1200 x 2700 mm.</w:t>
      </w:r>
      <w:r w:rsidR="000B59B8">
        <w:rPr>
          <w:rFonts w:ascii="Arial" w:hAnsi="Arial" w:cs="Arial"/>
          <w:sz w:val="22"/>
          <w:szCs w:val="22"/>
        </w:rPr>
        <w:br/>
      </w:r>
    </w:p>
    <w:p w14:paraId="47CC7268" w14:textId="77777777" w:rsidR="000B59B8" w:rsidRDefault="00635B00" w:rsidP="000B59B8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outlineLvl w:val="0"/>
        <w:rPr>
          <w:rFonts w:ascii="Arial" w:hAnsi="Arial" w:cs="Arial"/>
          <w:sz w:val="22"/>
          <w:szCs w:val="22"/>
        </w:rPr>
      </w:pPr>
      <w:r w:rsidRPr="000B59B8">
        <w:rPr>
          <w:rFonts w:ascii="Arial" w:hAnsi="Arial" w:cs="Arial"/>
          <w:sz w:val="22"/>
          <w:szCs w:val="22"/>
        </w:rPr>
        <w:t>Det nya måttet betyder att fasadskivan täcker ett helt bjälklag och gör arbetet mer effektivt vid större byggprojekt.</w:t>
      </w:r>
      <w:r w:rsidR="000B59B8">
        <w:rPr>
          <w:rFonts w:ascii="Arial" w:hAnsi="Arial" w:cs="Arial"/>
          <w:sz w:val="22"/>
          <w:szCs w:val="22"/>
        </w:rPr>
        <w:br/>
      </w:r>
    </w:p>
    <w:p w14:paraId="43D774C2" w14:textId="094DC8FD" w:rsidR="00635B00" w:rsidRPr="000B59B8" w:rsidRDefault="00635B00" w:rsidP="000B59B8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outlineLvl w:val="0"/>
        <w:rPr>
          <w:rFonts w:ascii="Arial" w:hAnsi="Arial" w:cs="Arial"/>
          <w:sz w:val="22"/>
          <w:szCs w:val="22"/>
        </w:rPr>
      </w:pPr>
      <w:r w:rsidRPr="000B59B8">
        <w:rPr>
          <w:rFonts w:ascii="Arial" w:hAnsi="Arial" w:cs="Arial"/>
          <w:sz w:val="22"/>
          <w:szCs w:val="22"/>
        </w:rPr>
        <w:lastRenderedPageBreak/>
        <w:t xml:space="preserve">Fasadskivan är tillverkad av glasull med </w:t>
      </w:r>
      <w:proofErr w:type="spellStart"/>
      <w:r w:rsidRPr="000B59B8">
        <w:rPr>
          <w:rFonts w:ascii="Arial" w:hAnsi="Arial" w:cs="Arial"/>
          <w:sz w:val="22"/>
          <w:szCs w:val="22"/>
        </w:rPr>
        <w:t>Knauf</w:t>
      </w:r>
      <w:proofErr w:type="spellEnd"/>
      <w:r w:rsidRPr="000B59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59B8">
        <w:rPr>
          <w:rFonts w:ascii="Arial" w:hAnsi="Arial" w:cs="Arial"/>
          <w:sz w:val="22"/>
          <w:szCs w:val="22"/>
        </w:rPr>
        <w:t>Insulations</w:t>
      </w:r>
      <w:proofErr w:type="spellEnd"/>
      <w:r w:rsidRPr="000B59B8">
        <w:rPr>
          <w:rFonts w:ascii="Arial" w:hAnsi="Arial" w:cs="Arial"/>
          <w:sz w:val="22"/>
          <w:szCs w:val="22"/>
        </w:rPr>
        <w:t xml:space="preserve"> innovativa </w:t>
      </w:r>
      <w:proofErr w:type="spellStart"/>
      <w:r w:rsidRPr="000B59B8">
        <w:rPr>
          <w:rFonts w:ascii="Arial" w:hAnsi="Arial" w:cs="Arial"/>
          <w:sz w:val="22"/>
          <w:szCs w:val="22"/>
        </w:rPr>
        <w:t>ECOSE</w:t>
      </w:r>
      <w:proofErr w:type="spellEnd"/>
      <w:r w:rsidRPr="000B59B8">
        <w:rPr>
          <w:rFonts w:ascii="Arial" w:hAnsi="Arial" w:cs="Arial"/>
          <w:position w:val="8"/>
          <w:sz w:val="22"/>
          <w:szCs w:val="22"/>
        </w:rPr>
        <w:t xml:space="preserve">® </w:t>
      </w:r>
      <w:proofErr w:type="spellStart"/>
      <w:r w:rsidRPr="000B59B8">
        <w:rPr>
          <w:rFonts w:ascii="Arial" w:hAnsi="Arial" w:cs="Arial"/>
          <w:sz w:val="22"/>
          <w:szCs w:val="22"/>
        </w:rPr>
        <w:t>Technology</w:t>
      </w:r>
      <w:proofErr w:type="spellEnd"/>
      <w:r w:rsidRPr="000B59B8">
        <w:rPr>
          <w:rFonts w:ascii="Arial" w:hAnsi="Arial" w:cs="Arial"/>
          <w:sz w:val="22"/>
          <w:szCs w:val="22"/>
        </w:rPr>
        <w:t xml:space="preserve">- bindemedel, som är biobaserat och utan tillsatt formaldehyd. </w:t>
      </w:r>
      <w:r w:rsidRPr="000B59B8">
        <w:rPr>
          <w:rFonts w:ascii="MS Mincho" w:eastAsia="MS Mincho" w:hAnsi="MS Mincho" w:cs="MS Mincho"/>
          <w:sz w:val="22"/>
          <w:szCs w:val="22"/>
        </w:rPr>
        <w:t> </w:t>
      </w:r>
    </w:p>
    <w:p w14:paraId="1C9EF807" w14:textId="77777777" w:rsidR="00635B00" w:rsidRPr="00FD7791" w:rsidRDefault="00635B00" w:rsidP="0067390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07AF6B02" w14:textId="77777777" w:rsidR="0067390A" w:rsidRPr="000B59B8" w:rsidRDefault="0067390A" w:rsidP="0067390A">
      <w:pPr>
        <w:ind w:right="-432"/>
        <w:rPr>
          <w:rFonts w:ascii="Arial" w:hAnsi="Arial" w:cs="Arial"/>
          <w:b/>
          <w:sz w:val="22"/>
          <w:szCs w:val="22"/>
        </w:rPr>
      </w:pPr>
      <w:r w:rsidRPr="000B59B8">
        <w:rPr>
          <w:rFonts w:ascii="Arial" w:hAnsi="Arial" w:cs="Arial"/>
          <w:b/>
          <w:sz w:val="22"/>
          <w:szCs w:val="22"/>
        </w:rPr>
        <w:t>Kontakt:</w:t>
      </w:r>
    </w:p>
    <w:p w14:paraId="6FA8E199" w14:textId="77777777" w:rsidR="0067390A" w:rsidRPr="000B59B8" w:rsidRDefault="0067390A" w:rsidP="0067390A">
      <w:pPr>
        <w:rPr>
          <w:rFonts w:ascii="Arial" w:hAnsi="Arial" w:cs="Arial"/>
          <w:sz w:val="22"/>
          <w:szCs w:val="22"/>
        </w:rPr>
      </w:pPr>
      <w:r w:rsidRPr="000B59B8">
        <w:rPr>
          <w:rFonts w:ascii="Arial" w:hAnsi="Arial" w:cs="Arial"/>
          <w:sz w:val="22"/>
          <w:szCs w:val="22"/>
        </w:rPr>
        <w:t>Peter Isacsson, Nordic General Manager | +46 (0)706 45 00 06</w:t>
      </w:r>
    </w:p>
    <w:p w14:paraId="3CE39B6D" w14:textId="77777777" w:rsidR="0067390A" w:rsidRPr="00E1441A" w:rsidRDefault="0067390A" w:rsidP="0067390A">
      <w:pPr>
        <w:rPr>
          <w:rFonts w:ascii="Arial" w:hAnsi="Arial" w:cs="Arial"/>
          <w:bCs/>
          <w:sz w:val="22"/>
          <w:szCs w:val="22"/>
          <w:lang w:val="en-US"/>
        </w:rPr>
      </w:pPr>
      <w:r w:rsidRPr="000B59B8">
        <w:rPr>
          <w:rFonts w:ascii="Arial" w:hAnsi="Arial" w:cs="Arial"/>
          <w:bCs/>
          <w:sz w:val="22"/>
          <w:szCs w:val="22"/>
        </w:rPr>
        <w:t xml:space="preserve">Elin </w:t>
      </w:r>
      <w:proofErr w:type="spellStart"/>
      <w:r w:rsidRPr="000B59B8">
        <w:rPr>
          <w:rFonts w:ascii="Arial" w:hAnsi="Arial" w:cs="Arial"/>
          <w:bCs/>
          <w:sz w:val="22"/>
          <w:szCs w:val="22"/>
        </w:rPr>
        <w:t>Nilsén</w:t>
      </w:r>
      <w:proofErr w:type="spellEnd"/>
      <w:r w:rsidRPr="000B59B8">
        <w:rPr>
          <w:rFonts w:ascii="Arial" w:hAnsi="Arial" w:cs="Arial"/>
          <w:bCs/>
          <w:sz w:val="22"/>
          <w:szCs w:val="22"/>
        </w:rPr>
        <w:t>, Press Officer | +4</w:t>
      </w:r>
      <w:r w:rsidRPr="00E1441A">
        <w:rPr>
          <w:rFonts w:ascii="Arial" w:hAnsi="Arial" w:cs="Arial"/>
          <w:bCs/>
          <w:sz w:val="22"/>
          <w:szCs w:val="22"/>
          <w:lang w:val="en-US"/>
        </w:rPr>
        <w:t>6 (0)739 36 73 82</w:t>
      </w:r>
    </w:p>
    <w:p w14:paraId="02CE6D5B" w14:textId="77777777" w:rsidR="0067390A" w:rsidRPr="00E1441A" w:rsidRDefault="0067390A" w:rsidP="0067390A">
      <w:pPr>
        <w:rPr>
          <w:rFonts w:ascii="Arial" w:eastAsia="Times New Roman" w:hAnsi="Arial" w:cs="Arial"/>
          <w:sz w:val="22"/>
          <w:szCs w:val="22"/>
          <w:lang w:val="en-US" w:eastAsia="sv-SE"/>
        </w:rPr>
      </w:pPr>
      <w:r w:rsidRPr="00E1441A">
        <w:rPr>
          <w:rFonts w:ascii="Arial" w:hAnsi="Arial" w:cs="Arial"/>
          <w:bCs/>
          <w:sz w:val="22"/>
          <w:szCs w:val="22"/>
          <w:lang w:val="en-US"/>
        </w:rPr>
        <w:t>T</w:t>
      </w:r>
      <w:r w:rsidRPr="00E1441A">
        <w:rPr>
          <w:rFonts w:ascii="Arial" w:eastAsia="Times New Roman" w:hAnsi="Arial" w:cs="Arial"/>
          <w:sz w:val="22"/>
          <w:szCs w:val="22"/>
          <w:shd w:val="clear" w:color="auto" w:fill="FFFFFF"/>
          <w:lang w:val="en-US" w:eastAsia="sv-SE"/>
        </w:rPr>
        <w:t xml:space="preserve">homas </w:t>
      </w:r>
      <w:proofErr w:type="spellStart"/>
      <w:r w:rsidRPr="00E1441A">
        <w:rPr>
          <w:rFonts w:ascii="Arial" w:eastAsia="Times New Roman" w:hAnsi="Arial" w:cs="Arial"/>
          <w:sz w:val="22"/>
          <w:szCs w:val="22"/>
          <w:shd w:val="clear" w:color="auto" w:fill="FFFFFF"/>
          <w:lang w:val="en-US" w:eastAsia="sv-SE"/>
        </w:rPr>
        <w:t>Pompe</w:t>
      </w:r>
      <w:proofErr w:type="spellEnd"/>
      <w:r w:rsidRPr="00E1441A">
        <w:rPr>
          <w:rFonts w:ascii="Arial" w:eastAsia="Times New Roman" w:hAnsi="Arial" w:cs="Arial"/>
          <w:sz w:val="22"/>
          <w:szCs w:val="22"/>
          <w:shd w:val="clear" w:color="auto" w:fill="FFFFFF"/>
          <w:lang w:val="en-US" w:eastAsia="sv-SE"/>
        </w:rPr>
        <w:t xml:space="preserve">, </w:t>
      </w:r>
      <w:r w:rsidRPr="00E1441A">
        <w:rPr>
          <w:rFonts w:ascii="Arial" w:hAnsi="Arial" w:cs="Arial"/>
          <w:sz w:val="22"/>
          <w:szCs w:val="22"/>
          <w:lang w:val="en-US" w:eastAsia="sv-SE"/>
        </w:rPr>
        <w:t xml:space="preserve">Management </w:t>
      </w:r>
      <w:proofErr w:type="spellStart"/>
      <w:r w:rsidRPr="00E1441A">
        <w:rPr>
          <w:rFonts w:ascii="Arial" w:hAnsi="Arial" w:cs="Arial"/>
          <w:sz w:val="22"/>
          <w:szCs w:val="22"/>
          <w:lang w:val="en-US" w:eastAsia="sv-SE"/>
        </w:rPr>
        <w:t>assistent</w:t>
      </w:r>
      <w:proofErr w:type="spellEnd"/>
      <w:r w:rsidRPr="00E1441A">
        <w:rPr>
          <w:rFonts w:ascii="Arial" w:hAnsi="Arial" w:cs="Arial"/>
          <w:sz w:val="22"/>
          <w:szCs w:val="22"/>
          <w:lang w:val="en-US" w:eastAsia="sv-SE"/>
        </w:rPr>
        <w:t xml:space="preserve"> </w:t>
      </w:r>
      <w:r w:rsidRPr="00E1441A">
        <w:rPr>
          <w:rFonts w:ascii="Arial" w:eastAsia="Times New Roman" w:hAnsi="Arial" w:cs="Arial"/>
          <w:sz w:val="22"/>
          <w:szCs w:val="22"/>
          <w:shd w:val="clear" w:color="auto" w:fill="FFFFFF"/>
          <w:lang w:val="en-US" w:eastAsia="sv-SE"/>
        </w:rPr>
        <w:t>| </w:t>
      </w:r>
      <w:r w:rsidRPr="00E1441A">
        <w:rPr>
          <w:rFonts w:ascii="Arial" w:eastAsia="Times New Roman" w:hAnsi="Arial" w:cs="Arial"/>
          <w:sz w:val="22"/>
          <w:szCs w:val="22"/>
          <w:lang w:val="en-US" w:eastAsia="sv-SE"/>
        </w:rPr>
        <w:t>+46 (0)703 35 54 43</w:t>
      </w:r>
      <w:r w:rsidRPr="00E1441A">
        <w:rPr>
          <w:rFonts w:ascii="Arial" w:eastAsia="Times New Roman" w:hAnsi="Arial" w:cs="Arial"/>
          <w:sz w:val="22"/>
          <w:szCs w:val="22"/>
          <w:lang w:val="en-US" w:eastAsia="sv-SE"/>
        </w:rPr>
        <w:br/>
      </w:r>
      <w:r w:rsidRPr="00E1441A">
        <w:rPr>
          <w:rFonts w:ascii="Arial" w:hAnsi="Arial" w:cs="Arial"/>
          <w:sz w:val="22"/>
          <w:szCs w:val="22"/>
          <w:lang w:val="en-US"/>
        </w:rPr>
        <w:t xml:space="preserve">Elin </w:t>
      </w:r>
      <w:proofErr w:type="spellStart"/>
      <w:r w:rsidRPr="00E1441A">
        <w:rPr>
          <w:rFonts w:ascii="Arial" w:hAnsi="Arial" w:cs="Arial"/>
          <w:sz w:val="22"/>
          <w:szCs w:val="22"/>
          <w:lang w:val="en-US"/>
        </w:rPr>
        <w:t>Gustafsson</w:t>
      </w:r>
      <w:proofErr w:type="spellEnd"/>
      <w:r w:rsidRPr="00E1441A">
        <w:rPr>
          <w:rFonts w:ascii="Arial" w:hAnsi="Arial" w:cs="Arial"/>
          <w:sz w:val="22"/>
          <w:szCs w:val="22"/>
          <w:lang w:val="en-US"/>
        </w:rPr>
        <w:t>, Nordic Marketing Coordinator | +46 (0)703 65 66 04</w:t>
      </w:r>
    </w:p>
    <w:p w14:paraId="65FEADEA" w14:textId="77777777" w:rsidR="00906322" w:rsidRPr="0067390A" w:rsidRDefault="00906322" w:rsidP="0067390A">
      <w:pPr>
        <w:rPr>
          <w:rFonts w:ascii="Arial" w:hAnsi="Arial" w:cs="Arial"/>
          <w:sz w:val="22"/>
          <w:szCs w:val="22"/>
          <w:lang w:val="en-US"/>
        </w:rPr>
      </w:pPr>
    </w:p>
    <w:sectPr w:rsidR="00906322" w:rsidRPr="0067390A" w:rsidSect="006630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D908A8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22"/>
    <w:rsid w:val="000735D9"/>
    <w:rsid w:val="000B59B8"/>
    <w:rsid w:val="00144C7C"/>
    <w:rsid w:val="00271517"/>
    <w:rsid w:val="004278B1"/>
    <w:rsid w:val="00635B00"/>
    <w:rsid w:val="006630B0"/>
    <w:rsid w:val="0067390A"/>
    <w:rsid w:val="006F1D9B"/>
    <w:rsid w:val="00871E03"/>
    <w:rsid w:val="008C2443"/>
    <w:rsid w:val="00906322"/>
    <w:rsid w:val="00953756"/>
    <w:rsid w:val="00A33FF1"/>
    <w:rsid w:val="00AC6080"/>
    <w:rsid w:val="00B65B5F"/>
    <w:rsid w:val="00E25E07"/>
    <w:rsid w:val="00FD7791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1D3A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B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426</Words>
  <Characters>2258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Text from Knauf Insulation free for use:</vt:lpstr>
      <vt:lpstr>Fasadskivan gör jobbet – snabbt och effektivt </vt:lpstr>
      <vt:lpstr>För 15 år sedan bestämde sig Jarmo Flodmark och jobbarkompisen Anders Green att </vt:lpstr>
      <vt:lpstr>Knauf Insulations nya fasadskiva lanserades i början av 2017 i Sverige och Norge</vt:lpstr>
      <vt:lpstr>Den nya fasadskivan, med lite högre densitet och lambdavärde 32, finns i två tjo</vt:lpstr>
      <vt:lpstr>Det nya måttet betyder att fasadskivan täcker ett helt bjälklag och gör arbetet </vt:lpstr>
      <vt:lpstr>Fasadskivan är tillverkad av glasull med Knauf Insulations innovativa ECOSE® Tec</vt:lpstr>
    </vt:vector>
  </TitlesOfParts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Karlsson</dc:creator>
  <cp:keywords/>
  <dc:description/>
  <cp:lastModifiedBy>Elin Nilsen</cp:lastModifiedBy>
  <cp:revision>9</cp:revision>
  <dcterms:created xsi:type="dcterms:W3CDTF">2017-09-28T09:16:00Z</dcterms:created>
  <dcterms:modified xsi:type="dcterms:W3CDTF">2017-10-09T14:45:00Z</dcterms:modified>
</cp:coreProperties>
</file>