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BAF3C" w14:textId="77777777" w:rsidR="008C15B5" w:rsidRPr="008A328C" w:rsidRDefault="00B429C2" w:rsidP="004B019A">
      <w:pPr>
        <w:pStyle w:val="Title"/>
        <w:spacing w:before="0"/>
        <w:ind w:left="720" w:hanging="720"/>
        <w:jc w:val="right"/>
        <w:outlineLvl w:val="0"/>
        <w:rPr>
          <w:rFonts w:ascii="Arial" w:hAnsi="Arial" w:cs="Arial"/>
          <w:sz w:val="48"/>
          <w:szCs w:val="48"/>
        </w:rPr>
      </w:pPr>
      <w:r w:rsidRPr="008A328C">
        <w:rPr>
          <w:noProof/>
          <w:sz w:val="36"/>
          <w:lang w:val="en-US" w:eastAsia="en-US"/>
        </w:rPr>
        <w:drawing>
          <wp:anchor distT="0" distB="0" distL="114300" distR="114300" simplePos="0" relativeHeight="251658240" behindDoc="0" locked="0" layoutInCell="1" allowOverlap="1" wp14:anchorId="0FA9B271" wp14:editId="7C2F4F72">
            <wp:simplePos x="0" y="0"/>
            <wp:positionH relativeFrom="column">
              <wp:posOffset>0</wp:posOffset>
            </wp:positionH>
            <wp:positionV relativeFrom="paragraph">
              <wp:posOffset>0</wp:posOffset>
            </wp:positionV>
            <wp:extent cx="1943100" cy="971550"/>
            <wp:effectExtent l="0" t="0" r="12700" b="0"/>
            <wp:wrapSquare wrapText="bothSides"/>
            <wp:docPr id="2" name="Picture 3" descr="Eurofound_H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found_Hor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971550"/>
                    </a:xfrm>
                    <a:prstGeom prst="rect">
                      <a:avLst/>
                    </a:prstGeom>
                    <a:noFill/>
                  </pic:spPr>
                </pic:pic>
              </a:graphicData>
            </a:graphic>
            <wp14:sizeRelH relativeFrom="page">
              <wp14:pctWidth>0</wp14:pctWidth>
            </wp14:sizeRelH>
            <wp14:sizeRelV relativeFrom="page">
              <wp14:pctHeight>0</wp14:pctHeight>
            </wp14:sizeRelV>
          </wp:anchor>
        </w:drawing>
      </w:r>
      <w:r w:rsidR="00551C15">
        <w:rPr>
          <w:rFonts w:ascii="Arial" w:hAnsi="Arial" w:cs="Arial"/>
          <w:sz w:val="48"/>
          <w:szCs w:val="48"/>
        </w:rPr>
        <w:t>News</w:t>
      </w:r>
      <w:r w:rsidR="00551C15" w:rsidRPr="008A328C">
        <w:rPr>
          <w:rFonts w:ascii="Arial" w:hAnsi="Arial" w:cs="Arial"/>
          <w:sz w:val="48"/>
          <w:szCs w:val="48"/>
        </w:rPr>
        <w:t xml:space="preserve"> </w:t>
      </w:r>
      <w:r w:rsidR="001745E4" w:rsidRPr="008A328C">
        <w:rPr>
          <w:rFonts w:ascii="Arial" w:hAnsi="Arial" w:cs="Arial"/>
          <w:sz w:val="48"/>
          <w:szCs w:val="48"/>
        </w:rPr>
        <w:t>Release</w:t>
      </w:r>
    </w:p>
    <w:p w14:paraId="452E68EA" w14:textId="5192B7D1" w:rsidR="008C15B5" w:rsidRPr="008A328C" w:rsidRDefault="004B3845" w:rsidP="00DF04F7">
      <w:pPr>
        <w:pStyle w:val="Title"/>
        <w:spacing w:before="0"/>
        <w:jc w:val="right"/>
        <w:outlineLvl w:val="0"/>
        <w:rPr>
          <w:sz w:val="40"/>
          <w:szCs w:val="40"/>
        </w:rPr>
      </w:pPr>
      <w:r>
        <w:rPr>
          <w:rFonts w:ascii="Arial" w:hAnsi="Arial" w:cs="Arial"/>
          <w:sz w:val="40"/>
          <w:szCs w:val="40"/>
        </w:rPr>
        <w:t>11</w:t>
      </w:r>
      <w:r w:rsidR="00CA608C">
        <w:rPr>
          <w:rFonts w:ascii="Arial" w:hAnsi="Arial" w:cs="Arial"/>
          <w:sz w:val="40"/>
          <w:szCs w:val="40"/>
        </w:rPr>
        <w:t xml:space="preserve"> Febr</w:t>
      </w:r>
      <w:r w:rsidR="00F10FFF">
        <w:rPr>
          <w:rFonts w:ascii="Arial" w:hAnsi="Arial" w:cs="Arial"/>
          <w:sz w:val="40"/>
          <w:szCs w:val="40"/>
        </w:rPr>
        <w:t>uary</w:t>
      </w:r>
      <w:r w:rsidR="000E1D7B" w:rsidRPr="008A328C">
        <w:rPr>
          <w:rFonts w:ascii="Arial" w:hAnsi="Arial" w:cs="Arial"/>
          <w:sz w:val="40"/>
          <w:szCs w:val="40"/>
        </w:rPr>
        <w:t xml:space="preserve"> </w:t>
      </w:r>
      <w:r w:rsidR="008C15B5" w:rsidRPr="008A328C">
        <w:rPr>
          <w:rFonts w:ascii="Arial" w:hAnsi="Arial" w:cs="Arial"/>
          <w:sz w:val="40"/>
          <w:szCs w:val="40"/>
        </w:rPr>
        <w:t>201</w:t>
      </w:r>
      <w:r w:rsidR="00F10FFF">
        <w:rPr>
          <w:rFonts w:ascii="Arial" w:hAnsi="Arial" w:cs="Arial"/>
          <w:sz w:val="40"/>
          <w:szCs w:val="40"/>
        </w:rPr>
        <w:t>4</w:t>
      </w:r>
    </w:p>
    <w:p w14:paraId="207BA3DD" w14:textId="77777777" w:rsidR="008C15B5" w:rsidRPr="008A328C" w:rsidRDefault="008C15B5" w:rsidP="00DF04F7">
      <w:pPr>
        <w:ind w:left="-540"/>
        <w:jc w:val="right"/>
        <w:rPr>
          <w:rFonts w:ascii="Arial" w:hAnsi="Arial" w:cs="Arial"/>
        </w:rPr>
      </w:pPr>
      <w:r w:rsidRPr="008A328C">
        <w:rPr>
          <w:rFonts w:ascii="Arial" w:hAnsi="Arial" w:cs="Arial"/>
        </w:rPr>
        <w:t>---------------------------------------</w:t>
      </w:r>
    </w:p>
    <w:p w14:paraId="424A1A5F" w14:textId="77777777" w:rsidR="008C15B5" w:rsidRPr="008A328C" w:rsidRDefault="008C15B5" w:rsidP="00057E98">
      <w:pPr>
        <w:ind w:left="-540"/>
        <w:jc w:val="right"/>
        <w:outlineLvl w:val="0"/>
        <w:rPr>
          <w:rFonts w:ascii="Arial" w:hAnsi="Arial" w:cs="Arial"/>
          <w:b/>
          <w:bCs/>
          <w:color w:val="0000FF"/>
          <w:sz w:val="22"/>
          <w:szCs w:val="20"/>
        </w:rPr>
      </w:pPr>
      <w:r w:rsidRPr="008A328C">
        <w:rPr>
          <w:rFonts w:ascii="Arial" w:hAnsi="Arial" w:cs="Arial"/>
          <w:b/>
          <w:bCs/>
          <w:color w:val="0000FF"/>
          <w:sz w:val="22"/>
          <w:szCs w:val="20"/>
        </w:rPr>
        <w:t>www.eurofound.europa.eu @eurofound</w:t>
      </w:r>
    </w:p>
    <w:p w14:paraId="2FE2741F" w14:textId="77777777" w:rsidR="008C15B5" w:rsidRPr="008A328C" w:rsidRDefault="008C15B5" w:rsidP="00057E98">
      <w:pPr>
        <w:ind w:left="-540"/>
        <w:jc w:val="right"/>
        <w:outlineLvl w:val="0"/>
        <w:rPr>
          <w:rFonts w:ascii="Arial" w:hAnsi="Arial" w:cs="Arial"/>
          <w:b/>
          <w:bCs/>
          <w:sz w:val="22"/>
          <w:szCs w:val="22"/>
        </w:rPr>
      </w:pPr>
    </w:p>
    <w:p w14:paraId="1D8D994A" w14:textId="77777777" w:rsidR="008C15B5" w:rsidRPr="008A328C" w:rsidRDefault="008C15B5" w:rsidP="00DF04F7">
      <w:pPr>
        <w:pBdr>
          <w:top w:val="single" w:sz="4" w:space="1" w:color="auto"/>
        </w:pBdr>
        <w:rPr>
          <w:b/>
          <w:sz w:val="22"/>
          <w:szCs w:val="22"/>
        </w:rPr>
      </w:pPr>
    </w:p>
    <w:p w14:paraId="5C3E5F0F" w14:textId="388B75FA" w:rsidR="00671247" w:rsidRPr="008A328C" w:rsidRDefault="00123A4B" w:rsidP="00557564">
      <w:pPr>
        <w:pBdr>
          <w:top w:val="single" w:sz="4" w:space="1" w:color="auto"/>
        </w:pBdr>
        <w:spacing w:before="60" w:after="60"/>
        <w:rPr>
          <w:rFonts w:asciiTheme="minorHAnsi" w:hAnsiTheme="minorHAnsi"/>
          <w:b/>
          <w:sz w:val="20"/>
        </w:rPr>
      </w:pPr>
      <w:r w:rsidRPr="008A328C">
        <w:rPr>
          <w:rFonts w:asciiTheme="minorHAnsi" w:hAnsiTheme="minorHAnsi"/>
          <w:b/>
          <w:sz w:val="20"/>
        </w:rPr>
        <w:t>Eurofound</w:t>
      </w:r>
      <w:r w:rsidR="003E4345">
        <w:rPr>
          <w:rFonts w:asciiTheme="minorHAnsi" w:hAnsiTheme="minorHAnsi"/>
          <w:b/>
          <w:sz w:val="20"/>
        </w:rPr>
        <w:t xml:space="preserve"> </w:t>
      </w:r>
      <w:r w:rsidR="00350AB2">
        <w:rPr>
          <w:rFonts w:asciiTheme="minorHAnsi" w:hAnsiTheme="minorHAnsi"/>
          <w:b/>
          <w:sz w:val="20"/>
        </w:rPr>
        <w:t>publishes</w:t>
      </w:r>
      <w:r w:rsidR="00E85EE1">
        <w:rPr>
          <w:rFonts w:asciiTheme="minorHAnsi" w:hAnsiTheme="minorHAnsi"/>
          <w:b/>
          <w:sz w:val="20"/>
        </w:rPr>
        <w:t xml:space="preserve"> </w:t>
      </w:r>
      <w:r w:rsidR="004B3845">
        <w:rPr>
          <w:rFonts w:asciiTheme="minorHAnsi" w:hAnsiTheme="minorHAnsi"/>
          <w:b/>
          <w:sz w:val="20"/>
        </w:rPr>
        <w:t>its European Restructuring Monitor ERM Quarterly for last quarter 2013</w:t>
      </w:r>
      <w:r w:rsidR="000638DA">
        <w:rPr>
          <w:rFonts w:asciiTheme="minorHAnsi" w:hAnsiTheme="minorHAnsi"/>
          <w:b/>
          <w:sz w:val="20"/>
        </w:rPr>
        <w:t>:</w:t>
      </w:r>
    </w:p>
    <w:p w14:paraId="5FD19E9C" w14:textId="242AB0BB" w:rsidR="00D06A69" w:rsidRDefault="00C44F7C" w:rsidP="00557564">
      <w:pPr>
        <w:widowControl w:val="0"/>
        <w:autoSpaceDE w:val="0"/>
        <w:autoSpaceDN w:val="0"/>
        <w:adjustRightInd w:val="0"/>
        <w:spacing w:before="60" w:after="60"/>
        <w:ind w:right="120"/>
        <w:rPr>
          <w:rFonts w:asciiTheme="majorHAnsi" w:eastAsia="Times New Roman" w:hAnsiTheme="majorHAnsi" w:cs="Arial"/>
          <w:b/>
          <w:bCs/>
          <w:sz w:val="36"/>
          <w:szCs w:val="36"/>
          <w:lang w:eastAsia="en-US"/>
        </w:rPr>
      </w:pPr>
      <w:r>
        <w:rPr>
          <w:rFonts w:asciiTheme="majorHAnsi" w:eastAsia="Times New Roman" w:hAnsiTheme="majorHAnsi" w:cs="Arial"/>
          <w:b/>
          <w:bCs/>
          <w:sz w:val="36"/>
          <w:szCs w:val="36"/>
          <w:lang w:eastAsia="en-US"/>
        </w:rPr>
        <w:t xml:space="preserve">High levels of restructuring </w:t>
      </w:r>
      <w:r w:rsidR="00C7090C">
        <w:rPr>
          <w:rFonts w:asciiTheme="majorHAnsi" w:eastAsia="Times New Roman" w:hAnsiTheme="majorHAnsi" w:cs="Arial"/>
          <w:b/>
          <w:bCs/>
          <w:sz w:val="36"/>
          <w:szCs w:val="36"/>
          <w:lang w:eastAsia="en-US"/>
        </w:rPr>
        <w:t xml:space="preserve">activity </w:t>
      </w:r>
      <w:r w:rsidR="009F4227">
        <w:rPr>
          <w:rFonts w:asciiTheme="majorHAnsi" w:eastAsia="Times New Roman" w:hAnsiTheme="majorHAnsi" w:cs="Arial"/>
          <w:b/>
          <w:bCs/>
          <w:sz w:val="36"/>
          <w:szCs w:val="36"/>
          <w:lang w:eastAsia="en-US"/>
        </w:rPr>
        <w:t>in the midst of improved economic outlook for Europe</w:t>
      </w:r>
      <w:r>
        <w:rPr>
          <w:rFonts w:asciiTheme="majorHAnsi" w:eastAsia="Times New Roman" w:hAnsiTheme="majorHAnsi" w:cs="Arial"/>
          <w:b/>
          <w:bCs/>
          <w:sz w:val="36"/>
          <w:szCs w:val="36"/>
          <w:lang w:eastAsia="en-US"/>
        </w:rPr>
        <w:t xml:space="preserve"> </w:t>
      </w:r>
    </w:p>
    <w:p w14:paraId="0F31A4DC" w14:textId="49F61D46" w:rsidR="00D90E21" w:rsidRDefault="00D06A69" w:rsidP="00970932">
      <w:pPr>
        <w:spacing w:before="60" w:after="60"/>
        <w:rPr>
          <w:rFonts w:eastAsia="Times New Roman"/>
          <w:b/>
          <w:bCs/>
          <w:color w:val="000000" w:themeColor="text1"/>
          <w:lang w:eastAsia="en-US"/>
        </w:rPr>
      </w:pPr>
      <w:r w:rsidRPr="00576CD4">
        <w:rPr>
          <w:rFonts w:eastAsia="Times New Roman"/>
          <w:b/>
          <w:bCs/>
          <w:color w:val="000000" w:themeColor="text1"/>
          <w:lang w:eastAsia="en-US"/>
        </w:rPr>
        <w:t xml:space="preserve">(Dublin, Ireland): </w:t>
      </w:r>
      <w:r w:rsidR="004B3845" w:rsidRPr="004B3845">
        <w:rPr>
          <w:rFonts w:eastAsia="Times New Roman"/>
          <w:b/>
          <w:bCs/>
          <w:color w:val="000000" w:themeColor="text1"/>
          <w:lang w:eastAsia="en-US"/>
        </w:rPr>
        <w:t>Recent months have seen an improvement in economic outlook</w:t>
      </w:r>
      <w:r w:rsidR="00C7090C">
        <w:rPr>
          <w:rFonts w:eastAsia="Times New Roman"/>
          <w:b/>
          <w:bCs/>
          <w:color w:val="000000" w:themeColor="text1"/>
          <w:lang w:eastAsia="en-US"/>
        </w:rPr>
        <w:t xml:space="preserve"> but large-scale restructuring activity in the EU continues to result in greater announced job losses than job gains.  </w:t>
      </w:r>
      <w:r w:rsidR="00D90E21">
        <w:rPr>
          <w:rFonts w:eastAsia="Times New Roman"/>
          <w:b/>
          <w:bCs/>
          <w:color w:val="000000" w:themeColor="text1"/>
          <w:lang w:eastAsia="en-US"/>
        </w:rPr>
        <w:t xml:space="preserve">The latest European Restructuring Monitor ERM quarterly is out, highlighting job loss and job creation activities and restructuring trends across the European Union. </w:t>
      </w:r>
    </w:p>
    <w:p w14:paraId="375E7336" w14:textId="2036680C" w:rsidR="004B3845" w:rsidRDefault="004B3845" w:rsidP="00970932">
      <w:pPr>
        <w:spacing w:before="60" w:after="60"/>
      </w:pPr>
      <w:r>
        <w:t>The European Restructuring Monitor (ERM) recorded a total of 345 cases of restructuring between 1 October and 31 December 2013. Of these, 230 were cases of announced restructuring involving job loss, 104 were cases involving announced job creation and 11 were cases involving both job loss and job creation.</w:t>
      </w:r>
      <w:r w:rsidR="00C7090C">
        <w:t xml:space="preserve"> The biggest single case of job loss was that of </w:t>
      </w:r>
      <w:proofErr w:type="spellStart"/>
      <w:r w:rsidR="00C7090C">
        <w:t>Poctza</w:t>
      </w:r>
      <w:proofErr w:type="spellEnd"/>
      <w:r w:rsidR="00C7090C">
        <w:t xml:space="preserve"> </w:t>
      </w:r>
      <w:proofErr w:type="spellStart"/>
      <w:r w:rsidR="00C7090C">
        <w:t>Polska</w:t>
      </w:r>
      <w:proofErr w:type="spellEnd"/>
      <w:r w:rsidR="00C7090C">
        <w:t xml:space="preserve"> (the Polish national mail operator) which announced 4,000 voluntary redundancies in 2014, following similar levels of personnel reduction in 2012 and 2013. </w:t>
      </w:r>
      <w:r w:rsidR="00A0415D">
        <w:t xml:space="preserve">The troubled Italian bank, </w:t>
      </w:r>
      <w:bookmarkStart w:id="0" w:name="_GoBack"/>
      <w:bookmarkEnd w:id="0"/>
      <w:r w:rsidR="00A0415D">
        <w:t xml:space="preserve">Monte </w:t>
      </w:r>
      <w:proofErr w:type="spellStart"/>
      <w:r w:rsidR="00A0415D">
        <w:t>dei</w:t>
      </w:r>
      <w:proofErr w:type="spellEnd"/>
      <w:r w:rsidR="00A0415D">
        <w:t xml:space="preserve"> </w:t>
      </w:r>
      <w:proofErr w:type="spellStart"/>
      <w:r w:rsidR="00A0415D">
        <w:t>Paschi</w:t>
      </w:r>
      <w:proofErr w:type="spellEnd"/>
      <w:r w:rsidR="00A0415D">
        <w:t xml:space="preserve"> di Siena, announced the closure of 150 branches in Italy with 3,300 job losses by the end of 2014. </w:t>
      </w:r>
    </w:p>
    <w:p w14:paraId="3D76BA1B" w14:textId="2E86D894" w:rsidR="004B3845" w:rsidRDefault="00755926" w:rsidP="004B3845">
      <w:pPr>
        <w:spacing w:before="120" w:after="120"/>
      </w:pPr>
      <w:r>
        <w:t xml:space="preserve">In total, large-scale restructuring </w:t>
      </w:r>
      <w:r w:rsidR="004B3845">
        <w:t xml:space="preserve">cases </w:t>
      </w:r>
      <w:r>
        <w:t xml:space="preserve">in the quarter </w:t>
      </w:r>
      <w:r w:rsidR="004B3845">
        <w:t>comprised a total of 96,245 announced job losses and 37,529 announced job gains. Internal restructuring accounted for over 70% of the announced job losses, while the incidence of job loss due to bankruptcy (11%) and closures (9%) decreased compared to the previous quarter.</w:t>
      </w:r>
    </w:p>
    <w:p w14:paraId="52828605" w14:textId="062F6F93" w:rsidR="004B3845" w:rsidRDefault="00C7090C" w:rsidP="004B3845">
      <w:pPr>
        <w:spacing w:before="120" w:after="120"/>
      </w:pPr>
      <w:r>
        <w:t>The m</w:t>
      </w:r>
      <w:r w:rsidRPr="004B3845">
        <w:t xml:space="preserve">anufacturing </w:t>
      </w:r>
      <w:r>
        <w:t xml:space="preserve">sector </w:t>
      </w:r>
      <w:r w:rsidR="004B3845" w:rsidRPr="004B3845">
        <w:t>experienced the most restructuring activity involving job losses, accounting for over 30% of total job losses, while transport and storage accounted for the majority of job gains (over 30% of total job gains).</w:t>
      </w:r>
    </w:p>
    <w:p w14:paraId="24B93A14" w14:textId="4FD49065" w:rsidR="003A0A55" w:rsidRDefault="004B3845" w:rsidP="004B3845">
      <w:pPr>
        <w:spacing w:before="120" w:after="120"/>
      </w:pPr>
      <w:r>
        <w:t>In terms of geographical distribution, the countries which recorded the greatest number of announced job losses were the United Kingdom (13,838 jobs) and Germany (13,506 jobs), followed by France (11,705 jobs), Spain (10,142 jobs), Greece (6,537 jobs) and Italy (6,457 jobs). The Czech Republic (9,529 jobs) recorded the highest number of new jobs, followed by France (6,020 jobs), Poland (4,558 jobs), the United Kingdom (3,528 jobs) and Germany (3,370 jobs).</w:t>
      </w:r>
    </w:p>
    <w:p w14:paraId="5939C9CA" w14:textId="485A5B19" w:rsidR="004B3845" w:rsidRPr="00576CD4" w:rsidRDefault="004B3845" w:rsidP="004B3845">
      <w:pPr>
        <w:spacing w:before="120" w:after="120"/>
      </w:pPr>
      <w:r>
        <w:t>The new ed</w:t>
      </w:r>
      <w:r w:rsidR="003A0A55">
        <w:t xml:space="preserve">ition of the </w:t>
      </w:r>
      <w:r w:rsidR="003A0A55" w:rsidRPr="006A02EB">
        <w:rPr>
          <w:i/>
        </w:rPr>
        <w:t>ERM quarterly</w:t>
      </w:r>
      <w:r w:rsidR="003A0A55">
        <w:t xml:space="preserve"> provides a sector focus </w:t>
      </w:r>
      <w:r w:rsidR="00C7090C">
        <w:t>o</w:t>
      </w:r>
      <w:r w:rsidR="003A0A55">
        <w:t xml:space="preserve">n US online retailer Amazon’s expansion in central and Eastern Europe, following </w:t>
      </w:r>
      <w:r w:rsidR="00A0415D">
        <w:t>the announcement of over 6,000 new jobs</w:t>
      </w:r>
      <w:r w:rsidR="003A0A55" w:rsidRPr="003A0A55">
        <w:t xml:space="preserve"> </w:t>
      </w:r>
      <w:r w:rsidR="00A0415D">
        <w:t>in four new</w:t>
      </w:r>
      <w:r w:rsidR="003A0A55" w:rsidRPr="003A0A55">
        <w:t xml:space="preserve"> </w:t>
      </w:r>
      <w:r w:rsidR="00C7090C" w:rsidRPr="003A0A55">
        <w:t>Amazon</w:t>
      </w:r>
      <w:r w:rsidR="00C7090C">
        <w:t xml:space="preserve"> </w:t>
      </w:r>
      <w:r w:rsidR="00A0415D">
        <w:t>distribution centres</w:t>
      </w:r>
      <w:r w:rsidR="00C7090C">
        <w:t xml:space="preserve"> in Poland and the Czech Republic</w:t>
      </w:r>
      <w:r w:rsidR="003A0A55">
        <w:t xml:space="preserve">. The report also </w:t>
      </w:r>
      <w:r w:rsidR="00C7090C">
        <w:t>includes brief news items on</w:t>
      </w:r>
      <w:r>
        <w:t xml:space="preserve"> the closure of </w:t>
      </w:r>
      <w:proofErr w:type="spellStart"/>
      <w:r w:rsidRPr="004B3845">
        <w:t>Ràd</w:t>
      </w:r>
      <w:r>
        <w:t>io</w:t>
      </w:r>
      <w:proofErr w:type="spellEnd"/>
      <w:r>
        <w:t xml:space="preserve"> </w:t>
      </w:r>
      <w:proofErr w:type="spellStart"/>
      <w:r>
        <w:t>Televisio</w:t>
      </w:r>
      <w:proofErr w:type="spellEnd"/>
      <w:r>
        <w:t xml:space="preserve">́ </w:t>
      </w:r>
      <w:proofErr w:type="spellStart"/>
      <w:r>
        <w:t>Valenciana</w:t>
      </w:r>
      <w:proofErr w:type="spellEnd"/>
      <w:r>
        <w:t xml:space="preserve"> (RTVV), the regional Spanish broadcaster, in November 2013, and </w:t>
      </w:r>
      <w:proofErr w:type="spellStart"/>
      <w:r>
        <w:t>Liepajas</w:t>
      </w:r>
      <w:proofErr w:type="spellEnd"/>
      <w:r>
        <w:t xml:space="preserve"> </w:t>
      </w:r>
      <w:proofErr w:type="spellStart"/>
      <w:r>
        <w:t>Metalurgs</w:t>
      </w:r>
      <w:proofErr w:type="spellEnd"/>
      <w:r>
        <w:t xml:space="preserve"> (LM), the largest steel producer in the </w:t>
      </w:r>
      <w:proofErr w:type="gramStart"/>
      <w:r>
        <w:t>Baltics, that</w:t>
      </w:r>
      <w:proofErr w:type="gramEnd"/>
      <w:r>
        <w:t xml:space="preserve"> filed for bankruptcy with the loss of 1,500 jobs.  The </w:t>
      </w:r>
      <w:r w:rsidR="003A0A55">
        <w:t xml:space="preserve">final feature </w:t>
      </w:r>
      <w:r w:rsidRPr="004B3845">
        <w:t xml:space="preserve">outlines some of the public initiatives that have been assisting Greek </w:t>
      </w:r>
      <w:r w:rsidR="003A0A55">
        <w:t xml:space="preserve">employers during the </w:t>
      </w:r>
      <w:r w:rsidRPr="004B3845">
        <w:t>period of readjustment</w:t>
      </w:r>
      <w:r w:rsidR="003A0A55">
        <w:t xml:space="preserve"> since the economic and financial crisis post 2008</w:t>
      </w:r>
      <w:r w:rsidRPr="004B3845">
        <w:t>.</w:t>
      </w:r>
    </w:p>
    <w:p w14:paraId="683CB042" w14:textId="37B2C196" w:rsidR="00343F14" w:rsidRPr="00937575" w:rsidRDefault="000638DA" w:rsidP="0046202A">
      <w:pPr>
        <w:spacing w:before="120" w:after="120"/>
        <w:rPr>
          <w:rFonts w:eastAsia="Times New Roman"/>
          <w:b/>
          <w:u w:color="800080"/>
          <w:lang w:eastAsia="en-US"/>
        </w:rPr>
      </w:pPr>
      <w:r w:rsidRPr="00937575">
        <w:rPr>
          <w:rFonts w:eastAsia="Times New Roman"/>
          <w:b/>
          <w:u w:color="800080"/>
          <w:lang w:eastAsia="en-US"/>
        </w:rPr>
        <w:t>Download the</w:t>
      </w:r>
      <w:r w:rsidR="00576CD4" w:rsidRPr="00937575">
        <w:rPr>
          <w:rFonts w:eastAsia="Times New Roman"/>
          <w:b/>
          <w:u w:color="800080"/>
          <w:lang w:eastAsia="en-US"/>
        </w:rPr>
        <w:t xml:space="preserve"> </w:t>
      </w:r>
      <w:r w:rsidR="00937575" w:rsidRPr="006A02EB">
        <w:rPr>
          <w:rFonts w:eastAsia="Times New Roman"/>
          <w:b/>
          <w:i/>
          <w:u w:color="800080"/>
          <w:lang w:eastAsia="en-US"/>
        </w:rPr>
        <w:t>ERM quarterly</w:t>
      </w:r>
      <w:r w:rsidRPr="00937575">
        <w:rPr>
          <w:rFonts w:eastAsia="Times New Roman"/>
          <w:b/>
          <w:u w:color="800080"/>
          <w:lang w:eastAsia="en-US"/>
        </w:rPr>
        <w:t xml:space="preserve"> at </w:t>
      </w:r>
      <w:hyperlink r:id="rId10" w:history="1">
        <w:r w:rsidR="00937575" w:rsidRPr="00937575">
          <w:rPr>
            <w:rStyle w:val="Hyperlink"/>
            <w:b/>
          </w:rPr>
          <w:t>http://bit.ly/1fc0SGc</w:t>
        </w:r>
      </w:hyperlink>
      <w:r w:rsidR="00937575" w:rsidRPr="00937575">
        <w:rPr>
          <w:b/>
        </w:rPr>
        <w:t xml:space="preserve"> </w:t>
      </w:r>
    </w:p>
    <w:p w14:paraId="4BB652B2" w14:textId="77777777" w:rsidR="00FA3F47" w:rsidRPr="00576CD4" w:rsidRDefault="00FA3F47" w:rsidP="0046202A">
      <w:pPr>
        <w:widowControl w:val="0"/>
        <w:autoSpaceDE w:val="0"/>
        <w:autoSpaceDN w:val="0"/>
        <w:adjustRightInd w:val="0"/>
        <w:spacing w:before="120" w:after="120"/>
        <w:rPr>
          <w:rFonts w:eastAsia="Times New Roman"/>
          <w:b/>
          <w:lang w:eastAsia="en-US"/>
        </w:rPr>
      </w:pPr>
      <w:r w:rsidRPr="00576CD4">
        <w:rPr>
          <w:rFonts w:eastAsia="Times New Roman"/>
          <w:u w:color="800080"/>
          <w:lang w:eastAsia="en-US"/>
        </w:rPr>
        <w:lastRenderedPageBreak/>
        <w:t>F</w:t>
      </w:r>
      <w:r w:rsidR="000F2C03" w:rsidRPr="00576CD4">
        <w:rPr>
          <w:rFonts w:eastAsia="Times New Roman"/>
          <w:u w:color="800080"/>
          <w:lang w:eastAsia="en-US"/>
        </w:rPr>
        <w:t>o</w:t>
      </w:r>
      <w:r w:rsidR="008B093A" w:rsidRPr="00576CD4">
        <w:rPr>
          <w:rFonts w:eastAsia="Times New Roman"/>
          <w:u w:color="800080"/>
          <w:lang w:eastAsia="en-US"/>
        </w:rPr>
        <w:t>r further information</w:t>
      </w:r>
      <w:r w:rsidR="008A328C" w:rsidRPr="00576CD4">
        <w:rPr>
          <w:rFonts w:eastAsia="Times New Roman"/>
          <w:u w:color="800080"/>
          <w:lang w:eastAsia="en-US"/>
        </w:rPr>
        <w:t xml:space="preserve"> </w:t>
      </w:r>
      <w:r w:rsidR="008B093A" w:rsidRPr="00576CD4">
        <w:rPr>
          <w:rFonts w:eastAsia="Times New Roman"/>
          <w:u w:color="800080"/>
          <w:lang w:eastAsia="en-US"/>
        </w:rPr>
        <w:t xml:space="preserve">contact </w:t>
      </w:r>
      <w:proofErr w:type="spellStart"/>
      <w:r w:rsidRPr="00576CD4">
        <w:rPr>
          <w:u w:color="800080"/>
        </w:rPr>
        <w:t>Måns</w:t>
      </w:r>
      <w:proofErr w:type="spellEnd"/>
      <w:r w:rsidRPr="00576CD4">
        <w:rPr>
          <w:u w:color="800080"/>
        </w:rPr>
        <w:t xml:space="preserve"> </w:t>
      </w:r>
      <w:proofErr w:type="spellStart"/>
      <w:r w:rsidRPr="00576CD4">
        <w:rPr>
          <w:u w:color="800080"/>
        </w:rPr>
        <w:t>Mårtensson</w:t>
      </w:r>
      <w:proofErr w:type="spellEnd"/>
      <w:r w:rsidRPr="00576CD4">
        <w:rPr>
          <w:u w:color="800080"/>
        </w:rPr>
        <w:t xml:space="preserve">, </w:t>
      </w:r>
      <w:r w:rsidR="00551C15" w:rsidRPr="00576CD4">
        <w:rPr>
          <w:u w:color="800080"/>
        </w:rPr>
        <w:t>M</w:t>
      </w:r>
      <w:r w:rsidRPr="00576CD4">
        <w:rPr>
          <w:u w:color="800080"/>
        </w:rPr>
        <w:t xml:space="preserve">edia </w:t>
      </w:r>
      <w:r w:rsidR="00551C15" w:rsidRPr="00576CD4">
        <w:rPr>
          <w:u w:color="800080"/>
        </w:rPr>
        <w:t>M</w:t>
      </w:r>
      <w:r w:rsidRPr="00576CD4">
        <w:rPr>
          <w:u w:color="800080"/>
        </w:rPr>
        <w:t xml:space="preserve">anager, on email: </w:t>
      </w:r>
      <w:hyperlink r:id="rId11" w:history="1">
        <w:r w:rsidR="00814FA0" w:rsidRPr="00576CD4">
          <w:rPr>
            <w:rStyle w:val="Hyperlink"/>
            <w:u w:color="800080"/>
          </w:rPr>
          <w:t>mma@eur</w:t>
        </w:r>
        <w:r w:rsidR="00814FA0" w:rsidRPr="00576CD4">
          <w:rPr>
            <w:rStyle w:val="Hyperlink"/>
            <w:u w:color="2E3488"/>
          </w:rPr>
          <w:t>ofound.europa.eu</w:t>
        </w:r>
      </w:hyperlink>
      <w:r w:rsidR="00814FA0" w:rsidRPr="00576CD4">
        <w:rPr>
          <w:u w:val="single" w:color="2E3488"/>
        </w:rPr>
        <w:t xml:space="preserve">, </w:t>
      </w:r>
      <w:r w:rsidRPr="00576CD4">
        <w:rPr>
          <w:u w:color="2E3488"/>
        </w:rPr>
        <w:t>telephone: +353-1-204</w:t>
      </w:r>
      <w:r w:rsidR="00F9679A" w:rsidRPr="00576CD4">
        <w:rPr>
          <w:u w:color="2E3488"/>
        </w:rPr>
        <w:t xml:space="preserve"> </w:t>
      </w:r>
      <w:r w:rsidRPr="00576CD4">
        <w:rPr>
          <w:u w:color="2E3488"/>
        </w:rPr>
        <w:t>312</w:t>
      </w:r>
      <w:r w:rsidR="00477494" w:rsidRPr="00576CD4">
        <w:rPr>
          <w:u w:color="2E3488"/>
        </w:rPr>
        <w:t>4, or mobile: +353-876-593 507</w:t>
      </w:r>
      <w:r w:rsidR="00814FA0" w:rsidRPr="00576CD4">
        <w:rPr>
          <w:u w:color="2E3488"/>
        </w:rPr>
        <w:t>.</w:t>
      </w:r>
      <w:r w:rsidRPr="00576CD4">
        <w:rPr>
          <w:u w:color="2E3488"/>
        </w:rPr>
        <w:t xml:space="preserve"> </w:t>
      </w:r>
    </w:p>
    <w:p w14:paraId="2C8F57B3" w14:textId="77777777" w:rsidR="00DD29E1" w:rsidRPr="00576CD4" w:rsidRDefault="00DD29E1" w:rsidP="0046202A">
      <w:pPr>
        <w:widowControl w:val="0"/>
        <w:autoSpaceDE w:val="0"/>
        <w:autoSpaceDN w:val="0"/>
        <w:adjustRightInd w:val="0"/>
        <w:spacing w:before="120" w:after="120"/>
        <w:rPr>
          <w:rFonts w:eastAsia="Times New Roman"/>
          <w:i/>
          <w:u w:color="800080"/>
          <w:lang w:eastAsia="en-US"/>
        </w:rPr>
      </w:pPr>
    </w:p>
    <w:p w14:paraId="12242A1F" w14:textId="77777777" w:rsidR="003E4345" w:rsidRPr="00576CD4" w:rsidRDefault="00FA3F47" w:rsidP="0046202A">
      <w:pPr>
        <w:widowControl w:val="0"/>
        <w:autoSpaceDE w:val="0"/>
        <w:autoSpaceDN w:val="0"/>
        <w:adjustRightInd w:val="0"/>
        <w:spacing w:before="120" w:after="120"/>
        <w:rPr>
          <w:rFonts w:eastAsia="Times New Roman"/>
          <w:b/>
          <w:bCs/>
          <w:u w:color="2E3488"/>
          <w:lang w:eastAsia="en-US"/>
        </w:rPr>
      </w:pPr>
      <w:r w:rsidRPr="00576CD4">
        <w:rPr>
          <w:rFonts w:eastAsia="Times New Roman"/>
          <w:b/>
          <w:bCs/>
          <w:u w:color="2E3488"/>
          <w:lang w:eastAsia="en-US"/>
        </w:rPr>
        <w:t>NOTES TO THE EDITOR</w:t>
      </w:r>
      <w:r w:rsidR="003E4345" w:rsidRPr="00576CD4">
        <w:rPr>
          <w:rFonts w:eastAsia="Times New Roman"/>
          <w:b/>
          <w:bCs/>
          <w:u w:color="2E3488"/>
          <w:lang w:eastAsia="en-US"/>
        </w:rPr>
        <w:t xml:space="preserve"> </w:t>
      </w:r>
    </w:p>
    <w:p w14:paraId="1070B4AA" w14:textId="77777777" w:rsidR="00435B0C" w:rsidRDefault="00435B0C" w:rsidP="0046202A">
      <w:pPr>
        <w:widowControl w:val="0"/>
        <w:autoSpaceDE w:val="0"/>
        <w:autoSpaceDN w:val="0"/>
        <w:adjustRightInd w:val="0"/>
        <w:spacing w:before="120" w:after="120"/>
        <w:rPr>
          <w:rFonts w:eastAsia="Times New Roman"/>
          <w:lang w:eastAsia="en-US"/>
        </w:rPr>
      </w:pPr>
      <w:r w:rsidRPr="00576CD4">
        <w:rPr>
          <w:rFonts w:eastAsia="Times New Roman"/>
          <w:lang w:eastAsia="en-US"/>
        </w:rPr>
        <w:t xml:space="preserve">The European Foundation for the Improvement of Living and </w:t>
      </w:r>
      <w:r w:rsidR="00390483" w:rsidRPr="00576CD4">
        <w:rPr>
          <w:rFonts w:eastAsia="Times New Roman"/>
          <w:lang w:eastAsia="en-US"/>
        </w:rPr>
        <w:t>Working conditions (Eurofound) </w:t>
      </w:r>
      <w:r w:rsidRPr="00576CD4">
        <w:rPr>
          <w:rFonts w:eastAsia="Times New Roman"/>
          <w:lang w:eastAsia="en-US"/>
        </w:rPr>
        <w:t>is a tripartite European Union Agency, who</w:t>
      </w:r>
      <w:r w:rsidR="00870394" w:rsidRPr="00576CD4">
        <w:rPr>
          <w:rFonts w:eastAsia="Times New Roman"/>
          <w:lang w:eastAsia="en-US"/>
        </w:rPr>
        <w:t>se role is to provide knowledge</w:t>
      </w:r>
      <w:r w:rsidRPr="00576CD4">
        <w:rPr>
          <w:rFonts w:eastAsia="Times New Roman"/>
          <w:lang w:eastAsia="en-US"/>
        </w:rPr>
        <w:t xml:space="preserve"> in the area of social and work-related policies. Eurofound was established in 1975 by</w:t>
      </w:r>
      <w:r w:rsidR="00390483" w:rsidRPr="00576CD4">
        <w:rPr>
          <w:rFonts w:eastAsia="Times New Roman"/>
          <w:lang w:eastAsia="en-US"/>
        </w:rPr>
        <w:t xml:space="preserve"> </w:t>
      </w:r>
      <w:hyperlink r:id="rId12" w:history="1">
        <w:r w:rsidR="00390483" w:rsidRPr="00576CD4">
          <w:rPr>
            <w:rFonts w:eastAsia="Times New Roman"/>
            <w:u w:val="single"/>
            <w:lang w:eastAsia="en-US"/>
          </w:rPr>
          <w:t>Council Regulation (EEC) No. 1365/75</w:t>
        </w:r>
        <w:r w:rsidR="00DD29E1" w:rsidRPr="00576CD4">
          <w:rPr>
            <w:rFonts w:eastAsia="Times New Roman"/>
            <w:lang w:eastAsia="en-US"/>
          </w:rPr>
          <w:t>.</w:t>
        </w:r>
        <w:r w:rsidR="00390483" w:rsidRPr="00576CD4">
          <w:rPr>
            <w:rFonts w:eastAsia="Times New Roman"/>
            <w:lang w:eastAsia="en-US"/>
          </w:rPr>
          <w:t xml:space="preserve"> </w:t>
        </w:r>
      </w:hyperlink>
      <w:r w:rsidR="00390483" w:rsidRPr="00576CD4">
        <w:rPr>
          <w:rFonts w:eastAsia="Times New Roman"/>
          <w:lang w:eastAsia="en-US"/>
        </w:rPr>
        <w:t xml:space="preserve"> </w:t>
      </w:r>
    </w:p>
    <w:p w14:paraId="6F42962A" w14:textId="5C2204D2" w:rsidR="00246422" w:rsidRPr="00576CD4" w:rsidRDefault="00246422" w:rsidP="0046202A">
      <w:pPr>
        <w:widowControl w:val="0"/>
        <w:autoSpaceDE w:val="0"/>
        <w:autoSpaceDN w:val="0"/>
        <w:adjustRightInd w:val="0"/>
        <w:spacing w:before="120" w:after="120"/>
        <w:rPr>
          <w:rFonts w:eastAsia="Times New Roman"/>
          <w:lang w:eastAsia="en-US"/>
        </w:rPr>
      </w:pPr>
      <w:r w:rsidRPr="00246422">
        <w:rPr>
          <w:rFonts w:eastAsia="Times New Roman"/>
          <w:lang w:eastAsia="en-US"/>
        </w:rPr>
        <w:t xml:space="preserve">The European Restructuring Monitor (ERM) is a unique EU-wide dataset on larger-scale restructuring </w:t>
      </w:r>
      <w:proofErr w:type="gramStart"/>
      <w:r w:rsidRPr="00246422">
        <w:rPr>
          <w:rFonts w:eastAsia="Times New Roman"/>
          <w:lang w:eastAsia="en-US"/>
        </w:rPr>
        <w:t>events</w:t>
      </w:r>
      <w:r w:rsidR="00970932">
        <w:rPr>
          <w:rFonts w:eastAsia="Times New Roman"/>
          <w:lang w:eastAsia="en-US"/>
        </w:rPr>
        <w:t>,</w:t>
      </w:r>
      <w:proofErr w:type="gramEnd"/>
      <w:r w:rsidR="00970932">
        <w:rPr>
          <w:rFonts w:eastAsia="Times New Roman"/>
          <w:lang w:eastAsia="en-US"/>
        </w:rPr>
        <w:t xml:space="preserve"> </w:t>
      </w:r>
      <w:r w:rsidRPr="00246422">
        <w:rPr>
          <w:rFonts w:eastAsia="Times New Roman"/>
          <w:lang w:eastAsia="en-US"/>
        </w:rPr>
        <w:t xml:space="preserve">It monitors the announced employment effects of restructuring in the EU28 and Norway. The ERM is updated on a daily basis and </w:t>
      </w:r>
      <w:r w:rsidR="00491FE4">
        <w:rPr>
          <w:rFonts w:eastAsia="Times New Roman"/>
          <w:lang w:eastAsia="en-US"/>
        </w:rPr>
        <w:t>can serve to identify emerging restructuring trends in terms of country, sector or type of restructuring (</w:t>
      </w:r>
      <w:proofErr w:type="spellStart"/>
      <w:r w:rsidR="00491FE4">
        <w:rPr>
          <w:rFonts w:eastAsia="Times New Roman"/>
          <w:lang w:eastAsia="en-US"/>
        </w:rPr>
        <w:t>eg</w:t>
      </w:r>
      <w:proofErr w:type="spellEnd"/>
      <w:r w:rsidR="00491FE4">
        <w:rPr>
          <w:rFonts w:eastAsia="Times New Roman"/>
          <w:lang w:eastAsia="en-US"/>
        </w:rPr>
        <w:t>. offshoring)</w:t>
      </w:r>
      <w:r w:rsidRPr="00246422">
        <w:rPr>
          <w:rFonts w:eastAsia="Times New Roman"/>
          <w:lang w:eastAsia="en-US"/>
        </w:rPr>
        <w:t xml:space="preserve">. The monitor relies on </w:t>
      </w:r>
      <w:r w:rsidR="00491FE4">
        <w:rPr>
          <w:rFonts w:eastAsia="Times New Roman"/>
          <w:lang w:eastAsia="en-US"/>
        </w:rPr>
        <w:t xml:space="preserve">news </w:t>
      </w:r>
      <w:r w:rsidRPr="00246422">
        <w:rPr>
          <w:rFonts w:eastAsia="Times New Roman"/>
          <w:lang w:eastAsia="en-US"/>
        </w:rPr>
        <w:t>reports in selected media titles</w:t>
      </w:r>
      <w:r w:rsidR="00491FE4">
        <w:rPr>
          <w:rFonts w:eastAsia="Times New Roman"/>
          <w:lang w:eastAsia="en-US"/>
        </w:rPr>
        <w:t xml:space="preserve"> in each member state. To date, it includes details of over 16,000 individual restructuring cases going back to 2002.</w:t>
      </w:r>
      <w:r w:rsidRPr="00246422">
        <w:rPr>
          <w:rFonts w:eastAsia="Times New Roman"/>
          <w:lang w:eastAsia="en-US"/>
        </w:rPr>
        <w:t xml:space="preserve"> </w:t>
      </w:r>
      <w:r w:rsidR="00970932" w:rsidRPr="00970932">
        <w:rPr>
          <w:rFonts w:eastAsia="Times New Roman"/>
          <w:b/>
          <w:lang w:eastAsia="en-US"/>
        </w:rPr>
        <w:t xml:space="preserve">Access the </w:t>
      </w:r>
      <w:r w:rsidR="00970932">
        <w:rPr>
          <w:rFonts w:eastAsia="Times New Roman"/>
          <w:b/>
          <w:lang w:eastAsia="en-US"/>
        </w:rPr>
        <w:t xml:space="preserve">restructuring events </w:t>
      </w:r>
      <w:r w:rsidR="00970932" w:rsidRPr="00970932">
        <w:rPr>
          <w:rFonts w:eastAsia="Times New Roman"/>
          <w:b/>
          <w:lang w:eastAsia="en-US"/>
        </w:rPr>
        <w:t xml:space="preserve">database at </w:t>
      </w:r>
      <w:hyperlink r:id="rId13" w:history="1">
        <w:r w:rsidR="00970932" w:rsidRPr="00970932">
          <w:rPr>
            <w:rStyle w:val="Hyperlink"/>
            <w:rFonts w:eastAsia="Times New Roman"/>
            <w:b/>
            <w:lang w:eastAsia="en-US"/>
          </w:rPr>
          <w:t>http://bit.ly/1eQ8P7u</w:t>
        </w:r>
      </w:hyperlink>
      <w:r w:rsidR="00970932">
        <w:rPr>
          <w:rFonts w:eastAsia="Times New Roman"/>
          <w:lang w:eastAsia="en-US"/>
        </w:rPr>
        <w:t xml:space="preserve"> </w:t>
      </w:r>
    </w:p>
    <w:p w14:paraId="4ECFA996" w14:textId="77777777" w:rsidR="005A5B66" w:rsidRPr="00576CD4" w:rsidRDefault="00FA3F47" w:rsidP="0046202A">
      <w:pPr>
        <w:widowControl w:val="0"/>
        <w:autoSpaceDE w:val="0"/>
        <w:autoSpaceDN w:val="0"/>
        <w:adjustRightInd w:val="0"/>
        <w:spacing w:before="120" w:after="120"/>
        <w:rPr>
          <w:rFonts w:eastAsia="Times New Roman"/>
          <w:u w:color="2E3488"/>
          <w:lang w:eastAsia="en-US"/>
        </w:rPr>
      </w:pPr>
      <w:r w:rsidRPr="00576CD4">
        <w:rPr>
          <w:rFonts w:eastAsia="Times New Roman"/>
          <w:u w:color="2E3488"/>
          <w:lang w:eastAsia="en-US"/>
        </w:rPr>
        <w:t xml:space="preserve">For more information about Eurofound and its work, and free access to all our data and findings, </w:t>
      </w:r>
      <w:r w:rsidR="00BA5DCE" w:rsidRPr="00576CD4">
        <w:rPr>
          <w:rFonts w:eastAsia="Times New Roman"/>
          <w:u w:color="2E3488"/>
          <w:lang w:eastAsia="en-US"/>
        </w:rPr>
        <w:t>visit</w:t>
      </w:r>
      <w:r w:rsidR="009145B0" w:rsidRPr="00576CD4">
        <w:rPr>
          <w:rFonts w:eastAsia="Times New Roman"/>
          <w:u w:color="2E3488"/>
          <w:lang w:eastAsia="en-US"/>
        </w:rPr>
        <w:t xml:space="preserve"> our </w:t>
      </w:r>
      <w:hyperlink r:id="rId14" w:history="1">
        <w:r w:rsidR="009145B0" w:rsidRPr="00576CD4">
          <w:rPr>
            <w:rStyle w:val="Hyperlink"/>
            <w:rFonts w:eastAsia="Times New Roman"/>
            <w:color w:val="auto"/>
            <w:u w:color="2E3488"/>
            <w:lang w:eastAsia="en-US"/>
          </w:rPr>
          <w:t>website</w:t>
        </w:r>
      </w:hyperlink>
      <w:r w:rsidR="00BA5DCE" w:rsidRPr="00576CD4">
        <w:rPr>
          <w:rFonts w:eastAsia="Times New Roman"/>
          <w:u w:color="2E3488"/>
          <w:lang w:eastAsia="en-US"/>
        </w:rPr>
        <w:t xml:space="preserve"> and follow us on these</w:t>
      </w:r>
      <w:r w:rsidRPr="00576CD4">
        <w:rPr>
          <w:rFonts w:eastAsia="Times New Roman"/>
          <w:u w:color="2E3488"/>
          <w:lang w:eastAsia="en-US"/>
        </w:rPr>
        <w:t xml:space="preserve"> social media channels: </w:t>
      </w:r>
      <w:hyperlink r:id="rId15" w:history="1">
        <w:r w:rsidRPr="00576CD4">
          <w:rPr>
            <w:rStyle w:val="Hyperlink"/>
            <w:rFonts w:eastAsia="Times New Roman"/>
            <w:color w:val="auto"/>
            <w:u w:color="2E3488"/>
            <w:lang w:eastAsia="en-US"/>
          </w:rPr>
          <w:t>Twitter</w:t>
        </w:r>
      </w:hyperlink>
      <w:r w:rsidR="00B21F77" w:rsidRPr="00576CD4">
        <w:rPr>
          <w:rFonts w:eastAsia="Times New Roman"/>
          <w:u w:color="2E3488"/>
          <w:lang w:eastAsia="en-US"/>
        </w:rPr>
        <w:t xml:space="preserve">, </w:t>
      </w:r>
      <w:hyperlink r:id="rId16" w:history="1">
        <w:r w:rsidRPr="00576CD4">
          <w:rPr>
            <w:rStyle w:val="Hyperlink"/>
            <w:rFonts w:eastAsia="Times New Roman"/>
            <w:color w:val="auto"/>
            <w:u w:color="2E3488"/>
            <w:lang w:eastAsia="en-US"/>
          </w:rPr>
          <w:t>Facebook</w:t>
        </w:r>
      </w:hyperlink>
      <w:r w:rsidR="00B21F77" w:rsidRPr="00576CD4">
        <w:rPr>
          <w:rFonts w:eastAsia="Times New Roman"/>
          <w:u w:color="2E3488"/>
          <w:lang w:eastAsia="en-US"/>
        </w:rPr>
        <w:t xml:space="preserve">, </w:t>
      </w:r>
      <w:hyperlink r:id="rId17" w:history="1">
        <w:r w:rsidRPr="00576CD4">
          <w:rPr>
            <w:rStyle w:val="Hyperlink"/>
            <w:rFonts w:eastAsia="Times New Roman"/>
            <w:color w:val="auto"/>
            <w:u w:color="2E3488"/>
            <w:lang w:eastAsia="en-US"/>
          </w:rPr>
          <w:t>Google+</w:t>
        </w:r>
        <w:r w:rsidR="00B21F77" w:rsidRPr="00576CD4">
          <w:rPr>
            <w:rStyle w:val="Hyperlink"/>
            <w:rFonts w:eastAsia="Times New Roman"/>
            <w:color w:val="auto"/>
            <w:u w:color="2E3488"/>
            <w:lang w:eastAsia="en-US"/>
          </w:rPr>
          <w:t>,</w:t>
        </w:r>
      </w:hyperlink>
      <w:r w:rsidR="00B21F77" w:rsidRPr="00576CD4">
        <w:rPr>
          <w:rFonts w:eastAsia="Times New Roman"/>
          <w:u w:color="2E3488"/>
          <w:lang w:eastAsia="en-US"/>
        </w:rPr>
        <w:t xml:space="preserve"> </w:t>
      </w:r>
      <w:hyperlink r:id="rId18" w:history="1">
        <w:r w:rsidRPr="00576CD4">
          <w:rPr>
            <w:rStyle w:val="Hyperlink"/>
            <w:rFonts w:eastAsia="Times New Roman"/>
            <w:color w:val="auto"/>
            <w:u w:color="2E3488"/>
            <w:lang w:eastAsia="en-US"/>
          </w:rPr>
          <w:t>YouTube</w:t>
        </w:r>
      </w:hyperlink>
      <w:r w:rsidR="00B21F77" w:rsidRPr="00576CD4">
        <w:rPr>
          <w:rFonts w:eastAsia="Times New Roman"/>
          <w:u w:color="2E3488"/>
          <w:lang w:eastAsia="en-US"/>
        </w:rPr>
        <w:t xml:space="preserve">, or </w:t>
      </w:r>
      <w:hyperlink r:id="rId19" w:history="1">
        <w:r w:rsidR="00B21F77" w:rsidRPr="00576CD4">
          <w:rPr>
            <w:rStyle w:val="Hyperlink"/>
            <w:rFonts w:eastAsia="Times New Roman"/>
            <w:color w:val="auto"/>
            <w:u w:color="2E3488"/>
            <w:lang w:eastAsia="en-US"/>
          </w:rPr>
          <w:t>Flickr</w:t>
        </w:r>
      </w:hyperlink>
      <w:r w:rsidR="00B21F77" w:rsidRPr="00576CD4">
        <w:rPr>
          <w:rFonts w:eastAsia="Times New Roman"/>
          <w:u w:color="2E3488"/>
          <w:lang w:eastAsia="en-US"/>
        </w:rPr>
        <w:t xml:space="preserve">.  </w:t>
      </w:r>
    </w:p>
    <w:sectPr w:rsidR="005A5B66" w:rsidRPr="00576CD4" w:rsidSect="00B06132">
      <w:footerReference w:type="default" r:id="rId20"/>
      <w:headerReference w:type="first" r:id="rId21"/>
      <w:footerReference w:type="first" r:id="rId22"/>
      <w:pgSz w:w="11909" w:h="16834"/>
      <w:pgMar w:top="1418" w:right="1418" w:bottom="1418" w:left="1418" w:header="357" w:footer="35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B7389" w14:textId="77777777" w:rsidR="00937575" w:rsidRDefault="00937575">
      <w:pPr>
        <w:pStyle w:val="Heading1"/>
        <w:rPr>
          <w:rFonts w:cs="Times New Roman"/>
        </w:rPr>
      </w:pPr>
      <w:r>
        <w:rPr>
          <w:rFonts w:cs="Times New Roman"/>
        </w:rPr>
        <w:separator/>
      </w:r>
    </w:p>
  </w:endnote>
  <w:endnote w:type="continuationSeparator" w:id="0">
    <w:p w14:paraId="3CBE7821" w14:textId="77777777" w:rsidR="00937575" w:rsidRDefault="00937575">
      <w:pPr>
        <w:pStyle w:val="Heading1"/>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Batang">
    <w:altName w:val="바탕"/>
    <w:charset w:val="81"/>
    <w:family w:val="roman"/>
    <w:pitch w:val="variable"/>
    <w:sig w:usb0="B00002AF" w:usb1="69D77CFB" w:usb2="00000030" w:usb3="00000000" w:csb0="0008009F" w:csb1="00000000"/>
  </w:font>
  <w:font w:name="Bliss-Heav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84E76" w14:textId="77777777" w:rsidR="00937575" w:rsidRPr="00B640B9" w:rsidRDefault="00937575" w:rsidP="00DF04F7">
    <w:pPr>
      <w:pStyle w:val="Footer"/>
      <w:pBdr>
        <w:top w:val="single" w:sz="4" w:space="1" w:color="auto"/>
      </w:pBdr>
      <w:jc w:val="center"/>
      <w:rPr>
        <w:lang w:val="fr-FR"/>
      </w:rPr>
    </w:pPr>
    <w:r w:rsidRPr="00B640B9">
      <w:t xml:space="preserve">Eurofound, </w:t>
    </w:r>
    <w:proofErr w:type="spellStart"/>
    <w:r w:rsidRPr="00B640B9">
      <w:t>Wyattville</w:t>
    </w:r>
    <w:proofErr w:type="spellEnd"/>
    <w:r w:rsidRPr="00B640B9">
      <w:t xml:space="preserve"> Road, </w:t>
    </w:r>
    <w:proofErr w:type="spellStart"/>
    <w:r w:rsidRPr="00B640B9">
      <w:t>Loughlinstown</w:t>
    </w:r>
    <w:proofErr w:type="spellEnd"/>
    <w:r w:rsidRPr="00B640B9">
      <w:t xml:space="preserve">, Dublin 18, Ireland. </w:t>
    </w:r>
    <w:r w:rsidRPr="00B640B9">
      <w:rPr>
        <w:lang w:val="fr-FR"/>
      </w:rPr>
      <w:t>Tel: (+353 1) 2043124 – Fax: (+353 1) 282 64 56,</w:t>
    </w:r>
  </w:p>
  <w:p w14:paraId="4146F6FC" w14:textId="77777777" w:rsidR="00937575" w:rsidRPr="00B640B9" w:rsidRDefault="00937575" w:rsidP="00DF04F7">
    <w:pPr>
      <w:pStyle w:val="Footer"/>
      <w:pBdr>
        <w:top w:val="single" w:sz="4" w:space="1" w:color="auto"/>
      </w:pBdr>
      <w:jc w:val="center"/>
      <w:rPr>
        <w:lang w:val="fr-FR"/>
      </w:rPr>
    </w:pPr>
    <w:r w:rsidRPr="00B640B9">
      <w:rPr>
        <w:lang w:val="fr-FR"/>
      </w:rPr>
      <w:t xml:space="preserve">Email: </w:t>
    </w:r>
    <w:hyperlink r:id="rId1" w:history="1">
      <w:r w:rsidRPr="00B640B9">
        <w:rPr>
          <w:rStyle w:val="Hyperlink"/>
          <w:lang w:val="fr-FR"/>
        </w:rPr>
        <w:t>press.officer@eurofound.europa.eu</w:t>
      </w:r>
    </w:hyperlink>
    <w:r w:rsidRPr="00B640B9">
      <w:rPr>
        <w:lang w:val="fr-FR"/>
      </w:rPr>
      <w:t>,</w:t>
    </w:r>
    <w:r>
      <w:rPr>
        <w:lang w:val="fr-FR"/>
      </w:rPr>
      <w:t xml:space="preserve">  </w:t>
    </w:r>
    <w:hyperlink r:id="rId2" w:history="1">
      <w:r w:rsidRPr="00B640B9">
        <w:rPr>
          <w:rStyle w:val="Hyperlink"/>
          <w:lang w:val="fr-FR"/>
        </w:rPr>
        <w:t>www.eurofound.europa.eu</w:t>
      </w:r>
    </w:hyperlink>
    <w:r w:rsidRPr="00B640B9">
      <w:rPr>
        <w:lang w:val="fr-FR"/>
      </w:rPr>
      <w:t xml:space="preserve"> </w:t>
    </w:r>
  </w:p>
  <w:p w14:paraId="5A7DED99" w14:textId="77777777" w:rsidR="00937575" w:rsidRPr="00B640B9" w:rsidRDefault="00937575" w:rsidP="00DF04F7">
    <w:pPr>
      <w:pStyle w:val="Footer"/>
      <w:pBdr>
        <w:top w:val="single" w:sz="4" w:space="1" w:color="auto"/>
      </w:pBdr>
      <w:jc w:val="center"/>
      <w:rPr>
        <w:rFonts w:cs="Times New Roman"/>
        <w:lang w:val="fr-FR"/>
      </w:rPr>
    </w:pPr>
    <w:r w:rsidRPr="00B640B9">
      <w:rPr>
        <w:rStyle w:val="PageNumber"/>
      </w:rPr>
      <w:fldChar w:fldCharType="begin"/>
    </w:r>
    <w:r w:rsidRPr="00B640B9">
      <w:rPr>
        <w:rStyle w:val="PageNumber"/>
      </w:rPr>
      <w:instrText xml:space="preserve"> PAGE </w:instrText>
    </w:r>
    <w:r w:rsidRPr="00B640B9">
      <w:rPr>
        <w:rStyle w:val="PageNumber"/>
      </w:rPr>
      <w:fldChar w:fldCharType="separate"/>
    </w:r>
    <w:r w:rsidR="00E568D6">
      <w:rPr>
        <w:rStyle w:val="PageNumber"/>
        <w:noProof/>
      </w:rPr>
      <w:t>2</w:t>
    </w:r>
    <w:r w:rsidRPr="00B640B9">
      <w:rPr>
        <w:rStyle w:val="PageNumber"/>
      </w:rPr>
      <w:fldChar w:fldCharType="end"/>
    </w:r>
    <w:r w:rsidRPr="00B640B9">
      <w:rPr>
        <w:rStyle w:val="PageNumber"/>
      </w:rPr>
      <w:t>/</w:t>
    </w:r>
    <w:r w:rsidRPr="00B640B9">
      <w:rPr>
        <w:rStyle w:val="PageNumber"/>
      </w:rPr>
      <w:fldChar w:fldCharType="begin"/>
    </w:r>
    <w:r w:rsidRPr="00B640B9">
      <w:rPr>
        <w:rStyle w:val="PageNumber"/>
      </w:rPr>
      <w:instrText xml:space="preserve"> NUMPAGES </w:instrText>
    </w:r>
    <w:r w:rsidRPr="00B640B9">
      <w:rPr>
        <w:rStyle w:val="PageNumber"/>
      </w:rPr>
      <w:fldChar w:fldCharType="separate"/>
    </w:r>
    <w:r w:rsidR="00E568D6">
      <w:rPr>
        <w:rStyle w:val="PageNumber"/>
        <w:noProof/>
      </w:rPr>
      <w:t>2</w:t>
    </w:r>
    <w:r w:rsidRPr="00B640B9">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893A0" w14:textId="77777777" w:rsidR="00937575" w:rsidRPr="00C13D99" w:rsidRDefault="00937575">
    <w:pPr>
      <w:pStyle w:val="Footer"/>
      <w:pBdr>
        <w:top w:val="single" w:sz="4" w:space="1" w:color="auto"/>
      </w:pBdr>
      <w:jc w:val="center"/>
      <w:rPr>
        <w:lang w:val="fr-FR"/>
      </w:rPr>
    </w:pPr>
    <w:proofErr w:type="spellStart"/>
    <w:r>
      <w:t>Wyattville</w:t>
    </w:r>
    <w:proofErr w:type="spellEnd"/>
    <w:r>
      <w:t xml:space="preserve"> Road, </w:t>
    </w:r>
    <w:proofErr w:type="spellStart"/>
    <w:r>
      <w:t>Loughlinstown</w:t>
    </w:r>
    <w:proofErr w:type="spellEnd"/>
    <w:r>
      <w:t xml:space="preserve">, Dublin 18, Ireland. </w:t>
    </w:r>
    <w:r w:rsidRPr="00C13D99">
      <w:rPr>
        <w:lang w:val="fr-FR"/>
      </w:rPr>
      <w:t>Tel: (+353 1) 2043124 – Fax: (+353 1) 282 64 56,</w:t>
    </w:r>
  </w:p>
  <w:p w14:paraId="1F644CF3" w14:textId="77777777" w:rsidR="00937575" w:rsidRPr="00C13D99" w:rsidRDefault="00937575">
    <w:pPr>
      <w:pStyle w:val="Footer"/>
      <w:pBdr>
        <w:top w:val="single" w:sz="4" w:space="1" w:color="auto"/>
      </w:pBdr>
      <w:jc w:val="center"/>
      <w:rPr>
        <w:rFonts w:cs="Times New Roman"/>
        <w:lang w:val="fr-FR"/>
      </w:rPr>
    </w:pPr>
    <w:r>
      <w:rPr>
        <w:lang w:val="fr-FR"/>
      </w:rPr>
      <w:t xml:space="preserve">Email: </w:t>
    </w:r>
    <w:hyperlink r:id="rId1" w:history="1">
      <w:r w:rsidRPr="00B640B9">
        <w:rPr>
          <w:rStyle w:val="Hyperlink"/>
          <w:lang w:val="fr-FR"/>
        </w:rPr>
        <w:t>press.officer@eurofound.europa.eu</w:t>
      </w:r>
    </w:hyperlink>
    <w:r>
      <w:rPr>
        <w:lang w:val="fr-FR"/>
      </w:rPr>
      <w:t xml:space="preserve">  </w:t>
    </w:r>
    <w:hyperlink r:id="rId2" w:history="1">
      <w:r w:rsidRPr="00B640B9">
        <w:rPr>
          <w:rStyle w:val="Hyperlink"/>
          <w:lang w:val="fr-FR"/>
        </w:rPr>
        <w:t>www.eurofound.europa.eu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7C3AC" w14:textId="77777777" w:rsidR="00937575" w:rsidRDefault="00937575">
      <w:pPr>
        <w:pStyle w:val="Heading1"/>
        <w:rPr>
          <w:rFonts w:cs="Times New Roman"/>
        </w:rPr>
      </w:pPr>
      <w:r>
        <w:rPr>
          <w:rFonts w:cs="Times New Roman"/>
        </w:rPr>
        <w:separator/>
      </w:r>
    </w:p>
  </w:footnote>
  <w:footnote w:type="continuationSeparator" w:id="0">
    <w:p w14:paraId="1ECB4A05" w14:textId="77777777" w:rsidR="00937575" w:rsidRDefault="00937575">
      <w:pPr>
        <w:pStyle w:val="Heading1"/>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7E8B9" w14:textId="77777777" w:rsidR="00937575" w:rsidRDefault="00937575" w:rsidP="00DF04F7">
    <w:pPr>
      <w:pStyle w:val="Header"/>
      <w:spacing w:line="360" w:lineRule="auto"/>
      <w:ind w:right="7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AFC661C"/>
    <w:lvl w:ilvl="0">
      <w:start w:val="1"/>
      <w:numFmt w:val="decimal"/>
      <w:pStyle w:val="ListBullet2"/>
      <w:lvlText w:val="%1."/>
      <w:lvlJc w:val="left"/>
      <w:pPr>
        <w:tabs>
          <w:tab w:val="num" w:pos="643"/>
        </w:tabs>
        <w:ind w:left="643"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F96F71"/>
    <w:multiLevelType w:val="hybridMultilevel"/>
    <w:tmpl w:val="03CE47E8"/>
    <w:lvl w:ilvl="0" w:tplc="12AA51BA">
      <w:start w:val="1"/>
      <w:numFmt w:val="bullet"/>
      <w:lvlText w:val="•"/>
      <w:lvlJc w:val="left"/>
      <w:pPr>
        <w:tabs>
          <w:tab w:val="num" w:pos="720"/>
        </w:tabs>
        <w:ind w:left="720" w:hanging="360"/>
      </w:pPr>
      <w:rPr>
        <w:rFonts w:ascii="Times" w:hAnsi="Times" w:hint="default"/>
      </w:rPr>
    </w:lvl>
    <w:lvl w:ilvl="1" w:tplc="BBD44CCC" w:tentative="1">
      <w:start w:val="1"/>
      <w:numFmt w:val="bullet"/>
      <w:lvlText w:val="•"/>
      <w:lvlJc w:val="left"/>
      <w:pPr>
        <w:tabs>
          <w:tab w:val="num" w:pos="1440"/>
        </w:tabs>
        <w:ind w:left="1440" w:hanging="360"/>
      </w:pPr>
      <w:rPr>
        <w:rFonts w:ascii="Times" w:hAnsi="Times" w:hint="default"/>
      </w:rPr>
    </w:lvl>
    <w:lvl w:ilvl="2" w:tplc="B1C8EAAE" w:tentative="1">
      <w:start w:val="1"/>
      <w:numFmt w:val="bullet"/>
      <w:lvlText w:val="•"/>
      <w:lvlJc w:val="left"/>
      <w:pPr>
        <w:tabs>
          <w:tab w:val="num" w:pos="2160"/>
        </w:tabs>
        <w:ind w:left="2160" w:hanging="360"/>
      </w:pPr>
      <w:rPr>
        <w:rFonts w:ascii="Times" w:hAnsi="Times" w:hint="default"/>
      </w:rPr>
    </w:lvl>
    <w:lvl w:ilvl="3" w:tplc="BB52AB3C" w:tentative="1">
      <w:start w:val="1"/>
      <w:numFmt w:val="bullet"/>
      <w:lvlText w:val="•"/>
      <w:lvlJc w:val="left"/>
      <w:pPr>
        <w:tabs>
          <w:tab w:val="num" w:pos="2880"/>
        </w:tabs>
        <w:ind w:left="2880" w:hanging="360"/>
      </w:pPr>
      <w:rPr>
        <w:rFonts w:ascii="Times" w:hAnsi="Times" w:hint="default"/>
      </w:rPr>
    </w:lvl>
    <w:lvl w:ilvl="4" w:tplc="ABF2E766" w:tentative="1">
      <w:start w:val="1"/>
      <w:numFmt w:val="bullet"/>
      <w:lvlText w:val="•"/>
      <w:lvlJc w:val="left"/>
      <w:pPr>
        <w:tabs>
          <w:tab w:val="num" w:pos="3600"/>
        </w:tabs>
        <w:ind w:left="3600" w:hanging="360"/>
      </w:pPr>
      <w:rPr>
        <w:rFonts w:ascii="Times" w:hAnsi="Times" w:hint="default"/>
      </w:rPr>
    </w:lvl>
    <w:lvl w:ilvl="5" w:tplc="E35AAE28" w:tentative="1">
      <w:start w:val="1"/>
      <w:numFmt w:val="bullet"/>
      <w:lvlText w:val="•"/>
      <w:lvlJc w:val="left"/>
      <w:pPr>
        <w:tabs>
          <w:tab w:val="num" w:pos="4320"/>
        </w:tabs>
        <w:ind w:left="4320" w:hanging="360"/>
      </w:pPr>
      <w:rPr>
        <w:rFonts w:ascii="Times" w:hAnsi="Times" w:hint="default"/>
      </w:rPr>
    </w:lvl>
    <w:lvl w:ilvl="6" w:tplc="E8D26688" w:tentative="1">
      <w:start w:val="1"/>
      <w:numFmt w:val="bullet"/>
      <w:lvlText w:val="•"/>
      <w:lvlJc w:val="left"/>
      <w:pPr>
        <w:tabs>
          <w:tab w:val="num" w:pos="5040"/>
        </w:tabs>
        <w:ind w:left="5040" w:hanging="360"/>
      </w:pPr>
      <w:rPr>
        <w:rFonts w:ascii="Times" w:hAnsi="Times" w:hint="default"/>
      </w:rPr>
    </w:lvl>
    <w:lvl w:ilvl="7" w:tplc="E3F0E91E" w:tentative="1">
      <w:start w:val="1"/>
      <w:numFmt w:val="bullet"/>
      <w:lvlText w:val="•"/>
      <w:lvlJc w:val="left"/>
      <w:pPr>
        <w:tabs>
          <w:tab w:val="num" w:pos="5760"/>
        </w:tabs>
        <w:ind w:left="5760" w:hanging="360"/>
      </w:pPr>
      <w:rPr>
        <w:rFonts w:ascii="Times" w:hAnsi="Times" w:hint="default"/>
      </w:rPr>
    </w:lvl>
    <w:lvl w:ilvl="8" w:tplc="B1242270" w:tentative="1">
      <w:start w:val="1"/>
      <w:numFmt w:val="bullet"/>
      <w:lvlText w:val="•"/>
      <w:lvlJc w:val="left"/>
      <w:pPr>
        <w:tabs>
          <w:tab w:val="num" w:pos="6480"/>
        </w:tabs>
        <w:ind w:left="6480" w:hanging="360"/>
      </w:pPr>
      <w:rPr>
        <w:rFonts w:ascii="Times" w:hAnsi="Times" w:hint="default"/>
      </w:rPr>
    </w:lvl>
  </w:abstractNum>
  <w:abstractNum w:abstractNumId="3">
    <w:nsid w:val="2C393479"/>
    <w:multiLevelType w:val="hybridMultilevel"/>
    <w:tmpl w:val="00BC9B6E"/>
    <w:lvl w:ilvl="0" w:tplc="04687B6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D03692"/>
    <w:multiLevelType w:val="hybridMultilevel"/>
    <w:tmpl w:val="F7589E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FD31969"/>
    <w:multiLevelType w:val="hybridMultilevel"/>
    <w:tmpl w:val="0D28F9DC"/>
    <w:lvl w:ilvl="0" w:tplc="09DA55A0">
      <w:start w:val="1"/>
      <w:numFmt w:val="bullet"/>
      <w:lvlText w:val="•"/>
      <w:lvlJc w:val="left"/>
      <w:pPr>
        <w:tabs>
          <w:tab w:val="num" w:pos="720"/>
        </w:tabs>
        <w:ind w:left="720" w:hanging="360"/>
      </w:pPr>
      <w:rPr>
        <w:rFonts w:ascii="Times" w:hAnsi="Times" w:hint="default"/>
      </w:rPr>
    </w:lvl>
    <w:lvl w:ilvl="1" w:tplc="6768647E" w:tentative="1">
      <w:start w:val="1"/>
      <w:numFmt w:val="bullet"/>
      <w:lvlText w:val="•"/>
      <w:lvlJc w:val="left"/>
      <w:pPr>
        <w:tabs>
          <w:tab w:val="num" w:pos="1440"/>
        </w:tabs>
        <w:ind w:left="1440" w:hanging="360"/>
      </w:pPr>
      <w:rPr>
        <w:rFonts w:ascii="Times" w:hAnsi="Times" w:hint="default"/>
      </w:rPr>
    </w:lvl>
    <w:lvl w:ilvl="2" w:tplc="A5FC1FF6" w:tentative="1">
      <w:start w:val="1"/>
      <w:numFmt w:val="bullet"/>
      <w:lvlText w:val="•"/>
      <w:lvlJc w:val="left"/>
      <w:pPr>
        <w:tabs>
          <w:tab w:val="num" w:pos="2160"/>
        </w:tabs>
        <w:ind w:left="2160" w:hanging="360"/>
      </w:pPr>
      <w:rPr>
        <w:rFonts w:ascii="Times" w:hAnsi="Times" w:hint="default"/>
      </w:rPr>
    </w:lvl>
    <w:lvl w:ilvl="3" w:tplc="968C2072" w:tentative="1">
      <w:start w:val="1"/>
      <w:numFmt w:val="bullet"/>
      <w:lvlText w:val="•"/>
      <w:lvlJc w:val="left"/>
      <w:pPr>
        <w:tabs>
          <w:tab w:val="num" w:pos="2880"/>
        </w:tabs>
        <w:ind w:left="2880" w:hanging="360"/>
      </w:pPr>
      <w:rPr>
        <w:rFonts w:ascii="Times" w:hAnsi="Times" w:hint="default"/>
      </w:rPr>
    </w:lvl>
    <w:lvl w:ilvl="4" w:tplc="17581312" w:tentative="1">
      <w:start w:val="1"/>
      <w:numFmt w:val="bullet"/>
      <w:lvlText w:val="•"/>
      <w:lvlJc w:val="left"/>
      <w:pPr>
        <w:tabs>
          <w:tab w:val="num" w:pos="3600"/>
        </w:tabs>
        <w:ind w:left="3600" w:hanging="360"/>
      </w:pPr>
      <w:rPr>
        <w:rFonts w:ascii="Times" w:hAnsi="Times" w:hint="default"/>
      </w:rPr>
    </w:lvl>
    <w:lvl w:ilvl="5" w:tplc="0DBE7516" w:tentative="1">
      <w:start w:val="1"/>
      <w:numFmt w:val="bullet"/>
      <w:lvlText w:val="•"/>
      <w:lvlJc w:val="left"/>
      <w:pPr>
        <w:tabs>
          <w:tab w:val="num" w:pos="4320"/>
        </w:tabs>
        <w:ind w:left="4320" w:hanging="360"/>
      </w:pPr>
      <w:rPr>
        <w:rFonts w:ascii="Times" w:hAnsi="Times" w:hint="default"/>
      </w:rPr>
    </w:lvl>
    <w:lvl w:ilvl="6" w:tplc="50880326" w:tentative="1">
      <w:start w:val="1"/>
      <w:numFmt w:val="bullet"/>
      <w:lvlText w:val="•"/>
      <w:lvlJc w:val="left"/>
      <w:pPr>
        <w:tabs>
          <w:tab w:val="num" w:pos="5040"/>
        </w:tabs>
        <w:ind w:left="5040" w:hanging="360"/>
      </w:pPr>
      <w:rPr>
        <w:rFonts w:ascii="Times" w:hAnsi="Times" w:hint="default"/>
      </w:rPr>
    </w:lvl>
    <w:lvl w:ilvl="7" w:tplc="40F0A32A" w:tentative="1">
      <w:start w:val="1"/>
      <w:numFmt w:val="bullet"/>
      <w:lvlText w:val="•"/>
      <w:lvlJc w:val="left"/>
      <w:pPr>
        <w:tabs>
          <w:tab w:val="num" w:pos="5760"/>
        </w:tabs>
        <w:ind w:left="5760" w:hanging="360"/>
      </w:pPr>
      <w:rPr>
        <w:rFonts w:ascii="Times" w:hAnsi="Times" w:hint="default"/>
      </w:rPr>
    </w:lvl>
    <w:lvl w:ilvl="8" w:tplc="24CADC92" w:tentative="1">
      <w:start w:val="1"/>
      <w:numFmt w:val="bullet"/>
      <w:lvlText w:val="•"/>
      <w:lvlJc w:val="left"/>
      <w:pPr>
        <w:tabs>
          <w:tab w:val="num" w:pos="6480"/>
        </w:tabs>
        <w:ind w:left="6480" w:hanging="360"/>
      </w:pPr>
      <w:rPr>
        <w:rFonts w:ascii="Times" w:hAnsi="Times" w:hint="default"/>
      </w:rPr>
    </w:lvl>
  </w:abstractNum>
  <w:abstractNum w:abstractNumId="6">
    <w:nsid w:val="51EA3FE9"/>
    <w:multiLevelType w:val="hybridMultilevel"/>
    <w:tmpl w:val="10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1B3400"/>
    <w:multiLevelType w:val="hybridMultilevel"/>
    <w:tmpl w:val="3C063C7E"/>
    <w:lvl w:ilvl="0" w:tplc="423416CA">
      <w:start w:val="1"/>
      <w:numFmt w:val="bullet"/>
      <w:lvlText w:val="•"/>
      <w:lvlJc w:val="left"/>
      <w:pPr>
        <w:tabs>
          <w:tab w:val="num" w:pos="720"/>
        </w:tabs>
        <w:ind w:left="720" w:hanging="360"/>
      </w:pPr>
      <w:rPr>
        <w:rFonts w:ascii="Times" w:hAnsi="Times" w:hint="default"/>
      </w:rPr>
    </w:lvl>
    <w:lvl w:ilvl="1" w:tplc="B86468E4" w:tentative="1">
      <w:start w:val="1"/>
      <w:numFmt w:val="bullet"/>
      <w:lvlText w:val="•"/>
      <w:lvlJc w:val="left"/>
      <w:pPr>
        <w:tabs>
          <w:tab w:val="num" w:pos="1440"/>
        </w:tabs>
        <w:ind w:left="1440" w:hanging="360"/>
      </w:pPr>
      <w:rPr>
        <w:rFonts w:ascii="Times" w:hAnsi="Times" w:hint="default"/>
      </w:rPr>
    </w:lvl>
    <w:lvl w:ilvl="2" w:tplc="777409DE" w:tentative="1">
      <w:start w:val="1"/>
      <w:numFmt w:val="bullet"/>
      <w:lvlText w:val="•"/>
      <w:lvlJc w:val="left"/>
      <w:pPr>
        <w:tabs>
          <w:tab w:val="num" w:pos="2160"/>
        </w:tabs>
        <w:ind w:left="2160" w:hanging="360"/>
      </w:pPr>
      <w:rPr>
        <w:rFonts w:ascii="Times" w:hAnsi="Times" w:hint="default"/>
      </w:rPr>
    </w:lvl>
    <w:lvl w:ilvl="3" w:tplc="DED2BE38" w:tentative="1">
      <w:start w:val="1"/>
      <w:numFmt w:val="bullet"/>
      <w:lvlText w:val="•"/>
      <w:lvlJc w:val="left"/>
      <w:pPr>
        <w:tabs>
          <w:tab w:val="num" w:pos="2880"/>
        </w:tabs>
        <w:ind w:left="2880" w:hanging="360"/>
      </w:pPr>
      <w:rPr>
        <w:rFonts w:ascii="Times" w:hAnsi="Times" w:hint="default"/>
      </w:rPr>
    </w:lvl>
    <w:lvl w:ilvl="4" w:tplc="22C426D2" w:tentative="1">
      <w:start w:val="1"/>
      <w:numFmt w:val="bullet"/>
      <w:lvlText w:val="•"/>
      <w:lvlJc w:val="left"/>
      <w:pPr>
        <w:tabs>
          <w:tab w:val="num" w:pos="3600"/>
        </w:tabs>
        <w:ind w:left="3600" w:hanging="360"/>
      </w:pPr>
      <w:rPr>
        <w:rFonts w:ascii="Times" w:hAnsi="Times" w:hint="default"/>
      </w:rPr>
    </w:lvl>
    <w:lvl w:ilvl="5" w:tplc="A5843354" w:tentative="1">
      <w:start w:val="1"/>
      <w:numFmt w:val="bullet"/>
      <w:lvlText w:val="•"/>
      <w:lvlJc w:val="left"/>
      <w:pPr>
        <w:tabs>
          <w:tab w:val="num" w:pos="4320"/>
        </w:tabs>
        <w:ind w:left="4320" w:hanging="360"/>
      </w:pPr>
      <w:rPr>
        <w:rFonts w:ascii="Times" w:hAnsi="Times" w:hint="default"/>
      </w:rPr>
    </w:lvl>
    <w:lvl w:ilvl="6" w:tplc="885EF3C6" w:tentative="1">
      <w:start w:val="1"/>
      <w:numFmt w:val="bullet"/>
      <w:lvlText w:val="•"/>
      <w:lvlJc w:val="left"/>
      <w:pPr>
        <w:tabs>
          <w:tab w:val="num" w:pos="5040"/>
        </w:tabs>
        <w:ind w:left="5040" w:hanging="360"/>
      </w:pPr>
      <w:rPr>
        <w:rFonts w:ascii="Times" w:hAnsi="Times" w:hint="default"/>
      </w:rPr>
    </w:lvl>
    <w:lvl w:ilvl="7" w:tplc="89F4D7A8" w:tentative="1">
      <w:start w:val="1"/>
      <w:numFmt w:val="bullet"/>
      <w:lvlText w:val="•"/>
      <w:lvlJc w:val="left"/>
      <w:pPr>
        <w:tabs>
          <w:tab w:val="num" w:pos="5760"/>
        </w:tabs>
        <w:ind w:left="5760" w:hanging="360"/>
      </w:pPr>
      <w:rPr>
        <w:rFonts w:ascii="Times" w:hAnsi="Times" w:hint="default"/>
      </w:rPr>
    </w:lvl>
    <w:lvl w:ilvl="8" w:tplc="C794325E" w:tentative="1">
      <w:start w:val="1"/>
      <w:numFmt w:val="bullet"/>
      <w:lvlText w:val="•"/>
      <w:lvlJc w:val="left"/>
      <w:pPr>
        <w:tabs>
          <w:tab w:val="num" w:pos="6480"/>
        </w:tabs>
        <w:ind w:left="6480" w:hanging="360"/>
      </w:pPr>
      <w:rPr>
        <w:rFonts w:ascii="Times" w:hAnsi="Times" w:hint="default"/>
      </w:rPr>
    </w:lvl>
  </w:abstractNum>
  <w:abstractNum w:abstractNumId="8">
    <w:nsid w:val="5CDD669B"/>
    <w:multiLevelType w:val="hybridMultilevel"/>
    <w:tmpl w:val="4236A22A"/>
    <w:lvl w:ilvl="0" w:tplc="C6647560">
      <w:start w:val="1"/>
      <w:numFmt w:val="bullet"/>
      <w:lvlText w:val=""/>
      <w:lvlJc w:val="left"/>
      <w:pPr>
        <w:tabs>
          <w:tab w:val="num" w:pos="720"/>
        </w:tabs>
        <w:ind w:left="720" w:hanging="360"/>
      </w:pPr>
      <w:rPr>
        <w:rFonts w:ascii="Webdings" w:hAnsi="Webdings" w:hint="default"/>
      </w:rPr>
    </w:lvl>
    <w:lvl w:ilvl="1" w:tplc="622CA0FA">
      <w:start w:val="1"/>
      <w:numFmt w:val="bullet"/>
      <w:lvlText w:val=""/>
      <w:lvlJc w:val="left"/>
      <w:pPr>
        <w:tabs>
          <w:tab w:val="num" w:pos="1440"/>
        </w:tabs>
        <w:ind w:left="1440" w:hanging="360"/>
      </w:pPr>
      <w:rPr>
        <w:rFonts w:ascii="Webdings" w:hAnsi="Webdings" w:hint="default"/>
      </w:rPr>
    </w:lvl>
    <w:lvl w:ilvl="2" w:tplc="42B45108" w:tentative="1">
      <w:start w:val="1"/>
      <w:numFmt w:val="bullet"/>
      <w:lvlText w:val=""/>
      <w:lvlJc w:val="left"/>
      <w:pPr>
        <w:tabs>
          <w:tab w:val="num" w:pos="2160"/>
        </w:tabs>
        <w:ind w:left="2160" w:hanging="360"/>
      </w:pPr>
      <w:rPr>
        <w:rFonts w:ascii="Webdings" w:hAnsi="Webdings" w:hint="default"/>
      </w:rPr>
    </w:lvl>
    <w:lvl w:ilvl="3" w:tplc="FBD25074" w:tentative="1">
      <w:start w:val="1"/>
      <w:numFmt w:val="bullet"/>
      <w:lvlText w:val=""/>
      <w:lvlJc w:val="left"/>
      <w:pPr>
        <w:tabs>
          <w:tab w:val="num" w:pos="2880"/>
        </w:tabs>
        <w:ind w:left="2880" w:hanging="360"/>
      </w:pPr>
      <w:rPr>
        <w:rFonts w:ascii="Webdings" w:hAnsi="Webdings" w:hint="default"/>
      </w:rPr>
    </w:lvl>
    <w:lvl w:ilvl="4" w:tplc="E812A146" w:tentative="1">
      <w:start w:val="1"/>
      <w:numFmt w:val="bullet"/>
      <w:lvlText w:val=""/>
      <w:lvlJc w:val="left"/>
      <w:pPr>
        <w:tabs>
          <w:tab w:val="num" w:pos="3600"/>
        </w:tabs>
        <w:ind w:left="3600" w:hanging="360"/>
      </w:pPr>
      <w:rPr>
        <w:rFonts w:ascii="Webdings" w:hAnsi="Webdings" w:hint="default"/>
      </w:rPr>
    </w:lvl>
    <w:lvl w:ilvl="5" w:tplc="79345068" w:tentative="1">
      <w:start w:val="1"/>
      <w:numFmt w:val="bullet"/>
      <w:lvlText w:val=""/>
      <w:lvlJc w:val="left"/>
      <w:pPr>
        <w:tabs>
          <w:tab w:val="num" w:pos="4320"/>
        </w:tabs>
        <w:ind w:left="4320" w:hanging="360"/>
      </w:pPr>
      <w:rPr>
        <w:rFonts w:ascii="Webdings" w:hAnsi="Webdings" w:hint="default"/>
      </w:rPr>
    </w:lvl>
    <w:lvl w:ilvl="6" w:tplc="F84C30A8" w:tentative="1">
      <w:start w:val="1"/>
      <w:numFmt w:val="bullet"/>
      <w:lvlText w:val=""/>
      <w:lvlJc w:val="left"/>
      <w:pPr>
        <w:tabs>
          <w:tab w:val="num" w:pos="5040"/>
        </w:tabs>
        <w:ind w:left="5040" w:hanging="360"/>
      </w:pPr>
      <w:rPr>
        <w:rFonts w:ascii="Webdings" w:hAnsi="Webdings" w:hint="default"/>
      </w:rPr>
    </w:lvl>
    <w:lvl w:ilvl="7" w:tplc="249E1A8E" w:tentative="1">
      <w:start w:val="1"/>
      <w:numFmt w:val="bullet"/>
      <w:lvlText w:val=""/>
      <w:lvlJc w:val="left"/>
      <w:pPr>
        <w:tabs>
          <w:tab w:val="num" w:pos="5760"/>
        </w:tabs>
        <w:ind w:left="5760" w:hanging="360"/>
      </w:pPr>
      <w:rPr>
        <w:rFonts w:ascii="Webdings" w:hAnsi="Webdings" w:hint="default"/>
      </w:rPr>
    </w:lvl>
    <w:lvl w:ilvl="8" w:tplc="FE7EECD8" w:tentative="1">
      <w:start w:val="1"/>
      <w:numFmt w:val="bullet"/>
      <w:lvlText w:val=""/>
      <w:lvlJc w:val="left"/>
      <w:pPr>
        <w:tabs>
          <w:tab w:val="num" w:pos="6480"/>
        </w:tabs>
        <w:ind w:left="6480" w:hanging="360"/>
      </w:pPr>
      <w:rPr>
        <w:rFonts w:ascii="Webdings" w:hAnsi="Webdings" w:hint="default"/>
      </w:rPr>
    </w:lvl>
  </w:abstractNum>
  <w:abstractNum w:abstractNumId="9">
    <w:nsid w:val="5FE063C8"/>
    <w:multiLevelType w:val="hybridMultilevel"/>
    <w:tmpl w:val="765C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6B465B"/>
    <w:multiLevelType w:val="singleLevel"/>
    <w:tmpl w:val="7A5462F2"/>
    <w:lvl w:ilvl="0">
      <w:start w:val="1"/>
      <w:numFmt w:val="bullet"/>
      <w:pStyle w:val="ListBullet"/>
      <w:lvlText w:val="●"/>
      <w:lvlJc w:val="left"/>
      <w:pPr>
        <w:tabs>
          <w:tab w:val="num" w:pos="360"/>
        </w:tabs>
        <w:ind w:left="360" w:hanging="360"/>
      </w:pPr>
      <w:rPr>
        <w:rFonts w:ascii="Times New Roman" w:hAnsi="Times New Roman" w:cs="Times New Roman" w:hint="default"/>
        <w:sz w:val="24"/>
        <w:szCs w:val="24"/>
      </w:rPr>
    </w:lvl>
  </w:abstractNum>
  <w:abstractNum w:abstractNumId="11">
    <w:nsid w:val="66A35071"/>
    <w:multiLevelType w:val="hybridMultilevel"/>
    <w:tmpl w:val="A59E2FA8"/>
    <w:lvl w:ilvl="0" w:tplc="B29817A8">
      <w:start w:val="1"/>
      <w:numFmt w:val="bullet"/>
      <w:lvlText w:val="•"/>
      <w:lvlJc w:val="left"/>
      <w:pPr>
        <w:tabs>
          <w:tab w:val="num" w:pos="720"/>
        </w:tabs>
        <w:ind w:left="720" w:hanging="360"/>
      </w:pPr>
      <w:rPr>
        <w:rFonts w:ascii="Times New Roman" w:hAnsi="Times New Roman" w:hint="default"/>
      </w:rPr>
    </w:lvl>
    <w:lvl w:ilvl="1" w:tplc="FFF2B05A" w:tentative="1">
      <w:start w:val="1"/>
      <w:numFmt w:val="bullet"/>
      <w:lvlText w:val="•"/>
      <w:lvlJc w:val="left"/>
      <w:pPr>
        <w:tabs>
          <w:tab w:val="num" w:pos="1440"/>
        </w:tabs>
        <w:ind w:left="1440" w:hanging="360"/>
      </w:pPr>
      <w:rPr>
        <w:rFonts w:ascii="Times New Roman" w:hAnsi="Times New Roman" w:hint="default"/>
      </w:rPr>
    </w:lvl>
    <w:lvl w:ilvl="2" w:tplc="16EE3170" w:tentative="1">
      <w:start w:val="1"/>
      <w:numFmt w:val="bullet"/>
      <w:lvlText w:val="•"/>
      <w:lvlJc w:val="left"/>
      <w:pPr>
        <w:tabs>
          <w:tab w:val="num" w:pos="2160"/>
        </w:tabs>
        <w:ind w:left="2160" w:hanging="360"/>
      </w:pPr>
      <w:rPr>
        <w:rFonts w:ascii="Times New Roman" w:hAnsi="Times New Roman" w:hint="default"/>
      </w:rPr>
    </w:lvl>
    <w:lvl w:ilvl="3" w:tplc="E4F425DC" w:tentative="1">
      <w:start w:val="1"/>
      <w:numFmt w:val="bullet"/>
      <w:lvlText w:val="•"/>
      <w:lvlJc w:val="left"/>
      <w:pPr>
        <w:tabs>
          <w:tab w:val="num" w:pos="2880"/>
        </w:tabs>
        <w:ind w:left="2880" w:hanging="360"/>
      </w:pPr>
      <w:rPr>
        <w:rFonts w:ascii="Times New Roman" w:hAnsi="Times New Roman" w:hint="default"/>
      </w:rPr>
    </w:lvl>
    <w:lvl w:ilvl="4" w:tplc="B6381202" w:tentative="1">
      <w:start w:val="1"/>
      <w:numFmt w:val="bullet"/>
      <w:lvlText w:val="•"/>
      <w:lvlJc w:val="left"/>
      <w:pPr>
        <w:tabs>
          <w:tab w:val="num" w:pos="3600"/>
        </w:tabs>
        <w:ind w:left="3600" w:hanging="360"/>
      </w:pPr>
      <w:rPr>
        <w:rFonts w:ascii="Times New Roman" w:hAnsi="Times New Roman" w:hint="default"/>
      </w:rPr>
    </w:lvl>
    <w:lvl w:ilvl="5" w:tplc="15E2C65E" w:tentative="1">
      <w:start w:val="1"/>
      <w:numFmt w:val="bullet"/>
      <w:lvlText w:val="•"/>
      <w:lvlJc w:val="left"/>
      <w:pPr>
        <w:tabs>
          <w:tab w:val="num" w:pos="4320"/>
        </w:tabs>
        <w:ind w:left="4320" w:hanging="360"/>
      </w:pPr>
      <w:rPr>
        <w:rFonts w:ascii="Times New Roman" w:hAnsi="Times New Roman" w:hint="default"/>
      </w:rPr>
    </w:lvl>
    <w:lvl w:ilvl="6" w:tplc="B10233E8" w:tentative="1">
      <w:start w:val="1"/>
      <w:numFmt w:val="bullet"/>
      <w:lvlText w:val="•"/>
      <w:lvlJc w:val="left"/>
      <w:pPr>
        <w:tabs>
          <w:tab w:val="num" w:pos="5040"/>
        </w:tabs>
        <w:ind w:left="5040" w:hanging="360"/>
      </w:pPr>
      <w:rPr>
        <w:rFonts w:ascii="Times New Roman" w:hAnsi="Times New Roman" w:hint="default"/>
      </w:rPr>
    </w:lvl>
    <w:lvl w:ilvl="7" w:tplc="CE9CB986" w:tentative="1">
      <w:start w:val="1"/>
      <w:numFmt w:val="bullet"/>
      <w:lvlText w:val="•"/>
      <w:lvlJc w:val="left"/>
      <w:pPr>
        <w:tabs>
          <w:tab w:val="num" w:pos="5760"/>
        </w:tabs>
        <w:ind w:left="5760" w:hanging="360"/>
      </w:pPr>
      <w:rPr>
        <w:rFonts w:ascii="Times New Roman" w:hAnsi="Times New Roman" w:hint="default"/>
      </w:rPr>
    </w:lvl>
    <w:lvl w:ilvl="8" w:tplc="0018EF4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954146B"/>
    <w:multiLevelType w:val="hybridMultilevel"/>
    <w:tmpl w:val="D2080C50"/>
    <w:lvl w:ilvl="0" w:tplc="A8D6AA90">
      <w:numFmt w:val="bullet"/>
      <w:pStyle w:val="ListBullet3"/>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78791692"/>
    <w:multiLevelType w:val="hybridMultilevel"/>
    <w:tmpl w:val="2CA4FE42"/>
    <w:lvl w:ilvl="0" w:tplc="D8AA6A60">
      <w:start w:val="1"/>
      <w:numFmt w:val="bullet"/>
      <w:lvlText w:val="•"/>
      <w:lvlJc w:val="left"/>
      <w:pPr>
        <w:tabs>
          <w:tab w:val="num" w:pos="720"/>
        </w:tabs>
        <w:ind w:left="720" w:hanging="360"/>
      </w:pPr>
      <w:rPr>
        <w:rFonts w:ascii="Times" w:hAnsi="Times" w:hint="default"/>
      </w:rPr>
    </w:lvl>
    <w:lvl w:ilvl="1" w:tplc="719846F6" w:tentative="1">
      <w:start w:val="1"/>
      <w:numFmt w:val="bullet"/>
      <w:lvlText w:val="•"/>
      <w:lvlJc w:val="left"/>
      <w:pPr>
        <w:tabs>
          <w:tab w:val="num" w:pos="1440"/>
        </w:tabs>
        <w:ind w:left="1440" w:hanging="360"/>
      </w:pPr>
      <w:rPr>
        <w:rFonts w:ascii="Times" w:hAnsi="Times" w:hint="default"/>
      </w:rPr>
    </w:lvl>
    <w:lvl w:ilvl="2" w:tplc="C5A2700E" w:tentative="1">
      <w:start w:val="1"/>
      <w:numFmt w:val="bullet"/>
      <w:lvlText w:val="•"/>
      <w:lvlJc w:val="left"/>
      <w:pPr>
        <w:tabs>
          <w:tab w:val="num" w:pos="2160"/>
        </w:tabs>
        <w:ind w:left="2160" w:hanging="360"/>
      </w:pPr>
      <w:rPr>
        <w:rFonts w:ascii="Times" w:hAnsi="Times" w:hint="default"/>
      </w:rPr>
    </w:lvl>
    <w:lvl w:ilvl="3" w:tplc="2CFAC66C" w:tentative="1">
      <w:start w:val="1"/>
      <w:numFmt w:val="bullet"/>
      <w:lvlText w:val="•"/>
      <w:lvlJc w:val="left"/>
      <w:pPr>
        <w:tabs>
          <w:tab w:val="num" w:pos="2880"/>
        </w:tabs>
        <w:ind w:left="2880" w:hanging="360"/>
      </w:pPr>
      <w:rPr>
        <w:rFonts w:ascii="Times" w:hAnsi="Times" w:hint="default"/>
      </w:rPr>
    </w:lvl>
    <w:lvl w:ilvl="4" w:tplc="AAD662EC" w:tentative="1">
      <w:start w:val="1"/>
      <w:numFmt w:val="bullet"/>
      <w:lvlText w:val="•"/>
      <w:lvlJc w:val="left"/>
      <w:pPr>
        <w:tabs>
          <w:tab w:val="num" w:pos="3600"/>
        </w:tabs>
        <w:ind w:left="3600" w:hanging="360"/>
      </w:pPr>
      <w:rPr>
        <w:rFonts w:ascii="Times" w:hAnsi="Times" w:hint="default"/>
      </w:rPr>
    </w:lvl>
    <w:lvl w:ilvl="5" w:tplc="513CD236" w:tentative="1">
      <w:start w:val="1"/>
      <w:numFmt w:val="bullet"/>
      <w:lvlText w:val="•"/>
      <w:lvlJc w:val="left"/>
      <w:pPr>
        <w:tabs>
          <w:tab w:val="num" w:pos="4320"/>
        </w:tabs>
        <w:ind w:left="4320" w:hanging="360"/>
      </w:pPr>
      <w:rPr>
        <w:rFonts w:ascii="Times" w:hAnsi="Times" w:hint="default"/>
      </w:rPr>
    </w:lvl>
    <w:lvl w:ilvl="6" w:tplc="1F6831A4" w:tentative="1">
      <w:start w:val="1"/>
      <w:numFmt w:val="bullet"/>
      <w:lvlText w:val="•"/>
      <w:lvlJc w:val="left"/>
      <w:pPr>
        <w:tabs>
          <w:tab w:val="num" w:pos="5040"/>
        </w:tabs>
        <w:ind w:left="5040" w:hanging="360"/>
      </w:pPr>
      <w:rPr>
        <w:rFonts w:ascii="Times" w:hAnsi="Times" w:hint="default"/>
      </w:rPr>
    </w:lvl>
    <w:lvl w:ilvl="7" w:tplc="A96AE62E" w:tentative="1">
      <w:start w:val="1"/>
      <w:numFmt w:val="bullet"/>
      <w:lvlText w:val="•"/>
      <w:lvlJc w:val="left"/>
      <w:pPr>
        <w:tabs>
          <w:tab w:val="num" w:pos="5760"/>
        </w:tabs>
        <w:ind w:left="5760" w:hanging="360"/>
      </w:pPr>
      <w:rPr>
        <w:rFonts w:ascii="Times" w:hAnsi="Times" w:hint="default"/>
      </w:rPr>
    </w:lvl>
    <w:lvl w:ilvl="8" w:tplc="218AFA2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0"/>
  </w:num>
  <w:num w:numId="3">
    <w:abstractNumId w:val="12"/>
  </w:num>
  <w:num w:numId="4">
    <w:abstractNumId w:val="1"/>
  </w:num>
  <w:num w:numId="5">
    <w:abstractNumId w:val="9"/>
  </w:num>
  <w:num w:numId="6">
    <w:abstractNumId w:val="2"/>
  </w:num>
  <w:num w:numId="7">
    <w:abstractNumId w:val="7"/>
  </w:num>
  <w:num w:numId="8">
    <w:abstractNumId w:val="13"/>
  </w:num>
  <w:num w:numId="9">
    <w:abstractNumId w:val="5"/>
  </w:num>
  <w:num w:numId="10">
    <w:abstractNumId w:val="3"/>
  </w:num>
  <w:num w:numId="11">
    <w:abstractNumId w:val="6"/>
  </w:num>
  <w:num w:numId="12">
    <w:abstractNumId w:val="8"/>
  </w:num>
  <w:num w:numId="13">
    <w:abstractNumId w:val="11"/>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0.4"/>
  </w:docVars>
  <w:rsids>
    <w:rsidRoot w:val="00C13D99"/>
    <w:rsid w:val="00003FAF"/>
    <w:rsid w:val="00004A51"/>
    <w:rsid w:val="000105B8"/>
    <w:rsid w:val="00014B86"/>
    <w:rsid w:val="00015E7C"/>
    <w:rsid w:val="00021C68"/>
    <w:rsid w:val="00023C7C"/>
    <w:rsid w:val="00025A78"/>
    <w:rsid w:val="000276BB"/>
    <w:rsid w:val="00030937"/>
    <w:rsid w:val="0004253D"/>
    <w:rsid w:val="000446D3"/>
    <w:rsid w:val="000449A4"/>
    <w:rsid w:val="000479FE"/>
    <w:rsid w:val="00051063"/>
    <w:rsid w:val="00055D30"/>
    <w:rsid w:val="000562C1"/>
    <w:rsid w:val="00057E98"/>
    <w:rsid w:val="000638DA"/>
    <w:rsid w:val="00064EA3"/>
    <w:rsid w:val="00072D92"/>
    <w:rsid w:val="000773CF"/>
    <w:rsid w:val="00086795"/>
    <w:rsid w:val="000877EE"/>
    <w:rsid w:val="00097852"/>
    <w:rsid w:val="000B1827"/>
    <w:rsid w:val="000B246C"/>
    <w:rsid w:val="000B6F2B"/>
    <w:rsid w:val="000C2239"/>
    <w:rsid w:val="000C61FD"/>
    <w:rsid w:val="000E1D7B"/>
    <w:rsid w:val="000E6616"/>
    <w:rsid w:val="000F0CD5"/>
    <w:rsid w:val="000F25B6"/>
    <w:rsid w:val="000F2C03"/>
    <w:rsid w:val="00100B60"/>
    <w:rsid w:val="00102BA7"/>
    <w:rsid w:val="00121FEE"/>
    <w:rsid w:val="00122FBC"/>
    <w:rsid w:val="00123A4B"/>
    <w:rsid w:val="00123D40"/>
    <w:rsid w:val="00126B8A"/>
    <w:rsid w:val="0013424A"/>
    <w:rsid w:val="001411F3"/>
    <w:rsid w:val="0015167D"/>
    <w:rsid w:val="00155BDA"/>
    <w:rsid w:val="00155C24"/>
    <w:rsid w:val="001563EA"/>
    <w:rsid w:val="0015645F"/>
    <w:rsid w:val="00163D8D"/>
    <w:rsid w:val="0017204B"/>
    <w:rsid w:val="001731A6"/>
    <w:rsid w:val="001737F6"/>
    <w:rsid w:val="001742D7"/>
    <w:rsid w:val="001745E4"/>
    <w:rsid w:val="001769CB"/>
    <w:rsid w:val="0018309B"/>
    <w:rsid w:val="0019783D"/>
    <w:rsid w:val="001A1758"/>
    <w:rsid w:val="001A5FAA"/>
    <w:rsid w:val="001A7D3B"/>
    <w:rsid w:val="001B35A2"/>
    <w:rsid w:val="001B572F"/>
    <w:rsid w:val="001C435A"/>
    <w:rsid w:val="001D20B5"/>
    <w:rsid w:val="001D5209"/>
    <w:rsid w:val="001D63D2"/>
    <w:rsid w:val="001E4B97"/>
    <w:rsid w:val="001F2996"/>
    <w:rsid w:val="001F72B2"/>
    <w:rsid w:val="00202500"/>
    <w:rsid w:val="00204382"/>
    <w:rsid w:val="0021681C"/>
    <w:rsid w:val="0023536E"/>
    <w:rsid w:val="00236B1F"/>
    <w:rsid w:val="00240791"/>
    <w:rsid w:val="0024526A"/>
    <w:rsid w:val="00246422"/>
    <w:rsid w:val="00251870"/>
    <w:rsid w:val="002769FE"/>
    <w:rsid w:val="00276E95"/>
    <w:rsid w:val="00280012"/>
    <w:rsid w:val="00282C30"/>
    <w:rsid w:val="00286CE5"/>
    <w:rsid w:val="00290520"/>
    <w:rsid w:val="0029300B"/>
    <w:rsid w:val="00295E4C"/>
    <w:rsid w:val="00297D5B"/>
    <w:rsid w:val="002A0A25"/>
    <w:rsid w:val="002A26A6"/>
    <w:rsid w:val="002A330C"/>
    <w:rsid w:val="002B5BB9"/>
    <w:rsid w:val="002C1675"/>
    <w:rsid w:val="002C6C71"/>
    <w:rsid w:val="002C751D"/>
    <w:rsid w:val="002D2967"/>
    <w:rsid w:val="002D360E"/>
    <w:rsid w:val="002D3B30"/>
    <w:rsid w:val="002E0560"/>
    <w:rsid w:val="002E59E8"/>
    <w:rsid w:val="002F26DE"/>
    <w:rsid w:val="002F4014"/>
    <w:rsid w:val="002F4748"/>
    <w:rsid w:val="002F4F8E"/>
    <w:rsid w:val="00302C71"/>
    <w:rsid w:val="0031063B"/>
    <w:rsid w:val="00313616"/>
    <w:rsid w:val="00317EEA"/>
    <w:rsid w:val="0032162A"/>
    <w:rsid w:val="00343F14"/>
    <w:rsid w:val="003469C5"/>
    <w:rsid w:val="00350AB2"/>
    <w:rsid w:val="00354F9D"/>
    <w:rsid w:val="00361657"/>
    <w:rsid w:val="00365CD3"/>
    <w:rsid w:val="003679BA"/>
    <w:rsid w:val="00370499"/>
    <w:rsid w:val="00375FBB"/>
    <w:rsid w:val="0037663B"/>
    <w:rsid w:val="003812A1"/>
    <w:rsid w:val="00386820"/>
    <w:rsid w:val="003869E6"/>
    <w:rsid w:val="00387BCD"/>
    <w:rsid w:val="00390483"/>
    <w:rsid w:val="003A0A55"/>
    <w:rsid w:val="003B0691"/>
    <w:rsid w:val="003B2E4B"/>
    <w:rsid w:val="003C358B"/>
    <w:rsid w:val="003C5428"/>
    <w:rsid w:val="003D09D2"/>
    <w:rsid w:val="003E3727"/>
    <w:rsid w:val="003E4345"/>
    <w:rsid w:val="003F05F1"/>
    <w:rsid w:val="003F2243"/>
    <w:rsid w:val="00401030"/>
    <w:rsid w:val="00414141"/>
    <w:rsid w:val="00426AFA"/>
    <w:rsid w:val="00431AE3"/>
    <w:rsid w:val="00432573"/>
    <w:rsid w:val="00435B0C"/>
    <w:rsid w:val="00437D37"/>
    <w:rsid w:val="004569EB"/>
    <w:rsid w:val="00456D01"/>
    <w:rsid w:val="0046166A"/>
    <w:rsid w:val="0046202A"/>
    <w:rsid w:val="0046441C"/>
    <w:rsid w:val="00470528"/>
    <w:rsid w:val="00477494"/>
    <w:rsid w:val="00477979"/>
    <w:rsid w:val="0048210D"/>
    <w:rsid w:val="004867E7"/>
    <w:rsid w:val="00490247"/>
    <w:rsid w:val="00491D62"/>
    <w:rsid w:val="00491FE4"/>
    <w:rsid w:val="00494382"/>
    <w:rsid w:val="004A2EA4"/>
    <w:rsid w:val="004A4706"/>
    <w:rsid w:val="004B019A"/>
    <w:rsid w:val="004B3845"/>
    <w:rsid w:val="004D5D54"/>
    <w:rsid w:val="004D6EDB"/>
    <w:rsid w:val="00502298"/>
    <w:rsid w:val="0051288B"/>
    <w:rsid w:val="00514D9B"/>
    <w:rsid w:val="00516E7A"/>
    <w:rsid w:val="00551C15"/>
    <w:rsid w:val="00553148"/>
    <w:rsid w:val="00557564"/>
    <w:rsid w:val="005602BA"/>
    <w:rsid w:val="00561474"/>
    <w:rsid w:val="0057193B"/>
    <w:rsid w:val="00576AFC"/>
    <w:rsid w:val="00576CD4"/>
    <w:rsid w:val="00580E04"/>
    <w:rsid w:val="00583009"/>
    <w:rsid w:val="00586B29"/>
    <w:rsid w:val="00590845"/>
    <w:rsid w:val="005965A5"/>
    <w:rsid w:val="005A3AB4"/>
    <w:rsid w:val="005A5B66"/>
    <w:rsid w:val="005A6E0C"/>
    <w:rsid w:val="005B6A0F"/>
    <w:rsid w:val="005C2429"/>
    <w:rsid w:val="005C3F85"/>
    <w:rsid w:val="005C49A1"/>
    <w:rsid w:val="005C5FD4"/>
    <w:rsid w:val="005C758A"/>
    <w:rsid w:val="005D2B99"/>
    <w:rsid w:val="005D53E3"/>
    <w:rsid w:val="005E4574"/>
    <w:rsid w:val="005F488F"/>
    <w:rsid w:val="00600C63"/>
    <w:rsid w:val="00601431"/>
    <w:rsid w:val="006113CC"/>
    <w:rsid w:val="00615D2C"/>
    <w:rsid w:val="00620D72"/>
    <w:rsid w:val="00642063"/>
    <w:rsid w:val="00644F4A"/>
    <w:rsid w:val="006460FB"/>
    <w:rsid w:val="006579AB"/>
    <w:rsid w:val="00661423"/>
    <w:rsid w:val="00661B81"/>
    <w:rsid w:val="00662A90"/>
    <w:rsid w:val="00671247"/>
    <w:rsid w:val="0067625A"/>
    <w:rsid w:val="00682F2F"/>
    <w:rsid w:val="00683333"/>
    <w:rsid w:val="006966EF"/>
    <w:rsid w:val="006A02EB"/>
    <w:rsid w:val="006A1E68"/>
    <w:rsid w:val="006A32CD"/>
    <w:rsid w:val="006A5D26"/>
    <w:rsid w:val="006B1C37"/>
    <w:rsid w:val="006B634F"/>
    <w:rsid w:val="006C2AC9"/>
    <w:rsid w:val="006C70A4"/>
    <w:rsid w:val="006D140B"/>
    <w:rsid w:val="006E22C3"/>
    <w:rsid w:val="006E4ACA"/>
    <w:rsid w:val="006F0544"/>
    <w:rsid w:val="006F3279"/>
    <w:rsid w:val="006F3B80"/>
    <w:rsid w:val="006F4CC5"/>
    <w:rsid w:val="00702B6D"/>
    <w:rsid w:val="00704FA2"/>
    <w:rsid w:val="00705613"/>
    <w:rsid w:val="00706F5D"/>
    <w:rsid w:val="007107EF"/>
    <w:rsid w:val="00715F48"/>
    <w:rsid w:val="00715FB5"/>
    <w:rsid w:val="0072306B"/>
    <w:rsid w:val="00733E66"/>
    <w:rsid w:val="00735F56"/>
    <w:rsid w:val="00740B21"/>
    <w:rsid w:val="00755926"/>
    <w:rsid w:val="0075637F"/>
    <w:rsid w:val="007576F2"/>
    <w:rsid w:val="007614E0"/>
    <w:rsid w:val="00762415"/>
    <w:rsid w:val="007624A9"/>
    <w:rsid w:val="00763FFD"/>
    <w:rsid w:val="00766B84"/>
    <w:rsid w:val="0078179E"/>
    <w:rsid w:val="007A31D9"/>
    <w:rsid w:val="007A76E7"/>
    <w:rsid w:val="007B18FD"/>
    <w:rsid w:val="007B6F77"/>
    <w:rsid w:val="007B7004"/>
    <w:rsid w:val="007C5C0D"/>
    <w:rsid w:val="007D0587"/>
    <w:rsid w:val="007D6F3C"/>
    <w:rsid w:val="007E6519"/>
    <w:rsid w:val="007E69A7"/>
    <w:rsid w:val="007F0070"/>
    <w:rsid w:val="00800C85"/>
    <w:rsid w:val="00805973"/>
    <w:rsid w:val="008075AB"/>
    <w:rsid w:val="00814FA0"/>
    <w:rsid w:val="0083116D"/>
    <w:rsid w:val="00834653"/>
    <w:rsid w:val="0083537A"/>
    <w:rsid w:val="00836069"/>
    <w:rsid w:val="00851A1C"/>
    <w:rsid w:val="008601A4"/>
    <w:rsid w:val="008620A7"/>
    <w:rsid w:val="008656C2"/>
    <w:rsid w:val="00870394"/>
    <w:rsid w:val="00876845"/>
    <w:rsid w:val="00882AD1"/>
    <w:rsid w:val="008A328C"/>
    <w:rsid w:val="008A38C3"/>
    <w:rsid w:val="008A3E18"/>
    <w:rsid w:val="008A46D0"/>
    <w:rsid w:val="008B093A"/>
    <w:rsid w:val="008B4AEC"/>
    <w:rsid w:val="008C15B5"/>
    <w:rsid w:val="008C164D"/>
    <w:rsid w:val="008C78AD"/>
    <w:rsid w:val="008D065B"/>
    <w:rsid w:val="008D1552"/>
    <w:rsid w:val="008D698B"/>
    <w:rsid w:val="008E7576"/>
    <w:rsid w:val="008F7F26"/>
    <w:rsid w:val="00912173"/>
    <w:rsid w:val="009145B0"/>
    <w:rsid w:val="009202F4"/>
    <w:rsid w:val="00922175"/>
    <w:rsid w:val="00937009"/>
    <w:rsid w:val="00937575"/>
    <w:rsid w:val="00944E1B"/>
    <w:rsid w:val="009512E0"/>
    <w:rsid w:val="009573CA"/>
    <w:rsid w:val="00961667"/>
    <w:rsid w:val="00961925"/>
    <w:rsid w:val="0097074F"/>
    <w:rsid w:val="00970932"/>
    <w:rsid w:val="00975D3B"/>
    <w:rsid w:val="00981460"/>
    <w:rsid w:val="00982E5E"/>
    <w:rsid w:val="00993240"/>
    <w:rsid w:val="009A5DF5"/>
    <w:rsid w:val="009A6BC0"/>
    <w:rsid w:val="009C3611"/>
    <w:rsid w:val="009C44C3"/>
    <w:rsid w:val="009E70C7"/>
    <w:rsid w:val="009F363B"/>
    <w:rsid w:val="009F4227"/>
    <w:rsid w:val="009F5E1D"/>
    <w:rsid w:val="009F6160"/>
    <w:rsid w:val="00A01749"/>
    <w:rsid w:val="00A0415D"/>
    <w:rsid w:val="00A06142"/>
    <w:rsid w:val="00A25409"/>
    <w:rsid w:val="00A32CE7"/>
    <w:rsid w:val="00A42E40"/>
    <w:rsid w:val="00A657A4"/>
    <w:rsid w:val="00A71882"/>
    <w:rsid w:val="00A72503"/>
    <w:rsid w:val="00A727B8"/>
    <w:rsid w:val="00A77E44"/>
    <w:rsid w:val="00A80150"/>
    <w:rsid w:val="00A8409D"/>
    <w:rsid w:val="00A92715"/>
    <w:rsid w:val="00AA34C1"/>
    <w:rsid w:val="00AA3813"/>
    <w:rsid w:val="00AA3926"/>
    <w:rsid w:val="00AB1541"/>
    <w:rsid w:val="00AB4618"/>
    <w:rsid w:val="00AB5051"/>
    <w:rsid w:val="00AB694B"/>
    <w:rsid w:val="00AB7CFC"/>
    <w:rsid w:val="00AC1790"/>
    <w:rsid w:val="00AC2542"/>
    <w:rsid w:val="00AC3A36"/>
    <w:rsid w:val="00AC5C7C"/>
    <w:rsid w:val="00AD5ABD"/>
    <w:rsid w:val="00AF32CD"/>
    <w:rsid w:val="00AF3458"/>
    <w:rsid w:val="00AF4F61"/>
    <w:rsid w:val="00AF559F"/>
    <w:rsid w:val="00B040F3"/>
    <w:rsid w:val="00B049C1"/>
    <w:rsid w:val="00B06132"/>
    <w:rsid w:val="00B07CF8"/>
    <w:rsid w:val="00B11C8E"/>
    <w:rsid w:val="00B11DAA"/>
    <w:rsid w:val="00B15FE4"/>
    <w:rsid w:val="00B169FC"/>
    <w:rsid w:val="00B21F77"/>
    <w:rsid w:val="00B25709"/>
    <w:rsid w:val="00B3731E"/>
    <w:rsid w:val="00B429C2"/>
    <w:rsid w:val="00B46EFA"/>
    <w:rsid w:val="00B52F98"/>
    <w:rsid w:val="00B61F0D"/>
    <w:rsid w:val="00B624EB"/>
    <w:rsid w:val="00B627D7"/>
    <w:rsid w:val="00B640B9"/>
    <w:rsid w:val="00B66EC4"/>
    <w:rsid w:val="00B72A08"/>
    <w:rsid w:val="00B7362A"/>
    <w:rsid w:val="00B75BC5"/>
    <w:rsid w:val="00B76579"/>
    <w:rsid w:val="00B94F8D"/>
    <w:rsid w:val="00BA089D"/>
    <w:rsid w:val="00BA2E47"/>
    <w:rsid w:val="00BA4F65"/>
    <w:rsid w:val="00BA5DCE"/>
    <w:rsid w:val="00BB25CC"/>
    <w:rsid w:val="00BB4D97"/>
    <w:rsid w:val="00BC298D"/>
    <w:rsid w:val="00BC3A80"/>
    <w:rsid w:val="00BC436D"/>
    <w:rsid w:val="00BD0060"/>
    <w:rsid w:val="00BD0AB3"/>
    <w:rsid w:val="00BE2F1B"/>
    <w:rsid w:val="00BE4C36"/>
    <w:rsid w:val="00BE623B"/>
    <w:rsid w:val="00BE7324"/>
    <w:rsid w:val="00BF255E"/>
    <w:rsid w:val="00C04520"/>
    <w:rsid w:val="00C0549F"/>
    <w:rsid w:val="00C10043"/>
    <w:rsid w:val="00C13D7E"/>
    <w:rsid w:val="00C13D99"/>
    <w:rsid w:val="00C17933"/>
    <w:rsid w:val="00C349A1"/>
    <w:rsid w:val="00C35CE1"/>
    <w:rsid w:val="00C36299"/>
    <w:rsid w:val="00C422F7"/>
    <w:rsid w:val="00C44F7C"/>
    <w:rsid w:val="00C47B78"/>
    <w:rsid w:val="00C51AB9"/>
    <w:rsid w:val="00C561DC"/>
    <w:rsid w:val="00C561E1"/>
    <w:rsid w:val="00C57FE8"/>
    <w:rsid w:val="00C607DB"/>
    <w:rsid w:val="00C64F60"/>
    <w:rsid w:val="00C7090C"/>
    <w:rsid w:val="00C71F92"/>
    <w:rsid w:val="00C72ACF"/>
    <w:rsid w:val="00C80213"/>
    <w:rsid w:val="00C9439C"/>
    <w:rsid w:val="00C94EAA"/>
    <w:rsid w:val="00C95C5A"/>
    <w:rsid w:val="00CA166A"/>
    <w:rsid w:val="00CA33C1"/>
    <w:rsid w:val="00CA3F6C"/>
    <w:rsid w:val="00CA608C"/>
    <w:rsid w:val="00CD5AEB"/>
    <w:rsid w:val="00CE5A88"/>
    <w:rsid w:val="00CE6F1F"/>
    <w:rsid w:val="00CF23CB"/>
    <w:rsid w:val="00CF3B59"/>
    <w:rsid w:val="00CF4991"/>
    <w:rsid w:val="00D011C6"/>
    <w:rsid w:val="00D050CC"/>
    <w:rsid w:val="00D06A69"/>
    <w:rsid w:val="00D10AC6"/>
    <w:rsid w:val="00D13FF6"/>
    <w:rsid w:val="00D16F2C"/>
    <w:rsid w:val="00D26E1A"/>
    <w:rsid w:val="00D273F4"/>
    <w:rsid w:val="00D32C5D"/>
    <w:rsid w:val="00D36E92"/>
    <w:rsid w:val="00D44C39"/>
    <w:rsid w:val="00D52626"/>
    <w:rsid w:val="00D54FAF"/>
    <w:rsid w:val="00D557D6"/>
    <w:rsid w:val="00D66DE4"/>
    <w:rsid w:val="00D66ECC"/>
    <w:rsid w:val="00D75C62"/>
    <w:rsid w:val="00D779D7"/>
    <w:rsid w:val="00D815C2"/>
    <w:rsid w:val="00D851D4"/>
    <w:rsid w:val="00D86ACF"/>
    <w:rsid w:val="00D90E21"/>
    <w:rsid w:val="00D9207B"/>
    <w:rsid w:val="00D954E5"/>
    <w:rsid w:val="00DA1041"/>
    <w:rsid w:val="00DA18F8"/>
    <w:rsid w:val="00DA3A53"/>
    <w:rsid w:val="00DB0563"/>
    <w:rsid w:val="00DB6272"/>
    <w:rsid w:val="00DC1D87"/>
    <w:rsid w:val="00DD156E"/>
    <w:rsid w:val="00DD29E1"/>
    <w:rsid w:val="00DE3A09"/>
    <w:rsid w:val="00DE61C2"/>
    <w:rsid w:val="00DE63F2"/>
    <w:rsid w:val="00DF04F7"/>
    <w:rsid w:val="00DF1EA8"/>
    <w:rsid w:val="00DF4B67"/>
    <w:rsid w:val="00E22EA0"/>
    <w:rsid w:val="00E24552"/>
    <w:rsid w:val="00E31474"/>
    <w:rsid w:val="00E31506"/>
    <w:rsid w:val="00E4509B"/>
    <w:rsid w:val="00E5127C"/>
    <w:rsid w:val="00E52445"/>
    <w:rsid w:val="00E568D6"/>
    <w:rsid w:val="00E5790A"/>
    <w:rsid w:val="00E60AF3"/>
    <w:rsid w:val="00E64AD2"/>
    <w:rsid w:val="00E6587C"/>
    <w:rsid w:val="00E66BA7"/>
    <w:rsid w:val="00E70B49"/>
    <w:rsid w:val="00E76495"/>
    <w:rsid w:val="00E77146"/>
    <w:rsid w:val="00E82EB1"/>
    <w:rsid w:val="00E83646"/>
    <w:rsid w:val="00E8381F"/>
    <w:rsid w:val="00E85EE1"/>
    <w:rsid w:val="00E92F1E"/>
    <w:rsid w:val="00E95FB8"/>
    <w:rsid w:val="00E96602"/>
    <w:rsid w:val="00EA62F4"/>
    <w:rsid w:val="00EB17F4"/>
    <w:rsid w:val="00EB5AEB"/>
    <w:rsid w:val="00EC046F"/>
    <w:rsid w:val="00EC0F68"/>
    <w:rsid w:val="00EC3DAD"/>
    <w:rsid w:val="00ED1C87"/>
    <w:rsid w:val="00ED333C"/>
    <w:rsid w:val="00EE1C26"/>
    <w:rsid w:val="00EE6DFD"/>
    <w:rsid w:val="00F01EA2"/>
    <w:rsid w:val="00F028FA"/>
    <w:rsid w:val="00F10FFF"/>
    <w:rsid w:val="00F2256A"/>
    <w:rsid w:val="00F254F9"/>
    <w:rsid w:val="00F312BA"/>
    <w:rsid w:val="00F344F3"/>
    <w:rsid w:val="00F34DD3"/>
    <w:rsid w:val="00F35572"/>
    <w:rsid w:val="00F35F52"/>
    <w:rsid w:val="00F40EE9"/>
    <w:rsid w:val="00F5711A"/>
    <w:rsid w:val="00F65515"/>
    <w:rsid w:val="00F710CD"/>
    <w:rsid w:val="00F728F1"/>
    <w:rsid w:val="00F72CC1"/>
    <w:rsid w:val="00F72FA9"/>
    <w:rsid w:val="00F779A4"/>
    <w:rsid w:val="00F85C72"/>
    <w:rsid w:val="00F90304"/>
    <w:rsid w:val="00F9679A"/>
    <w:rsid w:val="00FA0B49"/>
    <w:rsid w:val="00FA3F47"/>
    <w:rsid w:val="00FA6BCA"/>
    <w:rsid w:val="00FA6C28"/>
    <w:rsid w:val="00FB4A06"/>
    <w:rsid w:val="00FB6197"/>
    <w:rsid w:val="00FB69E9"/>
    <w:rsid w:val="00FC35C4"/>
    <w:rsid w:val="00FD3CB1"/>
    <w:rsid w:val="00FD51F3"/>
    <w:rsid w:val="00FD6307"/>
    <w:rsid w:val="00FE09AF"/>
    <w:rsid w:val="00FE1902"/>
    <w:rsid w:val="00FE2413"/>
    <w:rsid w:val="00FE679A"/>
    <w:rsid w:val="00FF0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E0B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uiPriority w:val="99"/>
    <w:rsid w:val="004616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uiPriority w:val="99"/>
    <w:rsid w:val="0046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15">
      <w:bodyDiv w:val="1"/>
      <w:marLeft w:val="0"/>
      <w:marRight w:val="0"/>
      <w:marTop w:val="0"/>
      <w:marBottom w:val="0"/>
      <w:divBdr>
        <w:top w:val="none" w:sz="0" w:space="0" w:color="auto"/>
        <w:left w:val="none" w:sz="0" w:space="0" w:color="auto"/>
        <w:bottom w:val="none" w:sz="0" w:space="0" w:color="auto"/>
        <w:right w:val="none" w:sz="0" w:space="0" w:color="auto"/>
      </w:divBdr>
      <w:divsChild>
        <w:div w:id="1770734547">
          <w:marLeft w:val="547"/>
          <w:marRight w:val="0"/>
          <w:marTop w:val="106"/>
          <w:marBottom w:val="0"/>
          <w:divBdr>
            <w:top w:val="none" w:sz="0" w:space="0" w:color="auto"/>
            <w:left w:val="none" w:sz="0" w:space="0" w:color="auto"/>
            <w:bottom w:val="none" w:sz="0" w:space="0" w:color="auto"/>
            <w:right w:val="none" w:sz="0" w:space="0" w:color="auto"/>
          </w:divBdr>
        </w:div>
      </w:divsChild>
    </w:div>
    <w:div w:id="45495735">
      <w:bodyDiv w:val="1"/>
      <w:marLeft w:val="0"/>
      <w:marRight w:val="0"/>
      <w:marTop w:val="0"/>
      <w:marBottom w:val="0"/>
      <w:divBdr>
        <w:top w:val="none" w:sz="0" w:space="0" w:color="auto"/>
        <w:left w:val="none" w:sz="0" w:space="0" w:color="auto"/>
        <w:bottom w:val="none" w:sz="0" w:space="0" w:color="auto"/>
        <w:right w:val="none" w:sz="0" w:space="0" w:color="auto"/>
      </w:divBdr>
      <w:divsChild>
        <w:div w:id="840202645">
          <w:marLeft w:val="547"/>
          <w:marRight w:val="0"/>
          <w:marTop w:val="106"/>
          <w:marBottom w:val="0"/>
          <w:divBdr>
            <w:top w:val="none" w:sz="0" w:space="0" w:color="auto"/>
            <w:left w:val="none" w:sz="0" w:space="0" w:color="auto"/>
            <w:bottom w:val="none" w:sz="0" w:space="0" w:color="auto"/>
            <w:right w:val="none" w:sz="0" w:space="0" w:color="auto"/>
          </w:divBdr>
        </w:div>
      </w:divsChild>
    </w:div>
    <w:div w:id="2433461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378">
          <w:marLeft w:val="0"/>
          <w:marRight w:val="0"/>
          <w:marTop w:val="0"/>
          <w:marBottom w:val="0"/>
          <w:divBdr>
            <w:top w:val="none" w:sz="0" w:space="0" w:color="auto"/>
            <w:left w:val="none" w:sz="0" w:space="0" w:color="auto"/>
            <w:bottom w:val="none" w:sz="0" w:space="0" w:color="auto"/>
            <w:right w:val="none" w:sz="0" w:space="0" w:color="auto"/>
          </w:divBdr>
        </w:div>
        <w:div w:id="994068415">
          <w:marLeft w:val="0"/>
          <w:marRight w:val="0"/>
          <w:marTop w:val="0"/>
          <w:marBottom w:val="0"/>
          <w:divBdr>
            <w:top w:val="none" w:sz="0" w:space="0" w:color="auto"/>
            <w:left w:val="none" w:sz="0" w:space="0" w:color="auto"/>
            <w:bottom w:val="none" w:sz="0" w:space="0" w:color="auto"/>
            <w:right w:val="none" w:sz="0" w:space="0" w:color="auto"/>
          </w:divBdr>
        </w:div>
        <w:div w:id="1991254549">
          <w:marLeft w:val="0"/>
          <w:marRight w:val="0"/>
          <w:marTop w:val="0"/>
          <w:marBottom w:val="0"/>
          <w:divBdr>
            <w:top w:val="none" w:sz="0" w:space="0" w:color="auto"/>
            <w:left w:val="none" w:sz="0" w:space="0" w:color="auto"/>
            <w:bottom w:val="none" w:sz="0" w:space="0" w:color="auto"/>
            <w:right w:val="none" w:sz="0" w:space="0" w:color="auto"/>
          </w:divBdr>
        </w:div>
      </w:divsChild>
    </w:div>
    <w:div w:id="3926564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06">
          <w:marLeft w:val="547"/>
          <w:marRight w:val="0"/>
          <w:marTop w:val="125"/>
          <w:marBottom w:val="0"/>
          <w:divBdr>
            <w:top w:val="none" w:sz="0" w:space="0" w:color="auto"/>
            <w:left w:val="none" w:sz="0" w:space="0" w:color="auto"/>
            <w:bottom w:val="none" w:sz="0" w:space="0" w:color="auto"/>
            <w:right w:val="none" w:sz="0" w:space="0" w:color="auto"/>
          </w:divBdr>
        </w:div>
        <w:div w:id="500236358">
          <w:marLeft w:val="547"/>
          <w:marRight w:val="0"/>
          <w:marTop w:val="125"/>
          <w:marBottom w:val="0"/>
          <w:divBdr>
            <w:top w:val="none" w:sz="0" w:space="0" w:color="auto"/>
            <w:left w:val="none" w:sz="0" w:space="0" w:color="auto"/>
            <w:bottom w:val="none" w:sz="0" w:space="0" w:color="auto"/>
            <w:right w:val="none" w:sz="0" w:space="0" w:color="auto"/>
          </w:divBdr>
        </w:div>
      </w:divsChild>
    </w:div>
    <w:div w:id="404306652">
      <w:bodyDiv w:val="1"/>
      <w:marLeft w:val="0"/>
      <w:marRight w:val="0"/>
      <w:marTop w:val="0"/>
      <w:marBottom w:val="0"/>
      <w:divBdr>
        <w:top w:val="none" w:sz="0" w:space="0" w:color="auto"/>
        <w:left w:val="none" w:sz="0" w:space="0" w:color="auto"/>
        <w:bottom w:val="none" w:sz="0" w:space="0" w:color="auto"/>
        <w:right w:val="none" w:sz="0" w:space="0" w:color="auto"/>
      </w:divBdr>
    </w:div>
    <w:div w:id="890464257">
      <w:marLeft w:val="0"/>
      <w:marRight w:val="0"/>
      <w:marTop w:val="0"/>
      <w:marBottom w:val="0"/>
      <w:divBdr>
        <w:top w:val="none" w:sz="0" w:space="0" w:color="auto"/>
        <w:left w:val="none" w:sz="0" w:space="0" w:color="auto"/>
        <w:bottom w:val="none" w:sz="0" w:space="0" w:color="auto"/>
        <w:right w:val="none" w:sz="0" w:space="0" w:color="auto"/>
      </w:divBdr>
    </w:div>
    <w:div w:id="890464258">
      <w:marLeft w:val="0"/>
      <w:marRight w:val="0"/>
      <w:marTop w:val="0"/>
      <w:marBottom w:val="0"/>
      <w:divBdr>
        <w:top w:val="none" w:sz="0" w:space="0" w:color="auto"/>
        <w:left w:val="none" w:sz="0" w:space="0" w:color="auto"/>
        <w:bottom w:val="none" w:sz="0" w:space="0" w:color="auto"/>
        <w:right w:val="none" w:sz="0" w:space="0" w:color="auto"/>
      </w:divBdr>
    </w:div>
    <w:div w:id="890464262">
      <w:marLeft w:val="0"/>
      <w:marRight w:val="0"/>
      <w:marTop w:val="0"/>
      <w:marBottom w:val="0"/>
      <w:divBdr>
        <w:top w:val="none" w:sz="0" w:space="0" w:color="auto"/>
        <w:left w:val="none" w:sz="0" w:space="0" w:color="auto"/>
        <w:bottom w:val="none" w:sz="0" w:space="0" w:color="auto"/>
        <w:right w:val="none" w:sz="0" w:space="0" w:color="auto"/>
      </w:divBdr>
      <w:divsChild>
        <w:div w:id="890464271">
          <w:marLeft w:val="0"/>
          <w:marRight w:val="0"/>
          <w:marTop w:val="0"/>
          <w:marBottom w:val="0"/>
          <w:divBdr>
            <w:top w:val="none" w:sz="0" w:space="0" w:color="auto"/>
            <w:left w:val="none" w:sz="0" w:space="0" w:color="auto"/>
            <w:bottom w:val="none" w:sz="0" w:space="0" w:color="auto"/>
            <w:right w:val="none" w:sz="0" w:space="0" w:color="auto"/>
          </w:divBdr>
        </w:div>
      </w:divsChild>
    </w:div>
    <w:div w:id="890464264">
      <w:marLeft w:val="0"/>
      <w:marRight w:val="0"/>
      <w:marTop w:val="0"/>
      <w:marBottom w:val="0"/>
      <w:divBdr>
        <w:top w:val="none" w:sz="0" w:space="0" w:color="auto"/>
        <w:left w:val="none" w:sz="0" w:space="0" w:color="auto"/>
        <w:bottom w:val="none" w:sz="0" w:space="0" w:color="auto"/>
        <w:right w:val="none" w:sz="0" w:space="0" w:color="auto"/>
      </w:divBdr>
      <w:divsChild>
        <w:div w:id="890464306">
          <w:marLeft w:val="0"/>
          <w:marRight w:val="0"/>
          <w:marTop w:val="0"/>
          <w:marBottom w:val="0"/>
          <w:divBdr>
            <w:top w:val="none" w:sz="0" w:space="0" w:color="auto"/>
            <w:left w:val="none" w:sz="0" w:space="0" w:color="auto"/>
            <w:bottom w:val="none" w:sz="0" w:space="0" w:color="auto"/>
            <w:right w:val="none" w:sz="0" w:space="0" w:color="auto"/>
          </w:divBdr>
          <w:divsChild>
            <w:div w:id="890464323">
              <w:marLeft w:val="0"/>
              <w:marRight w:val="0"/>
              <w:marTop w:val="0"/>
              <w:marBottom w:val="0"/>
              <w:divBdr>
                <w:top w:val="none" w:sz="0" w:space="0" w:color="auto"/>
                <w:left w:val="none" w:sz="0" w:space="0" w:color="auto"/>
                <w:bottom w:val="none" w:sz="0" w:space="0" w:color="auto"/>
                <w:right w:val="none" w:sz="0" w:space="0" w:color="auto"/>
              </w:divBdr>
            </w:div>
            <w:div w:id="890464334">
              <w:marLeft w:val="0"/>
              <w:marRight w:val="0"/>
              <w:marTop w:val="0"/>
              <w:marBottom w:val="0"/>
              <w:divBdr>
                <w:top w:val="none" w:sz="0" w:space="0" w:color="auto"/>
                <w:left w:val="none" w:sz="0" w:space="0" w:color="auto"/>
                <w:bottom w:val="none" w:sz="0" w:space="0" w:color="auto"/>
                <w:right w:val="none" w:sz="0" w:space="0" w:color="auto"/>
              </w:divBdr>
            </w:div>
            <w:div w:id="890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5">
      <w:marLeft w:val="0"/>
      <w:marRight w:val="0"/>
      <w:marTop w:val="0"/>
      <w:marBottom w:val="0"/>
      <w:divBdr>
        <w:top w:val="none" w:sz="0" w:space="0" w:color="auto"/>
        <w:left w:val="none" w:sz="0" w:space="0" w:color="auto"/>
        <w:bottom w:val="none" w:sz="0" w:space="0" w:color="auto"/>
        <w:right w:val="none" w:sz="0" w:space="0" w:color="auto"/>
      </w:divBdr>
      <w:divsChild>
        <w:div w:id="890464331">
          <w:marLeft w:val="0"/>
          <w:marRight w:val="0"/>
          <w:marTop w:val="0"/>
          <w:marBottom w:val="0"/>
          <w:divBdr>
            <w:top w:val="none" w:sz="0" w:space="0" w:color="auto"/>
            <w:left w:val="none" w:sz="0" w:space="0" w:color="auto"/>
            <w:bottom w:val="none" w:sz="0" w:space="0" w:color="auto"/>
            <w:right w:val="none" w:sz="0" w:space="0" w:color="auto"/>
          </w:divBdr>
          <w:divsChild>
            <w:div w:id="890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6">
      <w:marLeft w:val="0"/>
      <w:marRight w:val="0"/>
      <w:marTop w:val="0"/>
      <w:marBottom w:val="0"/>
      <w:divBdr>
        <w:top w:val="none" w:sz="0" w:space="0" w:color="auto"/>
        <w:left w:val="none" w:sz="0" w:space="0" w:color="auto"/>
        <w:bottom w:val="none" w:sz="0" w:space="0" w:color="auto"/>
        <w:right w:val="none" w:sz="0" w:space="0" w:color="auto"/>
      </w:divBdr>
    </w:div>
    <w:div w:id="890464267">
      <w:marLeft w:val="0"/>
      <w:marRight w:val="0"/>
      <w:marTop w:val="0"/>
      <w:marBottom w:val="0"/>
      <w:divBdr>
        <w:top w:val="none" w:sz="0" w:space="0" w:color="auto"/>
        <w:left w:val="none" w:sz="0" w:space="0" w:color="auto"/>
        <w:bottom w:val="none" w:sz="0" w:space="0" w:color="auto"/>
        <w:right w:val="none" w:sz="0" w:space="0" w:color="auto"/>
      </w:divBdr>
    </w:div>
    <w:div w:id="890464270">
      <w:marLeft w:val="0"/>
      <w:marRight w:val="0"/>
      <w:marTop w:val="0"/>
      <w:marBottom w:val="0"/>
      <w:divBdr>
        <w:top w:val="none" w:sz="0" w:space="0" w:color="auto"/>
        <w:left w:val="none" w:sz="0" w:space="0" w:color="auto"/>
        <w:bottom w:val="none" w:sz="0" w:space="0" w:color="auto"/>
        <w:right w:val="none" w:sz="0" w:space="0" w:color="auto"/>
      </w:divBdr>
    </w:div>
    <w:div w:id="890464272">
      <w:marLeft w:val="0"/>
      <w:marRight w:val="0"/>
      <w:marTop w:val="0"/>
      <w:marBottom w:val="0"/>
      <w:divBdr>
        <w:top w:val="none" w:sz="0" w:space="0" w:color="auto"/>
        <w:left w:val="none" w:sz="0" w:space="0" w:color="auto"/>
        <w:bottom w:val="none" w:sz="0" w:space="0" w:color="auto"/>
        <w:right w:val="none" w:sz="0" w:space="0" w:color="auto"/>
      </w:divBdr>
    </w:div>
    <w:div w:id="890464273">
      <w:marLeft w:val="0"/>
      <w:marRight w:val="0"/>
      <w:marTop w:val="0"/>
      <w:marBottom w:val="0"/>
      <w:divBdr>
        <w:top w:val="none" w:sz="0" w:space="0" w:color="auto"/>
        <w:left w:val="none" w:sz="0" w:space="0" w:color="auto"/>
        <w:bottom w:val="none" w:sz="0" w:space="0" w:color="auto"/>
        <w:right w:val="none" w:sz="0" w:space="0" w:color="auto"/>
      </w:divBdr>
    </w:div>
    <w:div w:id="890464277">
      <w:marLeft w:val="0"/>
      <w:marRight w:val="0"/>
      <w:marTop w:val="0"/>
      <w:marBottom w:val="0"/>
      <w:divBdr>
        <w:top w:val="none" w:sz="0" w:space="0" w:color="auto"/>
        <w:left w:val="none" w:sz="0" w:space="0" w:color="auto"/>
        <w:bottom w:val="none" w:sz="0" w:space="0" w:color="auto"/>
        <w:right w:val="none" w:sz="0" w:space="0" w:color="auto"/>
      </w:divBdr>
    </w:div>
    <w:div w:id="890464279">
      <w:marLeft w:val="0"/>
      <w:marRight w:val="0"/>
      <w:marTop w:val="0"/>
      <w:marBottom w:val="0"/>
      <w:divBdr>
        <w:top w:val="none" w:sz="0" w:space="0" w:color="auto"/>
        <w:left w:val="none" w:sz="0" w:space="0" w:color="auto"/>
        <w:bottom w:val="none" w:sz="0" w:space="0" w:color="auto"/>
        <w:right w:val="none" w:sz="0" w:space="0" w:color="auto"/>
      </w:divBdr>
    </w:div>
    <w:div w:id="890464282">
      <w:marLeft w:val="0"/>
      <w:marRight w:val="0"/>
      <w:marTop w:val="0"/>
      <w:marBottom w:val="0"/>
      <w:divBdr>
        <w:top w:val="none" w:sz="0" w:space="0" w:color="auto"/>
        <w:left w:val="none" w:sz="0" w:space="0" w:color="auto"/>
        <w:bottom w:val="none" w:sz="0" w:space="0" w:color="auto"/>
        <w:right w:val="none" w:sz="0" w:space="0" w:color="auto"/>
      </w:divBdr>
    </w:div>
    <w:div w:id="890464284">
      <w:marLeft w:val="0"/>
      <w:marRight w:val="0"/>
      <w:marTop w:val="0"/>
      <w:marBottom w:val="0"/>
      <w:divBdr>
        <w:top w:val="none" w:sz="0" w:space="0" w:color="auto"/>
        <w:left w:val="none" w:sz="0" w:space="0" w:color="auto"/>
        <w:bottom w:val="none" w:sz="0" w:space="0" w:color="auto"/>
        <w:right w:val="none" w:sz="0" w:space="0" w:color="auto"/>
      </w:divBdr>
    </w:div>
    <w:div w:id="890464289">
      <w:marLeft w:val="0"/>
      <w:marRight w:val="0"/>
      <w:marTop w:val="0"/>
      <w:marBottom w:val="0"/>
      <w:divBdr>
        <w:top w:val="none" w:sz="0" w:space="0" w:color="auto"/>
        <w:left w:val="none" w:sz="0" w:space="0" w:color="auto"/>
        <w:bottom w:val="none" w:sz="0" w:space="0" w:color="auto"/>
        <w:right w:val="none" w:sz="0" w:space="0" w:color="auto"/>
      </w:divBdr>
    </w:div>
    <w:div w:id="890464293">
      <w:marLeft w:val="0"/>
      <w:marRight w:val="0"/>
      <w:marTop w:val="0"/>
      <w:marBottom w:val="0"/>
      <w:divBdr>
        <w:top w:val="none" w:sz="0" w:space="0" w:color="auto"/>
        <w:left w:val="none" w:sz="0" w:space="0" w:color="auto"/>
        <w:bottom w:val="none" w:sz="0" w:space="0" w:color="auto"/>
        <w:right w:val="none" w:sz="0" w:space="0" w:color="auto"/>
      </w:divBdr>
      <w:divsChild>
        <w:div w:id="890464285">
          <w:marLeft w:val="0"/>
          <w:marRight w:val="0"/>
          <w:marTop w:val="0"/>
          <w:marBottom w:val="0"/>
          <w:divBdr>
            <w:top w:val="none" w:sz="0" w:space="0" w:color="auto"/>
            <w:left w:val="none" w:sz="0" w:space="0" w:color="auto"/>
            <w:bottom w:val="none" w:sz="0" w:space="0" w:color="auto"/>
            <w:right w:val="none" w:sz="0" w:space="0" w:color="auto"/>
          </w:divBdr>
          <w:divsChild>
            <w:div w:id="890464280">
              <w:marLeft w:val="0"/>
              <w:marRight w:val="0"/>
              <w:marTop w:val="0"/>
              <w:marBottom w:val="0"/>
              <w:divBdr>
                <w:top w:val="none" w:sz="0" w:space="0" w:color="auto"/>
                <w:left w:val="none" w:sz="0" w:space="0" w:color="auto"/>
                <w:bottom w:val="none" w:sz="0" w:space="0" w:color="auto"/>
                <w:right w:val="none" w:sz="0" w:space="0" w:color="auto"/>
              </w:divBdr>
            </w:div>
            <w:div w:id="890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94">
      <w:marLeft w:val="0"/>
      <w:marRight w:val="0"/>
      <w:marTop w:val="0"/>
      <w:marBottom w:val="0"/>
      <w:divBdr>
        <w:top w:val="none" w:sz="0" w:space="0" w:color="auto"/>
        <w:left w:val="none" w:sz="0" w:space="0" w:color="auto"/>
        <w:bottom w:val="none" w:sz="0" w:space="0" w:color="auto"/>
        <w:right w:val="none" w:sz="0" w:space="0" w:color="auto"/>
      </w:divBdr>
    </w:div>
    <w:div w:id="890464295">
      <w:marLeft w:val="0"/>
      <w:marRight w:val="0"/>
      <w:marTop w:val="0"/>
      <w:marBottom w:val="0"/>
      <w:divBdr>
        <w:top w:val="none" w:sz="0" w:space="0" w:color="auto"/>
        <w:left w:val="none" w:sz="0" w:space="0" w:color="auto"/>
        <w:bottom w:val="none" w:sz="0" w:space="0" w:color="auto"/>
        <w:right w:val="none" w:sz="0" w:space="0" w:color="auto"/>
      </w:divBdr>
    </w:div>
    <w:div w:id="890464296">
      <w:marLeft w:val="0"/>
      <w:marRight w:val="0"/>
      <w:marTop w:val="0"/>
      <w:marBottom w:val="0"/>
      <w:divBdr>
        <w:top w:val="none" w:sz="0" w:space="0" w:color="auto"/>
        <w:left w:val="none" w:sz="0" w:space="0" w:color="auto"/>
        <w:bottom w:val="none" w:sz="0" w:space="0" w:color="auto"/>
        <w:right w:val="none" w:sz="0" w:space="0" w:color="auto"/>
      </w:divBdr>
    </w:div>
    <w:div w:id="890464297">
      <w:marLeft w:val="0"/>
      <w:marRight w:val="0"/>
      <w:marTop w:val="0"/>
      <w:marBottom w:val="0"/>
      <w:divBdr>
        <w:top w:val="none" w:sz="0" w:space="0" w:color="auto"/>
        <w:left w:val="none" w:sz="0" w:space="0" w:color="auto"/>
        <w:bottom w:val="none" w:sz="0" w:space="0" w:color="auto"/>
        <w:right w:val="none" w:sz="0" w:space="0" w:color="auto"/>
      </w:divBdr>
    </w:div>
    <w:div w:id="890464299">
      <w:marLeft w:val="0"/>
      <w:marRight w:val="0"/>
      <w:marTop w:val="0"/>
      <w:marBottom w:val="0"/>
      <w:divBdr>
        <w:top w:val="none" w:sz="0" w:space="0" w:color="auto"/>
        <w:left w:val="none" w:sz="0" w:space="0" w:color="auto"/>
        <w:bottom w:val="none" w:sz="0" w:space="0" w:color="auto"/>
        <w:right w:val="none" w:sz="0" w:space="0" w:color="auto"/>
      </w:divBdr>
      <w:divsChild>
        <w:div w:id="890464313">
          <w:marLeft w:val="0"/>
          <w:marRight w:val="0"/>
          <w:marTop w:val="0"/>
          <w:marBottom w:val="0"/>
          <w:divBdr>
            <w:top w:val="none" w:sz="0" w:space="0" w:color="auto"/>
            <w:left w:val="none" w:sz="0" w:space="0" w:color="auto"/>
            <w:bottom w:val="none" w:sz="0" w:space="0" w:color="auto"/>
            <w:right w:val="none" w:sz="0" w:space="0" w:color="auto"/>
          </w:divBdr>
          <w:divsChild>
            <w:div w:id="890464288">
              <w:marLeft w:val="0"/>
              <w:marRight w:val="0"/>
              <w:marTop w:val="0"/>
              <w:marBottom w:val="0"/>
              <w:divBdr>
                <w:top w:val="none" w:sz="0" w:space="0" w:color="auto"/>
                <w:left w:val="none" w:sz="0" w:space="0" w:color="auto"/>
                <w:bottom w:val="none" w:sz="0" w:space="0" w:color="auto"/>
                <w:right w:val="none" w:sz="0" w:space="0" w:color="auto"/>
              </w:divBdr>
            </w:div>
            <w:div w:id="89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02">
      <w:marLeft w:val="0"/>
      <w:marRight w:val="0"/>
      <w:marTop w:val="0"/>
      <w:marBottom w:val="0"/>
      <w:divBdr>
        <w:top w:val="none" w:sz="0" w:space="0" w:color="auto"/>
        <w:left w:val="none" w:sz="0" w:space="0" w:color="auto"/>
        <w:bottom w:val="none" w:sz="0" w:space="0" w:color="auto"/>
        <w:right w:val="none" w:sz="0" w:space="0" w:color="auto"/>
      </w:divBdr>
    </w:div>
    <w:div w:id="890464303">
      <w:marLeft w:val="0"/>
      <w:marRight w:val="0"/>
      <w:marTop w:val="0"/>
      <w:marBottom w:val="0"/>
      <w:divBdr>
        <w:top w:val="none" w:sz="0" w:space="0" w:color="auto"/>
        <w:left w:val="none" w:sz="0" w:space="0" w:color="auto"/>
        <w:bottom w:val="none" w:sz="0" w:space="0" w:color="auto"/>
        <w:right w:val="none" w:sz="0" w:space="0" w:color="auto"/>
      </w:divBdr>
    </w:div>
    <w:div w:id="890464304">
      <w:marLeft w:val="0"/>
      <w:marRight w:val="0"/>
      <w:marTop w:val="0"/>
      <w:marBottom w:val="0"/>
      <w:divBdr>
        <w:top w:val="none" w:sz="0" w:space="0" w:color="auto"/>
        <w:left w:val="none" w:sz="0" w:space="0" w:color="auto"/>
        <w:bottom w:val="none" w:sz="0" w:space="0" w:color="auto"/>
        <w:right w:val="none" w:sz="0" w:space="0" w:color="auto"/>
      </w:divBdr>
      <w:divsChild>
        <w:div w:id="890464269">
          <w:marLeft w:val="547"/>
          <w:marRight w:val="0"/>
          <w:marTop w:val="125"/>
          <w:marBottom w:val="0"/>
          <w:divBdr>
            <w:top w:val="none" w:sz="0" w:space="0" w:color="auto"/>
            <w:left w:val="none" w:sz="0" w:space="0" w:color="auto"/>
            <w:bottom w:val="none" w:sz="0" w:space="0" w:color="auto"/>
            <w:right w:val="none" w:sz="0" w:space="0" w:color="auto"/>
          </w:divBdr>
        </w:div>
        <w:div w:id="890464274">
          <w:marLeft w:val="547"/>
          <w:marRight w:val="0"/>
          <w:marTop w:val="125"/>
          <w:marBottom w:val="0"/>
          <w:divBdr>
            <w:top w:val="none" w:sz="0" w:space="0" w:color="auto"/>
            <w:left w:val="none" w:sz="0" w:space="0" w:color="auto"/>
            <w:bottom w:val="none" w:sz="0" w:space="0" w:color="auto"/>
            <w:right w:val="none" w:sz="0" w:space="0" w:color="auto"/>
          </w:divBdr>
        </w:div>
        <w:div w:id="890464320">
          <w:marLeft w:val="547"/>
          <w:marRight w:val="0"/>
          <w:marTop w:val="125"/>
          <w:marBottom w:val="0"/>
          <w:divBdr>
            <w:top w:val="none" w:sz="0" w:space="0" w:color="auto"/>
            <w:left w:val="none" w:sz="0" w:space="0" w:color="auto"/>
            <w:bottom w:val="none" w:sz="0" w:space="0" w:color="auto"/>
            <w:right w:val="none" w:sz="0" w:space="0" w:color="auto"/>
          </w:divBdr>
        </w:div>
      </w:divsChild>
    </w:div>
    <w:div w:id="890464305">
      <w:marLeft w:val="0"/>
      <w:marRight w:val="0"/>
      <w:marTop w:val="0"/>
      <w:marBottom w:val="0"/>
      <w:divBdr>
        <w:top w:val="none" w:sz="0" w:space="0" w:color="auto"/>
        <w:left w:val="none" w:sz="0" w:space="0" w:color="auto"/>
        <w:bottom w:val="none" w:sz="0" w:space="0" w:color="auto"/>
        <w:right w:val="none" w:sz="0" w:space="0" w:color="auto"/>
      </w:divBdr>
      <w:divsChild>
        <w:div w:id="890464291">
          <w:marLeft w:val="1166"/>
          <w:marRight w:val="0"/>
          <w:marTop w:val="0"/>
          <w:marBottom w:val="0"/>
          <w:divBdr>
            <w:top w:val="none" w:sz="0" w:space="0" w:color="auto"/>
            <w:left w:val="none" w:sz="0" w:space="0" w:color="auto"/>
            <w:bottom w:val="none" w:sz="0" w:space="0" w:color="auto"/>
            <w:right w:val="none" w:sz="0" w:space="0" w:color="auto"/>
          </w:divBdr>
        </w:div>
      </w:divsChild>
    </w:div>
    <w:div w:id="890464307">
      <w:marLeft w:val="0"/>
      <w:marRight w:val="0"/>
      <w:marTop w:val="0"/>
      <w:marBottom w:val="0"/>
      <w:divBdr>
        <w:top w:val="none" w:sz="0" w:space="0" w:color="auto"/>
        <w:left w:val="none" w:sz="0" w:space="0" w:color="auto"/>
        <w:bottom w:val="none" w:sz="0" w:space="0" w:color="auto"/>
        <w:right w:val="none" w:sz="0" w:space="0" w:color="auto"/>
      </w:divBdr>
    </w:div>
    <w:div w:id="890464309">
      <w:marLeft w:val="0"/>
      <w:marRight w:val="0"/>
      <w:marTop w:val="0"/>
      <w:marBottom w:val="0"/>
      <w:divBdr>
        <w:top w:val="none" w:sz="0" w:space="0" w:color="auto"/>
        <w:left w:val="none" w:sz="0" w:space="0" w:color="auto"/>
        <w:bottom w:val="none" w:sz="0" w:space="0" w:color="auto"/>
        <w:right w:val="none" w:sz="0" w:space="0" w:color="auto"/>
      </w:divBdr>
    </w:div>
    <w:div w:id="890464314">
      <w:marLeft w:val="0"/>
      <w:marRight w:val="0"/>
      <w:marTop w:val="0"/>
      <w:marBottom w:val="0"/>
      <w:divBdr>
        <w:top w:val="none" w:sz="0" w:space="0" w:color="auto"/>
        <w:left w:val="none" w:sz="0" w:space="0" w:color="auto"/>
        <w:bottom w:val="none" w:sz="0" w:space="0" w:color="auto"/>
        <w:right w:val="none" w:sz="0" w:space="0" w:color="auto"/>
      </w:divBdr>
    </w:div>
    <w:div w:id="890464315">
      <w:marLeft w:val="0"/>
      <w:marRight w:val="0"/>
      <w:marTop w:val="0"/>
      <w:marBottom w:val="0"/>
      <w:divBdr>
        <w:top w:val="none" w:sz="0" w:space="0" w:color="auto"/>
        <w:left w:val="none" w:sz="0" w:space="0" w:color="auto"/>
        <w:bottom w:val="none" w:sz="0" w:space="0" w:color="auto"/>
        <w:right w:val="none" w:sz="0" w:space="0" w:color="auto"/>
      </w:divBdr>
    </w:div>
    <w:div w:id="890464316">
      <w:marLeft w:val="0"/>
      <w:marRight w:val="0"/>
      <w:marTop w:val="0"/>
      <w:marBottom w:val="0"/>
      <w:divBdr>
        <w:top w:val="none" w:sz="0" w:space="0" w:color="auto"/>
        <w:left w:val="none" w:sz="0" w:space="0" w:color="auto"/>
        <w:bottom w:val="none" w:sz="0" w:space="0" w:color="auto"/>
        <w:right w:val="none" w:sz="0" w:space="0" w:color="auto"/>
      </w:divBdr>
      <w:divsChild>
        <w:div w:id="890464343">
          <w:marLeft w:val="0"/>
          <w:marRight w:val="0"/>
          <w:marTop w:val="0"/>
          <w:marBottom w:val="0"/>
          <w:divBdr>
            <w:top w:val="none" w:sz="0" w:space="0" w:color="auto"/>
            <w:left w:val="none" w:sz="0" w:space="0" w:color="auto"/>
            <w:bottom w:val="none" w:sz="0" w:space="0" w:color="auto"/>
            <w:right w:val="none" w:sz="0" w:space="0" w:color="auto"/>
          </w:divBdr>
          <w:divsChild>
            <w:div w:id="890464349">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317">
      <w:marLeft w:val="0"/>
      <w:marRight w:val="0"/>
      <w:marTop w:val="0"/>
      <w:marBottom w:val="0"/>
      <w:divBdr>
        <w:top w:val="none" w:sz="0" w:space="0" w:color="auto"/>
        <w:left w:val="none" w:sz="0" w:space="0" w:color="auto"/>
        <w:bottom w:val="none" w:sz="0" w:space="0" w:color="auto"/>
        <w:right w:val="none" w:sz="0" w:space="0" w:color="auto"/>
      </w:divBdr>
      <w:divsChild>
        <w:div w:id="890464278">
          <w:marLeft w:val="547"/>
          <w:marRight w:val="0"/>
          <w:marTop w:val="125"/>
          <w:marBottom w:val="0"/>
          <w:divBdr>
            <w:top w:val="none" w:sz="0" w:space="0" w:color="auto"/>
            <w:left w:val="none" w:sz="0" w:space="0" w:color="auto"/>
            <w:bottom w:val="none" w:sz="0" w:space="0" w:color="auto"/>
            <w:right w:val="none" w:sz="0" w:space="0" w:color="auto"/>
          </w:divBdr>
        </w:div>
      </w:divsChild>
    </w:div>
    <w:div w:id="890464318">
      <w:marLeft w:val="0"/>
      <w:marRight w:val="0"/>
      <w:marTop w:val="0"/>
      <w:marBottom w:val="0"/>
      <w:divBdr>
        <w:top w:val="none" w:sz="0" w:space="0" w:color="auto"/>
        <w:left w:val="none" w:sz="0" w:space="0" w:color="auto"/>
        <w:bottom w:val="none" w:sz="0" w:space="0" w:color="auto"/>
        <w:right w:val="none" w:sz="0" w:space="0" w:color="auto"/>
      </w:divBdr>
    </w:div>
    <w:div w:id="890464319">
      <w:marLeft w:val="0"/>
      <w:marRight w:val="0"/>
      <w:marTop w:val="0"/>
      <w:marBottom w:val="0"/>
      <w:divBdr>
        <w:top w:val="none" w:sz="0" w:space="0" w:color="auto"/>
        <w:left w:val="none" w:sz="0" w:space="0" w:color="auto"/>
        <w:bottom w:val="none" w:sz="0" w:space="0" w:color="auto"/>
        <w:right w:val="none" w:sz="0" w:space="0" w:color="auto"/>
      </w:divBdr>
    </w:div>
    <w:div w:id="890464322">
      <w:marLeft w:val="0"/>
      <w:marRight w:val="0"/>
      <w:marTop w:val="0"/>
      <w:marBottom w:val="0"/>
      <w:divBdr>
        <w:top w:val="none" w:sz="0" w:space="0" w:color="auto"/>
        <w:left w:val="none" w:sz="0" w:space="0" w:color="auto"/>
        <w:bottom w:val="none" w:sz="0" w:space="0" w:color="auto"/>
        <w:right w:val="none" w:sz="0" w:space="0" w:color="auto"/>
      </w:divBdr>
    </w:div>
    <w:div w:id="890464325">
      <w:marLeft w:val="0"/>
      <w:marRight w:val="0"/>
      <w:marTop w:val="0"/>
      <w:marBottom w:val="0"/>
      <w:divBdr>
        <w:top w:val="none" w:sz="0" w:space="0" w:color="auto"/>
        <w:left w:val="none" w:sz="0" w:space="0" w:color="auto"/>
        <w:bottom w:val="none" w:sz="0" w:space="0" w:color="auto"/>
        <w:right w:val="none" w:sz="0" w:space="0" w:color="auto"/>
      </w:divBdr>
    </w:div>
    <w:div w:id="890464328">
      <w:marLeft w:val="0"/>
      <w:marRight w:val="0"/>
      <w:marTop w:val="0"/>
      <w:marBottom w:val="0"/>
      <w:divBdr>
        <w:top w:val="none" w:sz="0" w:space="0" w:color="auto"/>
        <w:left w:val="none" w:sz="0" w:space="0" w:color="auto"/>
        <w:bottom w:val="none" w:sz="0" w:space="0" w:color="auto"/>
        <w:right w:val="none" w:sz="0" w:space="0" w:color="auto"/>
      </w:divBdr>
    </w:div>
    <w:div w:id="890464330">
      <w:marLeft w:val="0"/>
      <w:marRight w:val="0"/>
      <w:marTop w:val="0"/>
      <w:marBottom w:val="0"/>
      <w:divBdr>
        <w:top w:val="none" w:sz="0" w:space="0" w:color="auto"/>
        <w:left w:val="none" w:sz="0" w:space="0" w:color="auto"/>
        <w:bottom w:val="none" w:sz="0" w:space="0" w:color="auto"/>
        <w:right w:val="none" w:sz="0" w:space="0" w:color="auto"/>
      </w:divBdr>
      <w:divsChild>
        <w:div w:id="890464337">
          <w:marLeft w:val="0"/>
          <w:marRight w:val="0"/>
          <w:marTop w:val="0"/>
          <w:marBottom w:val="0"/>
          <w:divBdr>
            <w:top w:val="none" w:sz="0" w:space="0" w:color="auto"/>
            <w:left w:val="none" w:sz="0" w:space="0" w:color="auto"/>
            <w:bottom w:val="none" w:sz="0" w:space="0" w:color="auto"/>
            <w:right w:val="none" w:sz="0" w:space="0" w:color="auto"/>
          </w:divBdr>
          <w:divsChild>
            <w:div w:id="890464268">
              <w:marLeft w:val="0"/>
              <w:marRight w:val="0"/>
              <w:marTop w:val="0"/>
              <w:marBottom w:val="0"/>
              <w:divBdr>
                <w:top w:val="none" w:sz="0" w:space="0" w:color="auto"/>
                <w:left w:val="none" w:sz="0" w:space="0" w:color="auto"/>
                <w:bottom w:val="none" w:sz="0" w:space="0" w:color="auto"/>
                <w:right w:val="none" w:sz="0" w:space="0" w:color="auto"/>
              </w:divBdr>
            </w:div>
            <w:div w:id="890464310">
              <w:marLeft w:val="0"/>
              <w:marRight w:val="0"/>
              <w:marTop w:val="0"/>
              <w:marBottom w:val="0"/>
              <w:divBdr>
                <w:top w:val="none" w:sz="0" w:space="0" w:color="auto"/>
                <w:left w:val="none" w:sz="0" w:space="0" w:color="auto"/>
                <w:bottom w:val="none" w:sz="0" w:space="0" w:color="auto"/>
                <w:right w:val="none" w:sz="0" w:space="0" w:color="auto"/>
              </w:divBdr>
            </w:div>
            <w:div w:id="890464312">
              <w:marLeft w:val="0"/>
              <w:marRight w:val="0"/>
              <w:marTop w:val="0"/>
              <w:marBottom w:val="0"/>
              <w:divBdr>
                <w:top w:val="none" w:sz="0" w:space="0" w:color="auto"/>
                <w:left w:val="none" w:sz="0" w:space="0" w:color="auto"/>
                <w:bottom w:val="none" w:sz="0" w:space="0" w:color="auto"/>
                <w:right w:val="none" w:sz="0" w:space="0" w:color="auto"/>
              </w:divBdr>
            </w:div>
            <w:div w:id="8904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2">
      <w:marLeft w:val="0"/>
      <w:marRight w:val="0"/>
      <w:marTop w:val="0"/>
      <w:marBottom w:val="0"/>
      <w:divBdr>
        <w:top w:val="none" w:sz="0" w:space="0" w:color="auto"/>
        <w:left w:val="none" w:sz="0" w:space="0" w:color="auto"/>
        <w:bottom w:val="none" w:sz="0" w:space="0" w:color="auto"/>
        <w:right w:val="none" w:sz="0" w:space="0" w:color="auto"/>
      </w:divBdr>
      <w:divsChild>
        <w:div w:id="890464287">
          <w:marLeft w:val="0"/>
          <w:marRight w:val="0"/>
          <w:marTop w:val="0"/>
          <w:marBottom w:val="0"/>
          <w:divBdr>
            <w:top w:val="none" w:sz="0" w:space="0" w:color="auto"/>
            <w:left w:val="none" w:sz="0" w:space="0" w:color="auto"/>
            <w:bottom w:val="none" w:sz="0" w:space="0" w:color="auto"/>
            <w:right w:val="none" w:sz="0" w:space="0" w:color="auto"/>
          </w:divBdr>
          <w:divsChild>
            <w:div w:id="890464261">
              <w:marLeft w:val="0"/>
              <w:marRight w:val="0"/>
              <w:marTop w:val="0"/>
              <w:marBottom w:val="0"/>
              <w:divBdr>
                <w:top w:val="none" w:sz="0" w:space="0" w:color="auto"/>
                <w:left w:val="none" w:sz="0" w:space="0" w:color="auto"/>
                <w:bottom w:val="none" w:sz="0" w:space="0" w:color="auto"/>
                <w:right w:val="none" w:sz="0" w:space="0" w:color="auto"/>
              </w:divBdr>
            </w:div>
            <w:div w:id="890464281">
              <w:marLeft w:val="0"/>
              <w:marRight w:val="0"/>
              <w:marTop w:val="0"/>
              <w:marBottom w:val="0"/>
              <w:divBdr>
                <w:top w:val="none" w:sz="0" w:space="0" w:color="auto"/>
                <w:left w:val="none" w:sz="0" w:space="0" w:color="auto"/>
                <w:bottom w:val="none" w:sz="0" w:space="0" w:color="auto"/>
                <w:right w:val="none" w:sz="0" w:space="0" w:color="auto"/>
              </w:divBdr>
            </w:div>
            <w:div w:id="890464286">
              <w:marLeft w:val="0"/>
              <w:marRight w:val="0"/>
              <w:marTop w:val="0"/>
              <w:marBottom w:val="0"/>
              <w:divBdr>
                <w:top w:val="none" w:sz="0" w:space="0" w:color="auto"/>
                <w:left w:val="none" w:sz="0" w:space="0" w:color="auto"/>
                <w:bottom w:val="none" w:sz="0" w:space="0" w:color="auto"/>
                <w:right w:val="none" w:sz="0" w:space="0" w:color="auto"/>
              </w:divBdr>
            </w:div>
            <w:div w:id="890464290">
              <w:marLeft w:val="0"/>
              <w:marRight w:val="0"/>
              <w:marTop w:val="0"/>
              <w:marBottom w:val="0"/>
              <w:divBdr>
                <w:top w:val="none" w:sz="0" w:space="0" w:color="auto"/>
                <w:left w:val="none" w:sz="0" w:space="0" w:color="auto"/>
                <w:bottom w:val="none" w:sz="0" w:space="0" w:color="auto"/>
                <w:right w:val="none" w:sz="0" w:space="0" w:color="auto"/>
              </w:divBdr>
            </w:div>
            <w:div w:id="890464308">
              <w:marLeft w:val="0"/>
              <w:marRight w:val="0"/>
              <w:marTop w:val="0"/>
              <w:marBottom w:val="0"/>
              <w:divBdr>
                <w:top w:val="none" w:sz="0" w:space="0" w:color="auto"/>
                <w:left w:val="none" w:sz="0" w:space="0" w:color="auto"/>
                <w:bottom w:val="none" w:sz="0" w:space="0" w:color="auto"/>
                <w:right w:val="none" w:sz="0" w:space="0" w:color="auto"/>
              </w:divBdr>
            </w:div>
            <w:div w:id="890464311">
              <w:marLeft w:val="0"/>
              <w:marRight w:val="0"/>
              <w:marTop w:val="0"/>
              <w:marBottom w:val="0"/>
              <w:divBdr>
                <w:top w:val="none" w:sz="0" w:space="0" w:color="auto"/>
                <w:left w:val="none" w:sz="0" w:space="0" w:color="auto"/>
                <w:bottom w:val="none" w:sz="0" w:space="0" w:color="auto"/>
                <w:right w:val="none" w:sz="0" w:space="0" w:color="auto"/>
              </w:divBdr>
            </w:div>
            <w:div w:id="890464326">
              <w:marLeft w:val="0"/>
              <w:marRight w:val="0"/>
              <w:marTop w:val="0"/>
              <w:marBottom w:val="0"/>
              <w:divBdr>
                <w:top w:val="none" w:sz="0" w:space="0" w:color="auto"/>
                <w:left w:val="none" w:sz="0" w:space="0" w:color="auto"/>
                <w:bottom w:val="none" w:sz="0" w:space="0" w:color="auto"/>
                <w:right w:val="none" w:sz="0" w:space="0" w:color="auto"/>
              </w:divBdr>
            </w:div>
            <w:div w:id="890464339">
              <w:marLeft w:val="0"/>
              <w:marRight w:val="0"/>
              <w:marTop w:val="0"/>
              <w:marBottom w:val="0"/>
              <w:divBdr>
                <w:top w:val="none" w:sz="0" w:space="0" w:color="auto"/>
                <w:left w:val="none" w:sz="0" w:space="0" w:color="auto"/>
                <w:bottom w:val="none" w:sz="0" w:space="0" w:color="auto"/>
                <w:right w:val="none" w:sz="0" w:space="0" w:color="auto"/>
              </w:divBdr>
            </w:div>
            <w:div w:id="89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3">
      <w:marLeft w:val="0"/>
      <w:marRight w:val="0"/>
      <w:marTop w:val="0"/>
      <w:marBottom w:val="0"/>
      <w:divBdr>
        <w:top w:val="none" w:sz="0" w:space="0" w:color="auto"/>
        <w:left w:val="none" w:sz="0" w:space="0" w:color="auto"/>
        <w:bottom w:val="none" w:sz="0" w:space="0" w:color="auto"/>
        <w:right w:val="none" w:sz="0" w:space="0" w:color="auto"/>
      </w:divBdr>
    </w:div>
    <w:div w:id="890464335">
      <w:marLeft w:val="0"/>
      <w:marRight w:val="0"/>
      <w:marTop w:val="0"/>
      <w:marBottom w:val="0"/>
      <w:divBdr>
        <w:top w:val="none" w:sz="0" w:space="0" w:color="auto"/>
        <w:left w:val="none" w:sz="0" w:space="0" w:color="auto"/>
        <w:bottom w:val="none" w:sz="0" w:space="0" w:color="auto"/>
        <w:right w:val="none" w:sz="0" w:space="0" w:color="auto"/>
      </w:divBdr>
    </w:div>
    <w:div w:id="89046433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890464344">
      <w:marLeft w:val="0"/>
      <w:marRight w:val="0"/>
      <w:marTop w:val="0"/>
      <w:marBottom w:val="0"/>
      <w:divBdr>
        <w:top w:val="none" w:sz="0" w:space="0" w:color="auto"/>
        <w:left w:val="none" w:sz="0" w:space="0" w:color="auto"/>
        <w:bottom w:val="none" w:sz="0" w:space="0" w:color="auto"/>
        <w:right w:val="none" w:sz="0" w:space="0" w:color="auto"/>
      </w:divBdr>
      <w:divsChild>
        <w:div w:id="890464263">
          <w:marLeft w:val="547"/>
          <w:marRight w:val="0"/>
          <w:marTop w:val="125"/>
          <w:marBottom w:val="0"/>
          <w:divBdr>
            <w:top w:val="none" w:sz="0" w:space="0" w:color="auto"/>
            <w:left w:val="none" w:sz="0" w:space="0" w:color="auto"/>
            <w:bottom w:val="none" w:sz="0" w:space="0" w:color="auto"/>
            <w:right w:val="none" w:sz="0" w:space="0" w:color="auto"/>
          </w:divBdr>
        </w:div>
        <w:div w:id="890464283">
          <w:marLeft w:val="547"/>
          <w:marRight w:val="0"/>
          <w:marTop w:val="125"/>
          <w:marBottom w:val="0"/>
          <w:divBdr>
            <w:top w:val="none" w:sz="0" w:space="0" w:color="auto"/>
            <w:left w:val="none" w:sz="0" w:space="0" w:color="auto"/>
            <w:bottom w:val="none" w:sz="0" w:space="0" w:color="auto"/>
            <w:right w:val="none" w:sz="0" w:space="0" w:color="auto"/>
          </w:divBdr>
        </w:div>
        <w:div w:id="890464300">
          <w:marLeft w:val="1166"/>
          <w:marRight w:val="0"/>
          <w:marTop w:val="106"/>
          <w:marBottom w:val="0"/>
          <w:divBdr>
            <w:top w:val="none" w:sz="0" w:space="0" w:color="auto"/>
            <w:left w:val="none" w:sz="0" w:space="0" w:color="auto"/>
            <w:bottom w:val="none" w:sz="0" w:space="0" w:color="auto"/>
            <w:right w:val="none" w:sz="0" w:space="0" w:color="auto"/>
          </w:divBdr>
        </w:div>
        <w:div w:id="890464321">
          <w:marLeft w:val="547"/>
          <w:marRight w:val="0"/>
          <w:marTop w:val="125"/>
          <w:marBottom w:val="0"/>
          <w:divBdr>
            <w:top w:val="none" w:sz="0" w:space="0" w:color="auto"/>
            <w:left w:val="none" w:sz="0" w:space="0" w:color="auto"/>
            <w:bottom w:val="none" w:sz="0" w:space="0" w:color="auto"/>
            <w:right w:val="none" w:sz="0" w:space="0" w:color="auto"/>
          </w:divBdr>
        </w:div>
        <w:div w:id="890464324">
          <w:marLeft w:val="1166"/>
          <w:marRight w:val="0"/>
          <w:marTop w:val="106"/>
          <w:marBottom w:val="0"/>
          <w:divBdr>
            <w:top w:val="none" w:sz="0" w:space="0" w:color="auto"/>
            <w:left w:val="none" w:sz="0" w:space="0" w:color="auto"/>
            <w:bottom w:val="none" w:sz="0" w:space="0" w:color="auto"/>
            <w:right w:val="none" w:sz="0" w:space="0" w:color="auto"/>
          </w:divBdr>
        </w:div>
        <w:div w:id="890464329">
          <w:marLeft w:val="547"/>
          <w:marRight w:val="0"/>
          <w:marTop w:val="125"/>
          <w:marBottom w:val="0"/>
          <w:divBdr>
            <w:top w:val="none" w:sz="0" w:space="0" w:color="auto"/>
            <w:left w:val="none" w:sz="0" w:space="0" w:color="auto"/>
            <w:bottom w:val="none" w:sz="0" w:space="0" w:color="auto"/>
            <w:right w:val="none" w:sz="0" w:space="0" w:color="auto"/>
          </w:divBdr>
        </w:div>
        <w:div w:id="890464346">
          <w:marLeft w:val="547"/>
          <w:marRight w:val="0"/>
          <w:marTop w:val="125"/>
          <w:marBottom w:val="0"/>
          <w:divBdr>
            <w:top w:val="none" w:sz="0" w:space="0" w:color="auto"/>
            <w:left w:val="none" w:sz="0" w:space="0" w:color="auto"/>
            <w:bottom w:val="none" w:sz="0" w:space="0" w:color="auto"/>
            <w:right w:val="none" w:sz="0" w:space="0" w:color="auto"/>
          </w:divBdr>
        </w:div>
      </w:divsChild>
    </w:div>
    <w:div w:id="890464345">
      <w:marLeft w:val="0"/>
      <w:marRight w:val="0"/>
      <w:marTop w:val="0"/>
      <w:marBottom w:val="0"/>
      <w:divBdr>
        <w:top w:val="none" w:sz="0" w:space="0" w:color="auto"/>
        <w:left w:val="none" w:sz="0" w:space="0" w:color="auto"/>
        <w:bottom w:val="none" w:sz="0" w:space="0" w:color="auto"/>
        <w:right w:val="none" w:sz="0" w:space="0" w:color="auto"/>
      </w:divBdr>
    </w:div>
    <w:div w:id="890464348">
      <w:marLeft w:val="0"/>
      <w:marRight w:val="0"/>
      <w:marTop w:val="0"/>
      <w:marBottom w:val="0"/>
      <w:divBdr>
        <w:top w:val="none" w:sz="0" w:space="0" w:color="auto"/>
        <w:left w:val="none" w:sz="0" w:space="0" w:color="auto"/>
        <w:bottom w:val="none" w:sz="0" w:space="0" w:color="auto"/>
        <w:right w:val="none" w:sz="0" w:space="0" w:color="auto"/>
      </w:divBdr>
      <w:divsChild>
        <w:div w:id="890464259">
          <w:marLeft w:val="547"/>
          <w:marRight w:val="0"/>
          <w:marTop w:val="115"/>
          <w:marBottom w:val="0"/>
          <w:divBdr>
            <w:top w:val="none" w:sz="0" w:space="0" w:color="auto"/>
            <w:left w:val="none" w:sz="0" w:space="0" w:color="auto"/>
            <w:bottom w:val="none" w:sz="0" w:space="0" w:color="auto"/>
            <w:right w:val="none" w:sz="0" w:space="0" w:color="auto"/>
          </w:divBdr>
        </w:div>
        <w:div w:id="890464275">
          <w:marLeft w:val="547"/>
          <w:marRight w:val="0"/>
          <w:marTop w:val="115"/>
          <w:marBottom w:val="0"/>
          <w:divBdr>
            <w:top w:val="none" w:sz="0" w:space="0" w:color="auto"/>
            <w:left w:val="none" w:sz="0" w:space="0" w:color="auto"/>
            <w:bottom w:val="none" w:sz="0" w:space="0" w:color="auto"/>
            <w:right w:val="none" w:sz="0" w:space="0" w:color="auto"/>
          </w:divBdr>
        </w:div>
        <w:div w:id="890464276">
          <w:marLeft w:val="547"/>
          <w:marRight w:val="0"/>
          <w:marTop w:val="115"/>
          <w:marBottom w:val="0"/>
          <w:divBdr>
            <w:top w:val="none" w:sz="0" w:space="0" w:color="auto"/>
            <w:left w:val="none" w:sz="0" w:space="0" w:color="auto"/>
            <w:bottom w:val="none" w:sz="0" w:space="0" w:color="auto"/>
            <w:right w:val="none" w:sz="0" w:space="0" w:color="auto"/>
          </w:divBdr>
        </w:div>
        <w:div w:id="890464298">
          <w:marLeft w:val="547"/>
          <w:marRight w:val="0"/>
          <w:marTop w:val="115"/>
          <w:marBottom w:val="0"/>
          <w:divBdr>
            <w:top w:val="none" w:sz="0" w:space="0" w:color="auto"/>
            <w:left w:val="none" w:sz="0" w:space="0" w:color="auto"/>
            <w:bottom w:val="none" w:sz="0" w:space="0" w:color="auto"/>
            <w:right w:val="none" w:sz="0" w:space="0" w:color="auto"/>
          </w:divBdr>
        </w:div>
        <w:div w:id="890464336">
          <w:marLeft w:val="547"/>
          <w:marRight w:val="0"/>
          <w:marTop w:val="115"/>
          <w:marBottom w:val="0"/>
          <w:divBdr>
            <w:top w:val="none" w:sz="0" w:space="0" w:color="auto"/>
            <w:left w:val="none" w:sz="0" w:space="0" w:color="auto"/>
            <w:bottom w:val="none" w:sz="0" w:space="0" w:color="auto"/>
            <w:right w:val="none" w:sz="0" w:space="0" w:color="auto"/>
          </w:divBdr>
        </w:div>
      </w:divsChild>
    </w:div>
    <w:div w:id="890464350">
      <w:marLeft w:val="0"/>
      <w:marRight w:val="0"/>
      <w:marTop w:val="0"/>
      <w:marBottom w:val="0"/>
      <w:divBdr>
        <w:top w:val="none" w:sz="0" w:space="0" w:color="auto"/>
        <w:left w:val="none" w:sz="0" w:space="0" w:color="auto"/>
        <w:bottom w:val="none" w:sz="0" w:space="0" w:color="auto"/>
        <w:right w:val="none" w:sz="0" w:space="0" w:color="auto"/>
      </w:divBdr>
    </w:div>
    <w:div w:id="890464351">
      <w:marLeft w:val="0"/>
      <w:marRight w:val="0"/>
      <w:marTop w:val="0"/>
      <w:marBottom w:val="0"/>
      <w:divBdr>
        <w:top w:val="none" w:sz="0" w:space="0" w:color="auto"/>
        <w:left w:val="none" w:sz="0" w:space="0" w:color="auto"/>
        <w:bottom w:val="none" w:sz="0" w:space="0" w:color="auto"/>
        <w:right w:val="none" w:sz="0" w:space="0" w:color="auto"/>
      </w:divBdr>
    </w:div>
    <w:div w:id="890464352">
      <w:marLeft w:val="0"/>
      <w:marRight w:val="0"/>
      <w:marTop w:val="0"/>
      <w:marBottom w:val="0"/>
      <w:divBdr>
        <w:top w:val="none" w:sz="0" w:space="0" w:color="auto"/>
        <w:left w:val="none" w:sz="0" w:space="0" w:color="auto"/>
        <w:bottom w:val="none" w:sz="0" w:space="0" w:color="auto"/>
        <w:right w:val="none" w:sz="0" w:space="0" w:color="auto"/>
      </w:divBdr>
    </w:div>
    <w:div w:id="890464353">
      <w:marLeft w:val="0"/>
      <w:marRight w:val="0"/>
      <w:marTop w:val="0"/>
      <w:marBottom w:val="0"/>
      <w:divBdr>
        <w:top w:val="none" w:sz="0" w:space="0" w:color="auto"/>
        <w:left w:val="none" w:sz="0" w:space="0" w:color="auto"/>
        <w:bottom w:val="none" w:sz="0" w:space="0" w:color="auto"/>
        <w:right w:val="none" w:sz="0" w:space="0" w:color="auto"/>
      </w:divBdr>
    </w:div>
    <w:div w:id="890464354">
      <w:marLeft w:val="0"/>
      <w:marRight w:val="0"/>
      <w:marTop w:val="0"/>
      <w:marBottom w:val="0"/>
      <w:divBdr>
        <w:top w:val="none" w:sz="0" w:space="0" w:color="auto"/>
        <w:left w:val="none" w:sz="0" w:space="0" w:color="auto"/>
        <w:bottom w:val="none" w:sz="0" w:space="0" w:color="auto"/>
        <w:right w:val="none" w:sz="0" w:space="0" w:color="auto"/>
      </w:divBdr>
    </w:div>
    <w:div w:id="890464355">
      <w:marLeft w:val="0"/>
      <w:marRight w:val="0"/>
      <w:marTop w:val="0"/>
      <w:marBottom w:val="0"/>
      <w:divBdr>
        <w:top w:val="none" w:sz="0" w:space="0" w:color="auto"/>
        <w:left w:val="none" w:sz="0" w:space="0" w:color="auto"/>
        <w:bottom w:val="none" w:sz="0" w:space="0" w:color="auto"/>
        <w:right w:val="none" w:sz="0" w:space="0" w:color="auto"/>
      </w:divBdr>
    </w:div>
    <w:div w:id="890464356">
      <w:marLeft w:val="0"/>
      <w:marRight w:val="0"/>
      <w:marTop w:val="0"/>
      <w:marBottom w:val="0"/>
      <w:divBdr>
        <w:top w:val="none" w:sz="0" w:space="0" w:color="auto"/>
        <w:left w:val="none" w:sz="0" w:space="0" w:color="auto"/>
        <w:bottom w:val="none" w:sz="0" w:space="0" w:color="auto"/>
        <w:right w:val="none" w:sz="0" w:space="0" w:color="auto"/>
      </w:divBdr>
    </w:div>
    <w:div w:id="890464357">
      <w:marLeft w:val="0"/>
      <w:marRight w:val="0"/>
      <w:marTop w:val="0"/>
      <w:marBottom w:val="0"/>
      <w:divBdr>
        <w:top w:val="none" w:sz="0" w:space="0" w:color="auto"/>
        <w:left w:val="none" w:sz="0" w:space="0" w:color="auto"/>
        <w:bottom w:val="none" w:sz="0" w:space="0" w:color="auto"/>
        <w:right w:val="none" w:sz="0" w:space="0" w:color="auto"/>
      </w:divBdr>
    </w:div>
    <w:div w:id="890464358">
      <w:marLeft w:val="0"/>
      <w:marRight w:val="0"/>
      <w:marTop w:val="0"/>
      <w:marBottom w:val="0"/>
      <w:divBdr>
        <w:top w:val="none" w:sz="0" w:space="0" w:color="auto"/>
        <w:left w:val="none" w:sz="0" w:space="0" w:color="auto"/>
        <w:bottom w:val="none" w:sz="0" w:space="0" w:color="auto"/>
        <w:right w:val="none" w:sz="0" w:space="0" w:color="auto"/>
      </w:divBdr>
    </w:div>
    <w:div w:id="913509447">
      <w:bodyDiv w:val="1"/>
      <w:marLeft w:val="0"/>
      <w:marRight w:val="0"/>
      <w:marTop w:val="0"/>
      <w:marBottom w:val="0"/>
      <w:divBdr>
        <w:top w:val="none" w:sz="0" w:space="0" w:color="auto"/>
        <w:left w:val="none" w:sz="0" w:space="0" w:color="auto"/>
        <w:bottom w:val="none" w:sz="0" w:space="0" w:color="auto"/>
        <w:right w:val="none" w:sz="0" w:space="0" w:color="auto"/>
      </w:divBdr>
    </w:div>
    <w:div w:id="115070673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1166"/>
          <w:marRight w:val="0"/>
          <w:marTop w:val="106"/>
          <w:marBottom w:val="0"/>
          <w:divBdr>
            <w:top w:val="none" w:sz="0" w:space="0" w:color="auto"/>
            <w:left w:val="none" w:sz="0" w:space="0" w:color="auto"/>
            <w:bottom w:val="none" w:sz="0" w:space="0" w:color="auto"/>
            <w:right w:val="none" w:sz="0" w:space="0" w:color="auto"/>
          </w:divBdr>
        </w:div>
      </w:divsChild>
    </w:div>
    <w:div w:id="1410037423">
      <w:bodyDiv w:val="1"/>
      <w:marLeft w:val="0"/>
      <w:marRight w:val="0"/>
      <w:marTop w:val="0"/>
      <w:marBottom w:val="0"/>
      <w:divBdr>
        <w:top w:val="none" w:sz="0" w:space="0" w:color="auto"/>
        <w:left w:val="none" w:sz="0" w:space="0" w:color="auto"/>
        <w:bottom w:val="none" w:sz="0" w:space="0" w:color="auto"/>
        <w:right w:val="none" w:sz="0" w:space="0" w:color="auto"/>
      </w:divBdr>
      <w:divsChild>
        <w:div w:id="1181118557">
          <w:marLeft w:val="547"/>
          <w:marRight w:val="0"/>
          <w:marTop w:val="106"/>
          <w:marBottom w:val="0"/>
          <w:divBdr>
            <w:top w:val="none" w:sz="0" w:space="0" w:color="auto"/>
            <w:left w:val="none" w:sz="0" w:space="0" w:color="auto"/>
            <w:bottom w:val="none" w:sz="0" w:space="0" w:color="auto"/>
            <w:right w:val="none" w:sz="0" w:space="0" w:color="auto"/>
          </w:divBdr>
        </w:div>
      </w:divsChild>
    </w:div>
    <w:div w:id="1649090405">
      <w:bodyDiv w:val="1"/>
      <w:marLeft w:val="0"/>
      <w:marRight w:val="0"/>
      <w:marTop w:val="0"/>
      <w:marBottom w:val="0"/>
      <w:divBdr>
        <w:top w:val="none" w:sz="0" w:space="0" w:color="auto"/>
        <w:left w:val="none" w:sz="0" w:space="0" w:color="auto"/>
        <w:bottom w:val="none" w:sz="0" w:space="0" w:color="auto"/>
        <w:right w:val="none" w:sz="0" w:space="0" w:color="auto"/>
      </w:divBdr>
      <w:divsChild>
        <w:div w:id="137845232">
          <w:marLeft w:val="0"/>
          <w:marRight w:val="0"/>
          <w:marTop w:val="0"/>
          <w:marBottom w:val="0"/>
          <w:divBdr>
            <w:top w:val="none" w:sz="0" w:space="0" w:color="auto"/>
            <w:left w:val="none" w:sz="0" w:space="0" w:color="auto"/>
            <w:bottom w:val="none" w:sz="0" w:space="0" w:color="auto"/>
            <w:right w:val="none" w:sz="0" w:space="0" w:color="auto"/>
          </w:divBdr>
        </w:div>
        <w:div w:id="1614433536">
          <w:marLeft w:val="0"/>
          <w:marRight w:val="0"/>
          <w:marTop w:val="0"/>
          <w:marBottom w:val="0"/>
          <w:divBdr>
            <w:top w:val="none" w:sz="0" w:space="0" w:color="auto"/>
            <w:left w:val="none" w:sz="0" w:space="0" w:color="auto"/>
            <w:bottom w:val="none" w:sz="0" w:space="0" w:color="auto"/>
            <w:right w:val="none" w:sz="0" w:space="0" w:color="auto"/>
          </w:divBdr>
        </w:div>
        <w:div w:id="526336491">
          <w:marLeft w:val="0"/>
          <w:marRight w:val="0"/>
          <w:marTop w:val="0"/>
          <w:marBottom w:val="0"/>
          <w:divBdr>
            <w:top w:val="none" w:sz="0" w:space="0" w:color="auto"/>
            <w:left w:val="none" w:sz="0" w:space="0" w:color="auto"/>
            <w:bottom w:val="none" w:sz="0" w:space="0" w:color="auto"/>
            <w:right w:val="none" w:sz="0" w:space="0" w:color="auto"/>
          </w:divBdr>
        </w:div>
      </w:divsChild>
    </w:div>
    <w:div w:id="1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0106356">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1.xml"/><Relationship Id="rId21" Type="http://schemas.openxmlformats.org/officeDocument/2006/relationships/header" Target="head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bit.ly/1fc0SGc" TargetMode="External"/><Relationship Id="rId11" Type="http://schemas.openxmlformats.org/officeDocument/2006/relationships/hyperlink" Target="mailto:mma@eurofound.europa.eu" TargetMode="External"/><Relationship Id="rId12" Type="http://schemas.openxmlformats.org/officeDocument/2006/relationships/hyperlink" Target="http://eur-lex.europa.eu/LexUriServ/LexUriServ.do?uri=CELEX:01975R1365-20050804:EN:NOT" TargetMode="External"/><Relationship Id="rId13" Type="http://schemas.openxmlformats.org/officeDocument/2006/relationships/hyperlink" Target="http://bit.ly/1eQ8P7u" TargetMode="External"/><Relationship Id="rId14" Type="http://schemas.openxmlformats.org/officeDocument/2006/relationships/hyperlink" Target="http://www.eurofound.europa.eu" TargetMode="External"/><Relationship Id="rId15" Type="http://schemas.openxmlformats.org/officeDocument/2006/relationships/hyperlink" Target="https://twitter.com/eurofound" TargetMode="External"/><Relationship Id="rId16" Type="http://schemas.openxmlformats.org/officeDocument/2006/relationships/hyperlink" Target="http://www.facebook.com/eurofound.europa.eu" TargetMode="External"/><Relationship Id="rId17" Type="http://schemas.openxmlformats.org/officeDocument/2006/relationships/hyperlink" Target="https://plus.google.com/+eurofound/" TargetMode="External"/><Relationship Id="rId18" Type="http://schemas.openxmlformats.org/officeDocument/2006/relationships/hyperlink" Target="http://www.youtube.com/user/eurofound" TargetMode="External"/><Relationship Id="rId19" Type="http://schemas.openxmlformats.org/officeDocument/2006/relationships/hyperlink" Target="http://www.flickr.com/photos/eurofoundimag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http://www.eurofound.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file:///C:\Users\dfo\AppData\Local\Microsoft\Windows\Temporary%20Internet%20Files\Content.Outlook\LAWTUH0M\www.eurofound.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urofound.int\dfs\ITSystem\Templates\eurofound2\EFPressReleas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E9CD8-28B8-7F4C-8626-6B494C06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\\eurofound.int\dfs\ITSystem\Templates\eurofound2\EFPressRelease-en.dot</Template>
  <TotalTime>2</TotalTime>
  <Pages>2</Pages>
  <Words>738</Words>
  <Characters>4211</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Company>European Foundation for the Improvement of Living and Working Conditions</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mma</dc:creator>
  <cp:lastModifiedBy>Mans Martensson</cp:lastModifiedBy>
  <cp:revision>3</cp:revision>
  <cp:lastPrinted>2014-02-11T12:52:00Z</cp:lastPrinted>
  <dcterms:created xsi:type="dcterms:W3CDTF">2014-02-11T12:50:00Z</dcterms:created>
  <dcterms:modified xsi:type="dcterms:W3CDTF">2014-02-11T12:52:00Z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SEC/WHO</vt:lpwstr>
  </property>
  <property fmtid="{D5CDD505-2E9C-101B-9397-08002B2CF9AE}" pid="3" name="DC.Type">
    <vt:lpwstr>Press Release</vt:lpwstr>
  </property>
  <property fmtid="{D5CDD505-2E9C-101B-9397-08002B2CF9AE}" pid="4" name="_NewReviewCycle">
    <vt:lpwstr/>
  </property>
</Properties>
</file>