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3F" w:rsidRDefault="00482E3F">
      <w:pPr>
        <w:rPr>
          <w:rFonts w:ascii="Times" w:hAnsi="Times"/>
          <w:b/>
          <w:sz w:val="36"/>
          <w:szCs w:val="36"/>
        </w:rPr>
      </w:pPr>
    </w:p>
    <w:p w:rsidR="00B56BDB" w:rsidRDefault="00B56BDB">
      <w:pPr>
        <w:rPr>
          <w:rFonts w:ascii="Times" w:hAnsi="Times"/>
          <w:b/>
          <w:sz w:val="36"/>
          <w:szCs w:val="36"/>
        </w:rPr>
      </w:pPr>
      <w:r w:rsidRPr="00B56BDB">
        <w:rPr>
          <w:rFonts w:ascii="Times" w:hAnsi="Times"/>
          <w:b/>
        </w:rPr>
        <w:t>PRESSMEDDELANDE</w:t>
      </w:r>
    </w:p>
    <w:p w:rsidR="00B56BDB" w:rsidRDefault="00B56BDB">
      <w:pPr>
        <w:rPr>
          <w:rFonts w:ascii="Times" w:hAnsi="Times"/>
          <w:b/>
          <w:sz w:val="36"/>
          <w:szCs w:val="36"/>
        </w:rPr>
      </w:pPr>
    </w:p>
    <w:p w:rsidR="00752F9B" w:rsidRPr="00482E3F" w:rsidRDefault="00B56BDB">
      <w:pPr>
        <w:rPr>
          <w:rFonts w:ascii="Times" w:hAnsi="Times"/>
          <w:b/>
          <w:sz w:val="36"/>
          <w:szCs w:val="36"/>
        </w:rPr>
      </w:pPr>
      <w:r>
        <w:rPr>
          <w:rFonts w:ascii="Times" w:hAnsi="Times"/>
          <w:i/>
          <w:sz w:val="22"/>
          <w:szCs w:val="22"/>
        </w:rPr>
        <w:t>Stockholm,</w:t>
      </w:r>
      <w:r w:rsidRPr="00B56BDB">
        <w:rPr>
          <w:rFonts w:ascii="Times" w:hAnsi="Times"/>
          <w:i/>
          <w:sz w:val="22"/>
          <w:szCs w:val="22"/>
        </w:rPr>
        <w:t xml:space="preserve"> den 4 november 2014</w:t>
      </w:r>
      <w:r w:rsidRPr="00B56BDB">
        <w:rPr>
          <w:rFonts w:ascii="Times" w:hAnsi="Times"/>
          <w:i/>
          <w:sz w:val="22"/>
          <w:szCs w:val="22"/>
        </w:rPr>
        <w:br/>
      </w:r>
      <w:r>
        <w:rPr>
          <w:rFonts w:ascii="Times" w:hAnsi="Times"/>
          <w:b/>
          <w:sz w:val="36"/>
          <w:szCs w:val="36"/>
        </w:rPr>
        <w:br/>
      </w:r>
      <w:r w:rsidR="00375DFA" w:rsidRPr="00482E3F">
        <w:rPr>
          <w:rFonts w:ascii="Times" w:hAnsi="Times"/>
          <w:b/>
          <w:sz w:val="36"/>
          <w:szCs w:val="36"/>
        </w:rPr>
        <w:t>Sveriges restaurangkarta har snart inga vita fläckar</w:t>
      </w:r>
    </w:p>
    <w:p w:rsidR="00375DFA" w:rsidRPr="006A03B8" w:rsidRDefault="00375DFA">
      <w:pPr>
        <w:rPr>
          <w:rFonts w:ascii="Times" w:hAnsi="Times"/>
          <w:b/>
        </w:rPr>
      </w:pPr>
    </w:p>
    <w:p w:rsidR="00375DFA" w:rsidRPr="006A03B8" w:rsidRDefault="00375DFA">
      <w:pPr>
        <w:rPr>
          <w:rFonts w:ascii="Times" w:hAnsi="Times"/>
          <w:b/>
        </w:rPr>
      </w:pPr>
      <w:r w:rsidRPr="006A03B8">
        <w:rPr>
          <w:rFonts w:ascii="Times" w:hAnsi="Times"/>
          <w:b/>
        </w:rPr>
        <w:t>Vinnare i Restauranggalan 2014 korades i går.</w:t>
      </w:r>
      <w:r w:rsidR="005022F0">
        <w:rPr>
          <w:rFonts w:ascii="Times" w:hAnsi="Times"/>
          <w:b/>
        </w:rPr>
        <w:t xml:space="preserve"> </w:t>
      </w:r>
      <w:r w:rsidRPr="006A03B8">
        <w:rPr>
          <w:rFonts w:ascii="Times" w:hAnsi="Times"/>
          <w:b/>
        </w:rPr>
        <w:t xml:space="preserve">Det skedde med en stor branschfest </w:t>
      </w:r>
      <w:r w:rsidR="005022F0">
        <w:rPr>
          <w:rFonts w:ascii="Times" w:hAnsi="Times"/>
          <w:b/>
        </w:rPr>
        <w:t xml:space="preserve">med cirka </w:t>
      </w:r>
      <w:r w:rsidR="008E7259">
        <w:rPr>
          <w:rFonts w:ascii="Times" w:hAnsi="Times"/>
          <w:b/>
        </w:rPr>
        <w:t xml:space="preserve">500 gäster </w:t>
      </w:r>
      <w:r w:rsidRPr="006A03B8">
        <w:rPr>
          <w:rFonts w:ascii="Times" w:hAnsi="Times"/>
          <w:b/>
        </w:rPr>
        <w:t>på Cirkus i Stockholm.</w:t>
      </w:r>
      <w:r w:rsidR="005022F0">
        <w:rPr>
          <w:rFonts w:ascii="Times" w:hAnsi="Times"/>
          <w:b/>
        </w:rPr>
        <w:t xml:space="preserve"> Priser delades ut i 14 olika kategorier.</w:t>
      </w:r>
    </w:p>
    <w:p w:rsidR="00375DFA" w:rsidRPr="006A03B8" w:rsidRDefault="00375DFA">
      <w:pPr>
        <w:rPr>
          <w:rFonts w:ascii="Times" w:hAnsi="Times"/>
          <w:b/>
        </w:rPr>
      </w:pPr>
    </w:p>
    <w:p w:rsidR="00375DFA" w:rsidRPr="00482E3F" w:rsidRDefault="00375DFA">
      <w:pPr>
        <w:rPr>
          <w:rFonts w:ascii="Times" w:hAnsi="Times"/>
        </w:rPr>
      </w:pPr>
      <w:r w:rsidRPr="00482E3F">
        <w:rPr>
          <w:rFonts w:ascii="Times" w:hAnsi="Times"/>
        </w:rPr>
        <w:t>– Den gastronomiska utvecklingen är inte bara ett storstadsfenomen, säger Lisbeth Rauden.  Vinnarna finns från Riksgränsen i norr till Skåne i söder, lik</w:t>
      </w:r>
      <w:r w:rsidR="006B6071" w:rsidRPr="00482E3F">
        <w:rPr>
          <w:rFonts w:ascii="Times" w:hAnsi="Times"/>
        </w:rPr>
        <w:t>som i</w:t>
      </w:r>
      <w:r w:rsidR="005022F0" w:rsidRPr="00482E3F">
        <w:rPr>
          <w:rFonts w:ascii="Times" w:hAnsi="Times"/>
        </w:rPr>
        <w:t xml:space="preserve"> östra och västra Sverige.  De </w:t>
      </w:r>
      <w:r w:rsidR="006B6071" w:rsidRPr="00482E3F">
        <w:rPr>
          <w:rFonts w:ascii="Times" w:hAnsi="Times"/>
        </w:rPr>
        <w:t xml:space="preserve">vita fläckarna på Sveriges restaurangkarta blir allt mindre. </w:t>
      </w:r>
    </w:p>
    <w:p w:rsidR="00482E3F" w:rsidRDefault="00482E3F" w:rsidP="00375DFA">
      <w:pPr>
        <w:pStyle w:val="Normalwebb"/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  <w:lang w:val="sv-SE"/>
        </w:rPr>
      </w:pPr>
    </w:p>
    <w:p w:rsidR="007D2548" w:rsidRPr="00722B17" w:rsidRDefault="007D2548" w:rsidP="00375DFA">
      <w:pPr>
        <w:pStyle w:val="Normalwebb"/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  <w:lang w:val="sv-SE"/>
        </w:rPr>
      </w:pPr>
      <w:r w:rsidRPr="00722B17">
        <w:rPr>
          <w:color w:val="000000"/>
          <w:sz w:val="24"/>
          <w:szCs w:val="24"/>
          <w:lang w:val="sv-SE"/>
        </w:rPr>
        <w:t xml:space="preserve">I den för året </w:t>
      </w:r>
      <w:r w:rsidR="00375DFA" w:rsidRPr="00722B17">
        <w:rPr>
          <w:color w:val="000000"/>
          <w:sz w:val="24"/>
          <w:szCs w:val="24"/>
          <w:lang w:val="sv-SE"/>
        </w:rPr>
        <w:t xml:space="preserve">nya kategorin Årets Klassiker tog Stadshuskällaren </w:t>
      </w:r>
      <w:r w:rsidR="00597639" w:rsidRPr="00722B17">
        <w:rPr>
          <w:color w:val="000000"/>
          <w:sz w:val="24"/>
          <w:szCs w:val="24"/>
          <w:lang w:val="sv-SE"/>
        </w:rPr>
        <w:t>i</w:t>
      </w:r>
      <w:r w:rsidR="00375DFA" w:rsidRPr="00722B17">
        <w:rPr>
          <w:color w:val="000000"/>
          <w:sz w:val="24"/>
          <w:szCs w:val="24"/>
          <w:lang w:val="sv-SE"/>
        </w:rPr>
        <w:t xml:space="preserve"> Stockholm hem priset. </w:t>
      </w:r>
      <w:proofErr w:type="spellStart"/>
      <w:r w:rsidR="00375DFA" w:rsidRPr="00722B17">
        <w:rPr>
          <w:color w:val="000000"/>
          <w:sz w:val="24"/>
          <w:szCs w:val="24"/>
          <w:lang w:val="sv-SE"/>
        </w:rPr>
        <w:t>Scénen</w:t>
      </w:r>
      <w:proofErr w:type="spellEnd"/>
      <w:r w:rsidR="00375DFA" w:rsidRPr="00722B17">
        <w:rPr>
          <w:color w:val="000000"/>
          <w:sz w:val="24"/>
          <w:szCs w:val="24"/>
          <w:lang w:val="sv-SE"/>
        </w:rPr>
        <w:t xml:space="preserve"> fylldes snabbt av stråla</w:t>
      </w:r>
      <w:r w:rsidRPr="00722B17">
        <w:rPr>
          <w:color w:val="000000"/>
          <w:sz w:val="24"/>
          <w:szCs w:val="24"/>
          <w:lang w:val="sv-SE"/>
        </w:rPr>
        <w:t>nde</w:t>
      </w:r>
      <w:r w:rsidR="00375DFA" w:rsidRPr="00722B17">
        <w:rPr>
          <w:color w:val="000000"/>
          <w:sz w:val="24"/>
          <w:szCs w:val="24"/>
          <w:lang w:val="sv-SE"/>
        </w:rPr>
        <w:t xml:space="preserve"> glada </w:t>
      </w:r>
      <w:proofErr w:type="spellStart"/>
      <w:r w:rsidRPr="00722B17">
        <w:rPr>
          <w:color w:val="000000"/>
          <w:sz w:val="24"/>
          <w:szCs w:val="24"/>
          <w:lang w:val="sv-SE"/>
        </w:rPr>
        <w:t>medarbetqare</w:t>
      </w:r>
      <w:proofErr w:type="spellEnd"/>
      <w:r w:rsidRPr="00722B17">
        <w:rPr>
          <w:color w:val="000000"/>
          <w:sz w:val="24"/>
          <w:szCs w:val="24"/>
          <w:lang w:val="sv-SE"/>
        </w:rPr>
        <w:t xml:space="preserve"> från Stadshuskällaren. Den andra finalisten var Årstiderna i </w:t>
      </w:r>
      <w:proofErr w:type="spellStart"/>
      <w:r w:rsidRPr="00722B17">
        <w:rPr>
          <w:color w:val="000000"/>
          <w:sz w:val="24"/>
          <w:szCs w:val="24"/>
          <w:lang w:val="sv-SE"/>
        </w:rPr>
        <w:t>Kockska</w:t>
      </w:r>
      <w:proofErr w:type="spellEnd"/>
      <w:r w:rsidRPr="00722B17">
        <w:rPr>
          <w:color w:val="000000"/>
          <w:sz w:val="24"/>
          <w:szCs w:val="24"/>
          <w:lang w:val="sv-SE"/>
        </w:rPr>
        <w:t xml:space="preserve"> Huset </w:t>
      </w:r>
      <w:r w:rsidR="00A666D4" w:rsidRPr="00722B17">
        <w:rPr>
          <w:color w:val="000000"/>
          <w:sz w:val="24"/>
          <w:szCs w:val="24"/>
          <w:lang w:val="sv-SE"/>
        </w:rPr>
        <w:t>i</w:t>
      </w:r>
      <w:r w:rsidRPr="00722B17">
        <w:rPr>
          <w:color w:val="000000"/>
          <w:sz w:val="24"/>
          <w:szCs w:val="24"/>
          <w:lang w:val="sv-SE"/>
        </w:rPr>
        <w:t xml:space="preserve"> Malmö.</w:t>
      </w:r>
      <w:r w:rsidR="00597639" w:rsidRPr="00722B17">
        <w:rPr>
          <w:color w:val="000000"/>
          <w:sz w:val="24"/>
          <w:szCs w:val="24"/>
          <w:lang w:val="sv-SE"/>
        </w:rPr>
        <w:t xml:space="preserve"> </w:t>
      </w:r>
      <w:r w:rsidRPr="00722B17">
        <w:rPr>
          <w:color w:val="000000"/>
          <w:sz w:val="24"/>
          <w:szCs w:val="24"/>
          <w:lang w:val="sv-SE"/>
        </w:rPr>
        <w:t xml:space="preserve">Ännu ett pris </w:t>
      </w:r>
      <w:r w:rsidR="00597639" w:rsidRPr="00722B17">
        <w:rPr>
          <w:color w:val="000000"/>
          <w:sz w:val="24"/>
          <w:szCs w:val="24"/>
          <w:lang w:val="sv-SE"/>
        </w:rPr>
        <w:t>gick</w:t>
      </w:r>
      <w:r w:rsidR="005022F0" w:rsidRPr="00722B17">
        <w:rPr>
          <w:color w:val="000000"/>
          <w:sz w:val="24"/>
          <w:szCs w:val="24"/>
          <w:lang w:val="sv-SE"/>
        </w:rPr>
        <w:t xml:space="preserve"> </w:t>
      </w:r>
      <w:r w:rsidRPr="00722B17">
        <w:rPr>
          <w:color w:val="000000"/>
          <w:sz w:val="24"/>
          <w:szCs w:val="24"/>
          <w:lang w:val="sv-SE"/>
        </w:rPr>
        <w:t xml:space="preserve">till Stadshuskällaren genom att galans </w:t>
      </w:r>
      <w:proofErr w:type="spellStart"/>
      <w:r w:rsidRPr="00722B17">
        <w:rPr>
          <w:color w:val="000000"/>
          <w:sz w:val="24"/>
          <w:szCs w:val="24"/>
          <w:lang w:val="sv-SE"/>
        </w:rPr>
        <w:t>ungdomstipendium</w:t>
      </w:r>
      <w:proofErr w:type="spellEnd"/>
      <w:r w:rsidRPr="00722B17">
        <w:rPr>
          <w:color w:val="000000"/>
          <w:sz w:val="24"/>
          <w:szCs w:val="24"/>
          <w:lang w:val="sv-SE"/>
        </w:rPr>
        <w:t xml:space="preserve"> </w:t>
      </w:r>
      <w:r w:rsidR="006A03B8" w:rsidRPr="00722B17">
        <w:rPr>
          <w:color w:val="000000"/>
          <w:sz w:val="24"/>
          <w:szCs w:val="24"/>
          <w:lang w:val="sv-SE"/>
        </w:rPr>
        <w:t>tilldelades</w:t>
      </w:r>
      <w:r w:rsidRPr="00722B17">
        <w:rPr>
          <w:color w:val="000000"/>
          <w:sz w:val="24"/>
          <w:szCs w:val="24"/>
          <w:lang w:val="sv-SE"/>
        </w:rPr>
        <w:t xml:space="preserve"> Emilie Johansson.</w:t>
      </w:r>
    </w:p>
    <w:p w:rsidR="007D2548" w:rsidRPr="00722B17" w:rsidRDefault="007D2548" w:rsidP="00375DFA">
      <w:pPr>
        <w:pStyle w:val="Normalwebb"/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  <w:lang w:val="sv-SE"/>
        </w:rPr>
      </w:pPr>
      <w:r w:rsidRPr="00722B17">
        <w:rPr>
          <w:color w:val="000000"/>
          <w:sz w:val="24"/>
          <w:szCs w:val="24"/>
          <w:lang w:val="sv-SE"/>
        </w:rPr>
        <w:t>Norra Sverige utmärkte sig under kvällen. I ka</w:t>
      </w:r>
      <w:r w:rsidR="005022F0" w:rsidRPr="00722B17">
        <w:rPr>
          <w:color w:val="000000"/>
          <w:sz w:val="24"/>
          <w:szCs w:val="24"/>
          <w:lang w:val="sv-SE"/>
        </w:rPr>
        <w:t xml:space="preserve">tegorin Årets Hållbara krog </w:t>
      </w:r>
      <w:proofErr w:type="gramStart"/>
      <w:r w:rsidRPr="00722B17">
        <w:rPr>
          <w:color w:val="000000"/>
          <w:sz w:val="24"/>
          <w:szCs w:val="24"/>
          <w:lang w:val="sv-SE"/>
        </w:rPr>
        <w:t>tog  Jazzköket</w:t>
      </w:r>
      <w:proofErr w:type="gramEnd"/>
      <w:r w:rsidRPr="00722B17">
        <w:rPr>
          <w:color w:val="000000"/>
          <w:sz w:val="24"/>
          <w:szCs w:val="24"/>
          <w:lang w:val="sv-SE"/>
        </w:rPr>
        <w:t xml:space="preserve"> Östersund hem utmärkelsen, andra finalisten var </w:t>
      </w:r>
      <w:proofErr w:type="spellStart"/>
      <w:r w:rsidRPr="00722B17">
        <w:rPr>
          <w:color w:val="000000"/>
          <w:sz w:val="24"/>
          <w:szCs w:val="24"/>
          <w:lang w:val="sv-SE"/>
        </w:rPr>
        <w:t>Socialize</w:t>
      </w:r>
      <w:proofErr w:type="spellEnd"/>
      <w:r w:rsidRPr="00722B17">
        <w:rPr>
          <w:color w:val="000000"/>
          <w:sz w:val="24"/>
          <w:szCs w:val="24"/>
          <w:lang w:val="sv-SE"/>
        </w:rPr>
        <w:t xml:space="preserve"> från Umeå.</w:t>
      </w:r>
    </w:p>
    <w:p w:rsidR="008E7259" w:rsidRPr="006B6071" w:rsidRDefault="007D2548" w:rsidP="008E7259">
      <w:pPr>
        <w:rPr>
          <w:rFonts w:ascii="Times" w:hAnsi="Times"/>
        </w:rPr>
      </w:pPr>
      <w:r w:rsidRPr="006B6071">
        <w:rPr>
          <w:rFonts w:ascii="Times" w:hAnsi="Times"/>
          <w:color w:val="000000"/>
        </w:rPr>
        <w:t>R</w:t>
      </w:r>
      <w:r w:rsidR="008E7259" w:rsidRPr="006B6071">
        <w:rPr>
          <w:rFonts w:ascii="Times" w:hAnsi="Times"/>
          <w:color w:val="000000"/>
        </w:rPr>
        <w:t xml:space="preserve">estauranggalan är ingen tävling, dock med undantaget </w:t>
      </w:r>
      <w:r w:rsidR="008E7259" w:rsidRPr="006B6071">
        <w:rPr>
          <w:rFonts w:ascii="Times" w:hAnsi="Times"/>
        </w:rPr>
        <w:t>Årets Servitör där Oskar Ahlvin, Linnea Art, segrade i finalen mot Jeanette Linder.</w:t>
      </w:r>
    </w:p>
    <w:p w:rsidR="006A03B8" w:rsidRPr="00722B17" w:rsidRDefault="008E7259" w:rsidP="00375DFA">
      <w:pPr>
        <w:pStyle w:val="Normalwebb"/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  <w:lang w:val="sv-SE"/>
        </w:rPr>
      </w:pPr>
      <w:r w:rsidRPr="00722B17">
        <w:rPr>
          <w:color w:val="000000"/>
          <w:sz w:val="24"/>
          <w:szCs w:val="24"/>
          <w:lang w:val="sv-SE"/>
        </w:rPr>
        <w:t>I övrigt utses k</w:t>
      </w:r>
      <w:r w:rsidR="005022F0" w:rsidRPr="00722B17">
        <w:rPr>
          <w:color w:val="000000"/>
          <w:sz w:val="24"/>
          <w:szCs w:val="24"/>
          <w:lang w:val="sv-SE"/>
        </w:rPr>
        <w:t xml:space="preserve">andidaterna </w:t>
      </w:r>
      <w:r w:rsidR="007D2548" w:rsidRPr="00722B17">
        <w:rPr>
          <w:color w:val="000000"/>
          <w:sz w:val="24"/>
          <w:szCs w:val="24"/>
          <w:lang w:val="sv-SE"/>
        </w:rPr>
        <w:t xml:space="preserve">av jurygrupper sammansatta av yrkesutövare, företagare och specialister inom gastronomi och restaurangverksamhet. </w:t>
      </w:r>
    </w:p>
    <w:p w:rsidR="006A03B8" w:rsidRPr="00722B17" w:rsidRDefault="006A03B8" w:rsidP="006A03B8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  <w:lang w:val="sv-SE"/>
        </w:rPr>
      </w:pPr>
      <w:r w:rsidRPr="00722B17">
        <w:rPr>
          <w:color w:val="000000"/>
          <w:sz w:val="24"/>
          <w:szCs w:val="24"/>
          <w:lang w:val="sv-SE"/>
        </w:rPr>
        <w:t xml:space="preserve">För att vinna gäller inte bara att vara bäst man ska också vara en förebild, inspiratör, </w:t>
      </w:r>
      <w:proofErr w:type="gramStart"/>
      <w:r w:rsidRPr="00722B17">
        <w:rPr>
          <w:color w:val="000000"/>
          <w:sz w:val="24"/>
          <w:szCs w:val="24"/>
          <w:lang w:val="sv-SE"/>
        </w:rPr>
        <w:t>och  i</w:t>
      </w:r>
      <w:proofErr w:type="gramEnd"/>
      <w:r w:rsidRPr="00722B17">
        <w:rPr>
          <w:color w:val="000000"/>
          <w:sz w:val="24"/>
          <w:szCs w:val="24"/>
          <w:lang w:val="sv-SE"/>
        </w:rPr>
        <w:t xml:space="preserve"> sin gärning bidra till branschens utveckling, säger Lisbet</w:t>
      </w:r>
      <w:r w:rsidR="00597639" w:rsidRPr="00722B17">
        <w:rPr>
          <w:color w:val="000000"/>
          <w:sz w:val="24"/>
          <w:szCs w:val="24"/>
          <w:lang w:val="sv-SE"/>
        </w:rPr>
        <w:t xml:space="preserve">h  Rauden, chefredaktör  på R&amp;S, </w:t>
      </w:r>
      <w:r w:rsidRPr="00722B17">
        <w:rPr>
          <w:color w:val="000000"/>
          <w:sz w:val="24"/>
          <w:szCs w:val="24"/>
          <w:lang w:val="sv-SE"/>
        </w:rPr>
        <w:t xml:space="preserve">med det övergripande ansvaret för juryarbetet. </w:t>
      </w:r>
    </w:p>
    <w:p w:rsidR="006A03B8" w:rsidRPr="00722B17" w:rsidRDefault="006A03B8" w:rsidP="006A03B8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  <w:lang w:val="sv-SE"/>
        </w:rPr>
      </w:pPr>
      <w:r w:rsidRPr="00722B17">
        <w:rPr>
          <w:color w:val="000000"/>
          <w:sz w:val="24"/>
          <w:szCs w:val="24"/>
          <w:lang w:val="sv-SE"/>
        </w:rPr>
        <w:t xml:space="preserve">En unik gärning som belönades </w:t>
      </w:r>
      <w:r w:rsidR="00597639" w:rsidRPr="00722B17">
        <w:rPr>
          <w:color w:val="000000"/>
          <w:sz w:val="24"/>
          <w:szCs w:val="24"/>
          <w:lang w:val="sv-SE"/>
        </w:rPr>
        <w:t>i</w:t>
      </w:r>
      <w:r w:rsidRPr="00722B17">
        <w:rPr>
          <w:color w:val="000000"/>
          <w:sz w:val="24"/>
          <w:szCs w:val="24"/>
          <w:lang w:val="sv-SE"/>
        </w:rPr>
        <w:t xml:space="preserve"> år kan man se hos Årets Sommelier Patrik Strömsten, verksam I Riksgränsen som på ett okonventionellt sätt och djärvt sätt spridit kunskaper I </w:t>
      </w:r>
      <w:proofErr w:type="spellStart"/>
      <w:proofErr w:type="gramStart"/>
      <w:r w:rsidRPr="00722B17">
        <w:rPr>
          <w:color w:val="000000"/>
          <w:sz w:val="24"/>
          <w:szCs w:val="24"/>
          <w:lang w:val="sv-SE"/>
        </w:rPr>
        <w:t>sommelleri</w:t>
      </w:r>
      <w:proofErr w:type="spellEnd"/>
      <w:r w:rsidRPr="00722B17">
        <w:rPr>
          <w:color w:val="000000"/>
          <w:sz w:val="24"/>
          <w:szCs w:val="24"/>
          <w:lang w:val="sv-SE"/>
        </w:rPr>
        <w:t xml:space="preserve">  och</w:t>
      </w:r>
      <w:proofErr w:type="gramEnd"/>
      <w:r w:rsidRPr="00722B17">
        <w:rPr>
          <w:color w:val="000000"/>
          <w:sz w:val="24"/>
          <w:szCs w:val="24"/>
          <w:lang w:val="sv-SE"/>
        </w:rPr>
        <w:t xml:space="preserve"> gastronomi på platser och sammanhang få skulle satsa på. </w:t>
      </w:r>
    </w:p>
    <w:p w:rsidR="006B6071" w:rsidRPr="00482E3F" w:rsidRDefault="008E7259" w:rsidP="006B6071">
      <w:pPr>
        <w:pStyle w:val="Normalwebb"/>
        <w:shd w:val="clear" w:color="auto" w:fill="FFFFFF"/>
        <w:spacing w:before="0" w:beforeAutospacing="0" w:after="225" w:afterAutospacing="0" w:line="315" w:lineRule="atLeast"/>
        <w:ind w:left="360"/>
        <w:rPr>
          <w:color w:val="000000"/>
          <w:sz w:val="24"/>
          <w:szCs w:val="24"/>
          <w:lang w:val="sv-SE"/>
        </w:rPr>
      </w:pPr>
      <w:r w:rsidRPr="00482E3F">
        <w:rPr>
          <w:color w:val="000000"/>
          <w:sz w:val="24"/>
          <w:szCs w:val="24"/>
          <w:lang w:val="sv-SE"/>
        </w:rPr>
        <w:t xml:space="preserve">– Vi ser också att kvinnorna rycker fram </w:t>
      </w:r>
      <w:proofErr w:type="spellStart"/>
      <w:r w:rsidRPr="00482E3F">
        <w:rPr>
          <w:color w:val="000000"/>
          <w:sz w:val="24"/>
          <w:szCs w:val="24"/>
          <w:lang w:val="sv-SE"/>
        </w:rPr>
        <w:t>bladn</w:t>
      </w:r>
      <w:proofErr w:type="spellEnd"/>
      <w:r w:rsidRPr="00482E3F">
        <w:rPr>
          <w:color w:val="000000"/>
          <w:sz w:val="24"/>
          <w:szCs w:val="24"/>
          <w:lang w:val="sv-SE"/>
        </w:rPr>
        <w:t xml:space="preserve"> pristagarna, Årets Krögare är Malin Söderström, Stockholm, hederspriset gick till Monika Sander, Emelie Johansson fick årets ungdomsstipendium och Årets Framtidslöft</w:t>
      </w:r>
      <w:r w:rsidR="006B6071" w:rsidRPr="00482E3F">
        <w:rPr>
          <w:color w:val="000000"/>
          <w:sz w:val="24"/>
          <w:szCs w:val="24"/>
          <w:lang w:val="sv-SE"/>
        </w:rPr>
        <w:t>e är sommelier</w:t>
      </w:r>
      <w:r w:rsidR="005022F0" w:rsidRPr="00482E3F">
        <w:rPr>
          <w:color w:val="000000"/>
          <w:sz w:val="24"/>
          <w:szCs w:val="24"/>
          <w:lang w:val="sv-SE"/>
        </w:rPr>
        <w:t>e</w:t>
      </w:r>
      <w:r w:rsidR="006B6071" w:rsidRPr="00482E3F">
        <w:rPr>
          <w:color w:val="000000"/>
          <w:sz w:val="24"/>
          <w:szCs w:val="24"/>
          <w:lang w:val="sv-SE"/>
        </w:rPr>
        <w:t xml:space="preserve">n </w:t>
      </w:r>
      <w:proofErr w:type="spellStart"/>
      <w:r w:rsidR="006B6071" w:rsidRPr="00482E3F">
        <w:rPr>
          <w:color w:val="000000"/>
          <w:sz w:val="24"/>
          <w:szCs w:val="24"/>
          <w:lang w:val="sv-SE"/>
        </w:rPr>
        <w:t>Maya</w:t>
      </w:r>
      <w:proofErr w:type="spellEnd"/>
      <w:r w:rsidR="006B6071" w:rsidRPr="00482E3F">
        <w:rPr>
          <w:color w:val="000000"/>
          <w:sz w:val="24"/>
          <w:szCs w:val="24"/>
          <w:lang w:val="sv-SE"/>
        </w:rPr>
        <w:t xml:space="preserve"> Samuelsson.</w:t>
      </w:r>
    </w:p>
    <w:p w:rsidR="006B6071" w:rsidRPr="006B6071" w:rsidRDefault="006B6071" w:rsidP="006B6071">
      <w:pPr>
        <w:rPr>
          <w:rFonts w:ascii="Times" w:hAnsi="Times"/>
        </w:rPr>
      </w:pPr>
    </w:p>
    <w:p w:rsidR="00482E3F" w:rsidRDefault="00482E3F" w:rsidP="006B6071">
      <w:pPr>
        <w:rPr>
          <w:rFonts w:ascii="Times" w:hAnsi="Times"/>
        </w:rPr>
      </w:pPr>
      <w:r>
        <w:rPr>
          <w:rFonts w:ascii="Times" w:hAnsi="Times"/>
        </w:rPr>
        <w:lastRenderedPageBreak/>
        <w:br/>
      </w:r>
      <w:r>
        <w:rPr>
          <w:rFonts w:ascii="Times" w:hAnsi="Times"/>
        </w:rPr>
        <w:br/>
      </w:r>
    </w:p>
    <w:p w:rsidR="00482E3F" w:rsidRDefault="00482E3F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:rsidR="00482E3F" w:rsidRDefault="00482E3F" w:rsidP="006B6071">
      <w:pPr>
        <w:rPr>
          <w:rFonts w:ascii="Times" w:hAnsi="Times"/>
        </w:rPr>
      </w:pPr>
    </w:p>
    <w:p w:rsidR="006B6071" w:rsidRPr="00482E3F" w:rsidRDefault="00482E3F" w:rsidP="006B6071">
      <w:pPr>
        <w:rPr>
          <w:rFonts w:ascii="Times" w:hAnsi="Times"/>
          <w:b/>
        </w:rPr>
      </w:pPr>
      <w:r>
        <w:rPr>
          <w:rFonts w:ascii="Times" w:hAnsi="Times"/>
          <w:b/>
        </w:rPr>
        <w:t>Vinnarna</w:t>
      </w:r>
      <w:r w:rsidRPr="00482E3F">
        <w:rPr>
          <w:rFonts w:ascii="Times" w:hAnsi="Times"/>
          <w:b/>
        </w:rPr>
        <w:t xml:space="preserve"> är:</w:t>
      </w:r>
    </w:p>
    <w:p w:rsidR="006B6071" w:rsidRDefault="006B6071" w:rsidP="006B6071">
      <w:pPr>
        <w:rPr>
          <w:rFonts w:ascii="Times" w:hAnsi="Times"/>
          <w:b/>
        </w:rPr>
      </w:pPr>
    </w:p>
    <w:p w:rsidR="006B6071" w:rsidRPr="006B6071" w:rsidRDefault="00482E3F" w:rsidP="006B6071">
      <w:pPr>
        <w:rPr>
          <w:rFonts w:ascii="Times" w:hAnsi="Times"/>
          <w:b/>
        </w:rPr>
      </w:pPr>
      <w:r>
        <w:rPr>
          <w:rFonts w:ascii="Times" w:hAnsi="Times"/>
          <w:b/>
        </w:rPr>
        <w:t>Å</w:t>
      </w:r>
      <w:r w:rsidR="006B6071" w:rsidRPr="006B6071">
        <w:rPr>
          <w:rFonts w:ascii="Times" w:hAnsi="Times"/>
          <w:b/>
        </w:rPr>
        <w:t xml:space="preserve">rets Klassiker </w:t>
      </w:r>
    </w:p>
    <w:p w:rsidR="006B6071" w:rsidRPr="006B6071" w:rsidRDefault="006B6071" w:rsidP="006B6071">
      <w:pPr>
        <w:rPr>
          <w:rFonts w:ascii="Times" w:hAnsi="Times"/>
        </w:rPr>
      </w:pPr>
      <w:r w:rsidRPr="006B6071">
        <w:rPr>
          <w:rFonts w:ascii="Times" w:hAnsi="Times"/>
        </w:rPr>
        <w:t>Stadshuskällaren, Stockholm</w:t>
      </w:r>
    </w:p>
    <w:p w:rsidR="00482E3F" w:rsidRDefault="00482E3F" w:rsidP="006B6071">
      <w:pPr>
        <w:rPr>
          <w:rFonts w:ascii="Times" w:hAnsi="Times"/>
          <w:b/>
          <w:color w:val="000000"/>
        </w:rPr>
      </w:pPr>
    </w:p>
    <w:p w:rsidR="006B6071" w:rsidRPr="006B6071" w:rsidRDefault="006B6071" w:rsidP="006B6071">
      <w:pPr>
        <w:rPr>
          <w:rFonts w:ascii="Times" w:hAnsi="Times"/>
          <w:b/>
          <w:color w:val="000000"/>
        </w:rPr>
      </w:pPr>
      <w:r w:rsidRPr="006B6071">
        <w:rPr>
          <w:rFonts w:ascii="Times" w:hAnsi="Times"/>
          <w:b/>
          <w:color w:val="000000"/>
        </w:rPr>
        <w:t xml:space="preserve">Årets Krog </w:t>
      </w:r>
    </w:p>
    <w:p w:rsidR="006B6071" w:rsidRPr="006B6071" w:rsidRDefault="006B6071" w:rsidP="006B6071">
      <w:pPr>
        <w:rPr>
          <w:rFonts w:ascii="Times" w:hAnsi="Times"/>
          <w:color w:val="000000"/>
        </w:rPr>
      </w:pPr>
      <w:r w:rsidRPr="006B6071">
        <w:rPr>
          <w:rFonts w:ascii="Times" w:hAnsi="Times"/>
          <w:color w:val="000000"/>
        </w:rPr>
        <w:t>Koka, Göteborg</w:t>
      </w:r>
      <w:r w:rsidRPr="006B6071">
        <w:rPr>
          <w:rFonts w:ascii="Times" w:hAnsi="Times"/>
        </w:rPr>
        <w:t xml:space="preserve"> 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Krögare </w:t>
      </w:r>
    </w:p>
    <w:p w:rsidR="006B6071" w:rsidRDefault="006B6071" w:rsidP="006B6071">
      <w:pPr>
        <w:rPr>
          <w:rFonts w:ascii="Times" w:hAnsi="Times"/>
        </w:rPr>
      </w:pPr>
      <w:r w:rsidRPr="006B6071">
        <w:rPr>
          <w:rFonts w:ascii="Times" w:hAnsi="Times"/>
        </w:rPr>
        <w:t xml:space="preserve">Marie Söderström, </w:t>
      </w:r>
      <w:proofErr w:type="spellStart"/>
      <w:r w:rsidR="005022F0">
        <w:rPr>
          <w:rFonts w:ascii="Times" w:hAnsi="Times"/>
        </w:rPr>
        <w:t>Hjerta</w:t>
      </w:r>
      <w:proofErr w:type="spellEnd"/>
      <w:r w:rsidR="005022F0">
        <w:rPr>
          <w:rFonts w:ascii="Times" w:hAnsi="Times"/>
        </w:rPr>
        <w:t xml:space="preserve">, </w:t>
      </w:r>
      <w:r w:rsidRPr="006B6071">
        <w:rPr>
          <w:rFonts w:ascii="Times" w:hAnsi="Times"/>
        </w:rPr>
        <w:t>Stockholm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Matsalsteam </w:t>
      </w:r>
    </w:p>
    <w:p w:rsidR="006B6071" w:rsidRPr="006B6071" w:rsidRDefault="006B6071" w:rsidP="006B6071">
      <w:pPr>
        <w:rPr>
          <w:rFonts w:ascii="Times" w:hAnsi="Times"/>
        </w:rPr>
      </w:pPr>
      <w:proofErr w:type="spellStart"/>
      <w:r w:rsidRPr="006B6071">
        <w:rPr>
          <w:rFonts w:ascii="Times" w:hAnsi="Times"/>
        </w:rPr>
        <w:t>Upper</w:t>
      </w:r>
      <w:proofErr w:type="spellEnd"/>
      <w:r w:rsidRPr="006B6071">
        <w:rPr>
          <w:rFonts w:ascii="Times" w:hAnsi="Times"/>
        </w:rPr>
        <w:t xml:space="preserve"> House, Göteborg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>Årets Sommelier</w:t>
      </w:r>
    </w:p>
    <w:p w:rsidR="006B6071" w:rsidRPr="006B6071" w:rsidRDefault="006B6071" w:rsidP="006B6071">
      <w:pPr>
        <w:rPr>
          <w:rFonts w:ascii="Times" w:hAnsi="Times"/>
        </w:rPr>
      </w:pPr>
      <w:r w:rsidRPr="006B6071">
        <w:rPr>
          <w:rFonts w:ascii="Times" w:hAnsi="Times"/>
        </w:rPr>
        <w:t xml:space="preserve">Patrik Strömsten, Riksgränsen 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Krogmiljö </w:t>
      </w:r>
    </w:p>
    <w:p w:rsidR="006B6071" w:rsidRPr="006B6071" w:rsidRDefault="005022F0" w:rsidP="006B6071">
      <w:pPr>
        <w:rPr>
          <w:rFonts w:ascii="Times" w:hAnsi="Times"/>
        </w:rPr>
      </w:pPr>
      <w:r>
        <w:rPr>
          <w:rFonts w:ascii="Times" w:hAnsi="Times"/>
        </w:rPr>
        <w:t xml:space="preserve">Printz, </w:t>
      </w:r>
      <w:r w:rsidR="006B6071" w:rsidRPr="006B6071">
        <w:rPr>
          <w:rFonts w:ascii="Times" w:hAnsi="Times"/>
        </w:rPr>
        <w:t>Stockholm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Hållbara Krog </w:t>
      </w:r>
    </w:p>
    <w:p w:rsidR="006B6071" w:rsidRPr="006B6071" w:rsidRDefault="005022F0" w:rsidP="006B6071">
      <w:pPr>
        <w:rPr>
          <w:rFonts w:ascii="Times" w:hAnsi="Times"/>
        </w:rPr>
      </w:pPr>
      <w:r>
        <w:rPr>
          <w:rFonts w:ascii="Times" w:hAnsi="Times"/>
        </w:rPr>
        <w:t>Jazzköket</w:t>
      </w:r>
      <w:r w:rsidR="006B6071" w:rsidRPr="006B6071">
        <w:rPr>
          <w:rFonts w:ascii="Times" w:hAnsi="Times"/>
        </w:rPr>
        <w:t xml:space="preserve"> Östersund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Smaksättare, </w:t>
      </w:r>
    </w:p>
    <w:p w:rsidR="006B6071" w:rsidRPr="006B6071" w:rsidRDefault="006B6071" w:rsidP="006B6071">
      <w:pPr>
        <w:rPr>
          <w:rFonts w:ascii="Times" w:hAnsi="Times"/>
        </w:rPr>
      </w:pPr>
      <w:r w:rsidRPr="006B6071">
        <w:rPr>
          <w:rFonts w:ascii="Times" w:hAnsi="Times"/>
        </w:rPr>
        <w:t>Lux dag för Dag, Stockholm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482E3F" w:rsidRDefault="006B6071" w:rsidP="006B6071">
      <w:pPr>
        <w:rPr>
          <w:rFonts w:ascii="Times" w:hAnsi="Times"/>
          <w:b/>
        </w:rPr>
      </w:pPr>
      <w:r w:rsidRPr="00482E3F">
        <w:rPr>
          <w:rFonts w:ascii="Times" w:hAnsi="Times"/>
          <w:b/>
        </w:rPr>
        <w:t xml:space="preserve">Årets </w:t>
      </w:r>
      <w:proofErr w:type="spellStart"/>
      <w:r w:rsidRPr="00482E3F">
        <w:rPr>
          <w:rFonts w:ascii="Times" w:hAnsi="Times"/>
          <w:b/>
        </w:rPr>
        <w:t>Barkoncept</w:t>
      </w:r>
      <w:proofErr w:type="spellEnd"/>
      <w:r w:rsidRPr="00482E3F">
        <w:rPr>
          <w:rFonts w:ascii="Times" w:hAnsi="Times"/>
          <w:b/>
        </w:rPr>
        <w:t xml:space="preserve">, </w:t>
      </w:r>
    </w:p>
    <w:p w:rsidR="006B6071" w:rsidRPr="006B6071" w:rsidRDefault="006B6071" w:rsidP="006B6071">
      <w:pPr>
        <w:rPr>
          <w:rFonts w:ascii="Times" w:hAnsi="Times"/>
        </w:rPr>
      </w:pPr>
      <w:proofErr w:type="gramStart"/>
      <w:r w:rsidRPr="006B6071">
        <w:rPr>
          <w:rFonts w:ascii="Times" w:hAnsi="Times"/>
        </w:rPr>
        <w:t>Tweed,  Stockholm</w:t>
      </w:r>
      <w:proofErr w:type="gramEnd"/>
      <w:r w:rsidRPr="006B6071">
        <w:rPr>
          <w:rFonts w:ascii="Times" w:hAnsi="Times"/>
        </w:rPr>
        <w:t xml:space="preserve"> 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Leverantör </w:t>
      </w:r>
    </w:p>
    <w:p w:rsidR="006B6071" w:rsidRPr="006B6071" w:rsidRDefault="006B6071" w:rsidP="006B6071">
      <w:pPr>
        <w:rPr>
          <w:rFonts w:ascii="Times" w:hAnsi="Times"/>
        </w:rPr>
      </w:pPr>
      <w:r w:rsidRPr="006B6071">
        <w:rPr>
          <w:rFonts w:ascii="Times" w:hAnsi="Times"/>
        </w:rPr>
        <w:t>Skånemejerier</w:t>
      </w:r>
    </w:p>
    <w:p w:rsidR="00482E3F" w:rsidRDefault="00482E3F" w:rsidP="006B6071">
      <w:pPr>
        <w:rPr>
          <w:rFonts w:ascii="Times" w:hAnsi="Times"/>
          <w:b/>
        </w:rPr>
      </w:pPr>
    </w:p>
    <w:p w:rsidR="006B6071" w:rsidRPr="006B6071" w:rsidRDefault="006B6071" w:rsidP="006B6071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 xml:space="preserve">Årets Framtidslöfte </w:t>
      </w:r>
    </w:p>
    <w:p w:rsidR="006B6071" w:rsidRPr="006B6071" w:rsidRDefault="006B6071" w:rsidP="006B6071">
      <w:pPr>
        <w:rPr>
          <w:rFonts w:ascii="Times" w:hAnsi="Times"/>
        </w:rPr>
      </w:pPr>
      <w:r w:rsidRPr="006B6071">
        <w:rPr>
          <w:rFonts w:ascii="Times" w:hAnsi="Times"/>
        </w:rPr>
        <w:t>Maya Samuelsson</w:t>
      </w:r>
    </w:p>
    <w:p w:rsidR="00482E3F" w:rsidRDefault="00482E3F" w:rsidP="00597639">
      <w:pPr>
        <w:rPr>
          <w:rFonts w:ascii="Times" w:hAnsi="Times"/>
          <w:b/>
        </w:rPr>
      </w:pPr>
    </w:p>
    <w:p w:rsidR="006B6071" w:rsidRPr="006B6071" w:rsidRDefault="006B6071" w:rsidP="00597639">
      <w:pPr>
        <w:rPr>
          <w:rFonts w:ascii="Times" w:hAnsi="Times"/>
          <w:b/>
        </w:rPr>
      </w:pPr>
      <w:r>
        <w:rPr>
          <w:rFonts w:ascii="Times" w:hAnsi="Times"/>
          <w:b/>
        </w:rPr>
        <w:t>Årets Hälsokoncept</w:t>
      </w:r>
    </w:p>
    <w:p w:rsidR="00597639" w:rsidRPr="006B6071" w:rsidRDefault="00597639" w:rsidP="00597639">
      <w:pPr>
        <w:rPr>
          <w:rFonts w:ascii="Times" w:hAnsi="Times"/>
        </w:rPr>
      </w:pPr>
      <w:proofErr w:type="spellStart"/>
      <w:proofErr w:type="gramStart"/>
      <w:r w:rsidRPr="006B6071">
        <w:rPr>
          <w:rFonts w:ascii="Times" w:hAnsi="Times"/>
        </w:rPr>
        <w:t>Kalf&amp;Hansen</w:t>
      </w:r>
      <w:proofErr w:type="spellEnd"/>
      <w:proofErr w:type="gramEnd"/>
      <w:r w:rsidRPr="006B6071">
        <w:rPr>
          <w:rFonts w:ascii="Times" w:hAnsi="Times"/>
        </w:rPr>
        <w:t>, Stockholm</w:t>
      </w:r>
    </w:p>
    <w:p w:rsidR="00482E3F" w:rsidRDefault="00482E3F" w:rsidP="00597639">
      <w:pPr>
        <w:rPr>
          <w:rFonts w:ascii="Times" w:hAnsi="Times"/>
          <w:b/>
        </w:rPr>
      </w:pPr>
    </w:p>
    <w:p w:rsidR="006B6071" w:rsidRPr="006B6071" w:rsidRDefault="00482E3F" w:rsidP="00597639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Årets </w:t>
      </w:r>
      <w:r w:rsidR="008E7259" w:rsidRPr="006B6071">
        <w:rPr>
          <w:rFonts w:ascii="Times" w:hAnsi="Times"/>
          <w:b/>
        </w:rPr>
        <w:t xml:space="preserve">Innovatör, </w:t>
      </w:r>
    </w:p>
    <w:p w:rsidR="006B6071" w:rsidRDefault="00597639" w:rsidP="00597639">
      <w:pPr>
        <w:rPr>
          <w:rFonts w:ascii="Times" w:hAnsi="Times"/>
        </w:rPr>
      </w:pPr>
      <w:r w:rsidRPr="006B6071">
        <w:rPr>
          <w:rFonts w:ascii="Times" w:hAnsi="Times"/>
        </w:rPr>
        <w:t>Mathias Dahlgren,</w:t>
      </w:r>
      <w:r w:rsidR="006B6071">
        <w:rPr>
          <w:rFonts w:ascii="Times" w:hAnsi="Times"/>
        </w:rPr>
        <w:t xml:space="preserve"> </w:t>
      </w:r>
      <w:r w:rsidRPr="006B6071">
        <w:rPr>
          <w:rFonts w:ascii="Times" w:hAnsi="Times"/>
        </w:rPr>
        <w:t>Stockholm</w:t>
      </w:r>
    </w:p>
    <w:p w:rsidR="00482E3F" w:rsidRDefault="00482E3F" w:rsidP="00597639">
      <w:pPr>
        <w:rPr>
          <w:rFonts w:ascii="Times" w:hAnsi="Times"/>
          <w:b/>
        </w:rPr>
      </w:pPr>
    </w:p>
    <w:p w:rsidR="006B6071" w:rsidRPr="006B6071" w:rsidRDefault="00597639" w:rsidP="00597639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>Årets Leverantör</w:t>
      </w:r>
    </w:p>
    <w:p w:rsidR="00597639" w:rsidRPr="006B6071" w:rsidRDefault="00597639" w:rsidP="00597639">
      <w:pPr>
        <w:rPr>
          <w:rFonts w:ascii="Times" w:hAnsi="Times"/>
        </w:rPr>
      </w:pPr>
      <w:r w:rsidRPr="006B6071">
        <w:rPr>
          <w:rFonts w:ascii="Times" w:hAnsi="Times"/>
        </w:rPr>
        <w:t>Skånemejerier</w:t>
      </w:r>
    </w:p>
    <w:p w:rsidR="006B6071" w:rsidRDefault="006B6071" w:rsidP="00597639">
      <w:pPr>
        <w:rPr>
          <w:rFonts w:ascii="Times" w:hAnsi="Times"/>
        </w:rPr>
      </w:pPr>
    </w:p>
    <w:p w:rsidR="006B6071" w:rsidRPr="006B6071" w:rsidRDefault="006B6071" w:rsidP="00597639">
      <w:pPr>
        <w:rPr>
          <w:rFonts w:ascii="Times" w:hAnsi="Times"/>
          <w:b/>
        </w:rPr>
      </w:pPr>
      <w:r w:rsidRPr="006B6071">
        <w:rPr>
          <w:rFonts w:ascii="Times" w:hAnsi="Times"/>
          <w:b/>
        </w:rPr>
        <w:t>Övriga utmärkelser</w:t>
      </w:r>
    </w:p>
    <w:p w:rsidR="006B6071" w:rsidRDefault="006B6071" w:rsidP="00597639">
      <w:pPr>
        <w:rPr>
          <w:rFonts w:ascii="Times" w:hAnsi="Times"/>
        </w:rPr>
      </w:pPr>
      <w:r>
        <w:rPr>
          <w:rFonts w:ascii="Times" w:hAnsi="Times"/>
        </w:rPr>
        <w:t xml:space="preserve">Årets </w:t>
      </w:r>
      <w:proofErr w:type="spellStart"/>
      <w:r>
        <w:rPr>
          <w:rFonts w:ascii="Times" w:hAnsi="Times"/>
        </w:rPr>
        <w:t>Ölutvecklare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Brekeriet</w:t>
      </w:r>
      <w:proofErr w:type="spellEnd"/>
    </w:p>
    <w:p w:rsidR="006B6071" w:rsidRDefault="00597639" w:rsidP="00597639">
      <w:pPr>
        <w:rPr>
          <w:rFonts w:ascii="Times" w:hAnsi="Times"/>
        </w:rPr>
      </w:pPr>
      <w:r w:rsidRPr="006B6071">
        <w:rPr>
          <w:rFonts w:ascii="Times" w:hAnsi="Times"/>
        </w:rPr>
        <w:t xml:space="preserve">RS Hederspris, Monika Sander, </w:t>
      </w:r>
    </w:p>
    <w:p w:rsidR="00597639" w:rsidRPr="006B6071" w:rsidRDefault="00597639" w:rsidP="00597639">
      <w:pPr>
        <w:rPr>
          <w:rFonts w:ascii="Times" w:hAnsi="Times"/>
        </w:rPr>
      </w:pPr>
      <w:r w:rsidRPr="006B6071">
        <w:rPr>
          <w:rFonts w:ascii="Times" w:hAnsi="Times"/>
        </w:rPr>
        <w:t>försäljningschef Arla</w:t>
      </w:r>
    </w:p>
    <w:p w:rsidR="00597639" w:rsidRPr="006B6071" w:rsidRDefault="001434FB" w:rsidP="006B6071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SKF och RS </w:t>
      </w:r>
      <w:r w:rsidR="006B6071">
        <w:rPr>
          <w:rFonts w:ascii="Times" w:hAnsi="Times"/>
        </w:rPr>
        <w:t>Ungdomsstipendium, Em</w:t>
      </w:r>
      <w:r w:rsidR="00597639" w:rsidRPr="006B6071">
        <w:rPr>
          <w:rFonts w:ascii="Times" w:hAnsi="Times"/>
        </w:rPr>
        <w:t>ilie Johansson</w:t>
      </w:r>
      <w:r w:rsidR="006B6071">
        <w:rPr>
          <w:rFonts w:ascii="Times" w:hAnsi="Times"/>
        </w:rPr>
        <w:t xml:space="preserve"> </w:t>
      </w:r>
    </w:p>
    <w:p w:rsidR="001434FB" w:rsidRPr="00482E3F" w:rsidRDefault="001434FB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  <w:lang w:val="sv-SE"/>
        </w:rPr>
      </w:pPr>
      <w:r w:rsidRPr="00482E3F">
        <w:rPr>
          <w:color w:val="000000"/>
          <w:sz w:val="24"/>
          <w:szCs w:val="24"/>
          <w:lang w:val="sv-SE"/>
        </w:rPr>
        <w:t>Motivering</w:t>
      </w:r>
      <w:bookmarkStart w:id="0" w:name="_GoBack"/>
      <w:bookmarkEnd w:id="0"/>
      <w:r w:rsidR="00482E3F">
        <w:rPr>
          <w:color w:val="000000"/>
          <w:sz w:val="24"/>
          <w:szCs w:val="24"/>
          <w:lang w:val="sv-SE"/>
        </w:rPr>
        <w:t xml:space="preserve">ar och högupplösta bilder finns på </w:t>
      </w:r>
      <w:r w:rsidRPr="00482E3F">
        <w:rPr>
          <w:color w:val="000000"/>
          <w:sz w:val="24"/>
          <w:szCs w:val="24"/>
          <w:lang w:val="sv-SE"/>
        </w:rPr>
        <w:t xml:space="preserve">www. </w:t>
      </w:r>
      <w:proofErr w:type="spellStart"/>
      <w:r w:rsidRPr="00482E3F">
        <w:rPr>
          <w:color w:val="000000"/>
          <w:sz w:val="24"/>
          <w:szCs w:val="24"/>
          <w:lang w:val="sv-SE"/>
        </w:rPr>
        <w:t>restauranggalan.se</w:t>
      </w:r>
      <w:proofErr w:type="spellEnd"/>
    </w:p>
    <w:p w:rsidR="001434FB" w:rsidRPr="001434FB" w:rsidRDefault="00482E3F" w:rsidP="001434FB">
      <w:pPr>
        <w:rPr>
          <w:b/>
        </w:rPr>
      </w:pPr>
      <w:r>
        <w:rPr>
          <w:b/>
        </w:rPr>
        <w:t>För mer i</w:t>
      </w:r>
      <w:r w:rsidR="001434FB" w:rsidRPr="001434FB">
        <w:rPr>
          <w:b/>
        </w:rPr>
        <w:t>nformation</w:t>
      </w:r>
      <w:r>
        <w:rPr>
          <w:b/>
        </w:rPr>
        <w:t xml:space="preserve"> kontakta:</w:t>
      </w:r>
    </w:p>
    <w:p w:rsidR="001434FB" w:rsidRPr="001434FB" w:rsidRDefault="001434FB" w:rsidP="001434FB">
      <w:r w:rsidRPr="001434FB">
        <w:t>Malin Looft Nyquist</w:t>
      </w:r>
    </w:p>
    <w:p w:rsidR="001434FB" w:rsidRPr="001434FB" w:rsidRDefault="001434FB" w:rsidP="001434FB">
      <w:r w:rsidRPr="001434FB">
        <w:t>Projektledare och eventansvarig</w:t>
      </w:r>
    </w:p>
    <w:p w:rsidR="001434FB" w:rsidRPr="001434FB" w:rsidRDefault="001434FB" w:rsidP="001434FB">
      <w:r w:rsidRPr="001434FB">
        <w:t>Mail: </w:t>
      </w:r>
      <w:hyperlink r:id="rId7" w:tgtFrame="_blank" w:history="1">
        <w:r w:rsidRPr="001434FB">
          <w:t>malin.l@mentoronline.se</w:t>
        </w:r>
      </w:hyperlink>
      <w:r w:rsidRPr="001434FB">
        <w:br/>
      </w:r>
      <w:proofErr w:type="spellStart"/>
      <w:r w:rsidRPr="001434FB">
        <w:t>Direct</w:t>
      </w:r>
      <w:proofErr w:type="spellEnd"/>
      <w:r w:rsidRPr="001434FB">
        <w:t xml:space="preserve"> +46 8 670 41 19</w:t>
      </w:r>
      <w:r w:rsidRPr="001434FB">
        <w:br/>
        <w:t>Mobile +46 73 682 53 19</w:t>
      </w:r>
    </w:p>
    <w:p w:rsidR="001434FB" w:rsidRDefault="001434FB" w:rsidP="001434FB">
      <w:pPr>
        <w:pStyle w:val="Normalwebb"/>
        <w:shd w:val="clear" w:color="auto" w:fill="FFFFFF"/>
        <w:tabs>
          <w:tab w:val="left" w:pos="1276"/>
        </w:tabs>
        <w:spacing w:after="225" w:line="315" w:lineRule="atLeast"/>
        <w:rPr>
          <w:color w:val="000000"/>
          <w:sz w:val="24"/>
          <w:szCs w:val="24"/>
        </w:rPr>
      </w:pPr>
    </w:p>
    <w:p w:rsidR="001434FB" w:rsidRDefault="001434FB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1434FB" w:rsidRPr="00597639" w:rsidRDefault="001434FB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597639" w:rsidRDefault="00597639" w:rsidP="00597639">
      <w:pPr>
        <w:pStyle w:val="Normalwebb"/>
        <w:shd w:val="clear" w:color="auto" w:fill="FFFFFF"/>
        <w:spacing w:after="225" w:line="315" w:lineRule="atLeast"/>
        <w:rPr>
          <w:color w:val="000000"/>
          <w:sz w:val="24"/>
          <w:szCs w:val="24"/>
        </w:rPr>
      </w:pPr>
    </w:p>
    <w:p w:rsidR="00597639" w:rsidRPr="006A03B8" w:rsidRDefault="00597639" w:rsidP="00597639">
      <w:pPr>
        <w:pStyle w:val="Normalwebb"/>
        <w:shd w:val="clear" w:color="auto" w:fill="FFFFFF"/>
        <w:spacing w:before="0" w:beforeAutospacing="0" w:after="225" w:afterAutospacing="0" w:line="315" w:lineRule="atLeast"/>
        <w:rPr>
          <w:color w:val="000000"/>
          <w:sz w:val="24"/>
          <w:szCs w:val="24"/>
        </w:rPr>
      </w:pPr>
    </w:p>
    <w:p w:rsidR="006A03B8" w:rsidRDefault="006A03B8" w:rsidP="006A03B8">
      <w:pPr>
        <w:pStyle w:val="Normalwebb"/>
        <w:shd w:val="clear" w:color="auto" w:fill="FFFFFF"/>
        <w:spacing w:before="0" w:beforeAutospacing="0" w:after="225" w:afterAutospacing="0" w:line="315" w:lineRule="atLeast"/>
        <w:ind w:left="720"/>
        <w:rPr>
          <w:rFonts w:ascii="Helvetica Neue" w:hAnsi="Helvetica Neue"/>
          <w:color w:val="000000"/>
          <w:sz w:val="23"/>
          <w:szCs w:val="23"/>
        </w:rPr>
      </w:pPr>
    </w:p>
    <w:p w:rsidR="00375DFA" w:rsidRDefault="00375DFA"/>
    <w:p w:rsidR="00597639" w:rsidRDefault="00597639"/>
    <w:p w:rsidR="00375DFA" w:rsidRDefault="00375DFA"/>
    <w:p w:rsidR="00375DFA" w:rsidRDefault="00375DFA"/>
    <w:p w:rsidR="00375DFA" w:rsidRDefault="00375DFA"/>
    <w:sectPr w:rsidR="00375DFA" w:rsidSect="00752F9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3F" w:rsidRDefault="00482E3F" w:rsidP="00482E3F">
      <w:r>
        <w:separator/>
      </w:r>
    </w:p>
  </w:endnote>
  <w:endnote w:type="continuationSeparator" w:id="0">
    <w:p w:rsidR="00482E3F" w:rsidRDefault="00482E3F" w:rsidP="00482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New York"/>
    <w:charset w:val="00"/>
    <w:family w:val="auto"/>
    <w:pitch w:val="variable"/>
    <w:sig w:usb0="00000003" w:usb1="500079DB" w:usb2="00000010" w:usb3="00000000" w:csb0="00000001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3F" w:rsidRDefault="00482E3F" w:rsidP="00482E3F">
      <w:r>
        <w:separator/>
      </w:r>
    </w:p>
  </w:footnote>
  <w:footnote w:type="continuationSeparator" w:id="0">
    <w:p w:rsidR="00482E3F" w:rsidRDefault="00482E3F" w:rsidP="00482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3F" w:rsidRDefault="00482E3F" w:rsidP="00482E3F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2869087" cy="693420"/>
          <wp:effectExtent l="19050" t="0" r="7463" b="0"/>
          <wp:docPr id="1" name="Bildobjekt 0" descr="Logo_RG1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14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1949" cy="69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ACB"/>
    <w:multiLevelType w:val="hybridMultilevel"/>
    <w:tmpl w:val="B07AEF4E"/>
    <w:lvl w:ilvl="0" w:tplc="3162FAA2">
      <w:start w:val="14"/>
      <w:numFmt w:val="bullet"/>
      <w:lvlText w:val="–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5DFA"/>
    <w:rsid w:val="001434FB"/>
    <w:rsid w:val="00375DFA"/>
    <w:rsid w:val="00482E3F"/>
    <w:rsid w:val="005022F0"/>
    <w:rsid w:val="00597639"/>
    <w:rsid w:val="006A03B8"/>
    <w:rsid w:val="006B6071"/>
    <w:rsid w:val="00722B17"/>
    <w:rsid w:val="00752F9B"/>
    <w:rsid w:val="007D2548"/>
    <w:rsid w:val="008E7259"/>
    <w:rsid w:val="00A666D4"/>
    <w:rsid w:val="00B56BDB"/>
    <w:rsid w:val="00F3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75DF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il">
    <w:name w:val="il"/>
    <w:basedOn w:val="Standardstycketeckensnitt"/>
    <w:rsid w:val="001434FB"/>
  </w:style>
  <w:style w:type="character" w:customStyle="1" w:styleId="apple-converted-space">
    <w:name w:val="apple-converted-space"/>
    <w:basedOn w:val="Standardstycketeckensnitt"/>
    <w:rsid w:val="001434FB"/>
  </w:style>
  <w:style w:type="character" w:styleId="Hyperlnk">
    <w:name w:val="Hyperlink"/>
    <w:basedOn w:val="Standardstycketeckensnitt"/>
    <w:uiPriority w:val="99"/>
    <w:semiHidden/>
    <w:unhideWhenUsed/>
    <w:rsid w:val="001434F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482E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2E3F"/>
  </w:style>
  <w:style w:type="paragraph" w:styleId="Sidfot">
    <w:name w:val="footer"/>
    <w:basedOn w:val="Normal"/>
    <w:link w:val="SidfotChar"/>
    <w:uiPriority w:val="99"/>
    <w:semiHidden/>
    <w:unhideWhenUsed/>
    <w:rsid w:val="00482E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2E3F"/>
  </w:style>
  <w:style w:type="paragraph" w:styleId="Ballongtext">
    <w:name w:val="Balloon Text"/>
    <w:basedOn w:val="Normal"/>
    <w:link w:val="BallongtextChar"/>
    <w:uiPriority w:val="99"/>
    <w:semiHidden/>
    <w:unhideWhenUsed/>
    <w:rsid w:val="00482E3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2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5DF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il">
    <w:name w:val="il"/>
    <w:basedOn w:val="DefaultParagraphFont"/>
    <w:rsid w:val="001434FB"/>
  </w:style>
  <w:style w:type="character" w:customStyle="1" w:styleId="apple-converted-space">
    <w:name w:val="apple-converted-space"/>
    <w:basedOn w:val="DefaultParagraphFont"/>
    <w:rsid w:val="001434FB"/>
  </w:style>
  <w:style w:type="character" w:styleId="Hyperlink">
    <w:name w:val="Hyperlink"/>
    <w:basedOn w:val="DefaultParagraphFont"/>
    <w:uiPriority w:val="99"/>
    <w:semiHidden/>
    <w:unhideWhenUsed/>
    <w:rsid w:val="001434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in.l@mentoronlin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Rauden</dc:creator>
  <cp:lastModifiedBy>Malin Looft Nyquist</cp:lastModifiedBy>
  <cp:revision>3</cp:revision>
  <cp:lastPrinted>2014-11-04T16:09:00Z</cp:lastPrinted>
  <dcterms:created xsi:type="dcterms:W3CDTF">2014-11-04T15:41:00Z</dcterms:created>
  <dcterms:modified xsi:type="dcterms:W3CDTF">2014-11-04T16:09:00Z</dcterms:modified>
</cp:coreProperties>
</file>