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CF" w:rsidRPr="00CE41CF" w:rsidRDefault="00CE41CF" w:rsidP="00CE41CF">
      <w:pPr>
        <w:rPr>
          <w:b/>
          <w:sz w:val="24"/>
        </w:rPr>
      </w:pPr>
      <w:r w:rsidRPr="00CE41CF">
        <w:rPr>
          <w:b/>
          <w:sz w:val="24"/>
        </w:rPr>
        <w:t xml:space="preserve">Svenska </w:t>
      </w:r>
      <w:proofErr w:type="spellStart"/>
      <w:r w:rsidRPr="00CE41CF">
        <w:rPr>
          <w:b/>
          <w:sz w:val="24"/>
        </w:rPr>
        <w:t>Aerogel</w:t>
      </w:r>
      <w:proofErr w:type="spellEnd"/>
      <w:r w:rsidRPr="00CE41CF">
        <w:rPr>
          <w:b/>
          <w:sz w:val="24"/>
        </w:rPr>
        <w:t xml:space="preserve"> flyttar in i </w:t>
      </w:r>
      <w:proofErr w:type="spellStart"/>
      <w:r w:rsidRPr="00CE41CF">
        <w:rPr>
          <w:b/>
          <w:sz w:val="24"/>
        </w:rPr>
        <w:t>Avaström</w:t>
      </w:r>
      <w:bookmarkStart w:id="0" w:name="_GoBack"/>
      <w:bookmarkEnd w:id="0"/>
      <w:proofErr w:type="spellEnd"/>
    </w:p>
    <w:p w:rsidR="00CE41CF" w:rsidRPr="00CE41CF" w:rsidRDefault="00CE41CF" w:rsidP="00CE41CF">
      <w:pPr>
        <w:rPr>
          <w:b/>
        </w:rPr>
      </w:pPr>
      <w:r w:rsidRPr="00CE41CF">
        <w:rPr>
          <w:b/>
        </w:rPr>
        <w:t>Den första oktober flyttar för</w:t>
      </w:r>
      <w:r w:rsidR="00AA698C">
        <w:rPr>
          <w:b/>
        </w:rPr>
        <w:t xml:space="preserve">etaget Svenska </w:t>
      </w:r>
      <w:proofErr w:type="spellStart"/>
      <w:r w:rsidR="00AA698C">
        <w:rPr>
          <w:b/>
        </w:rPr>
        <w:t>Aerogel</w:t>
      </w:r>
      <w:proofErr w:type="spellEnd"/>
      <w:r w:rsidR="00AA698C">
        <w:rPr>
          <w:b/>
        </w:rPr>
        <w:t xml:space="preserve"> in i </w:t>
      </w:r>
      <w:proofErr w:type="spellStart"/>
      <w:r w:rsidR="00AA698C">
        <w:rPr>
          <w:b/>
        </w:rPr>
        <w:t>Eric</w:t>
      </w:r>
      <w:r w:rsidRPr="00CE41CF">
        <w:rPr>
          <w:b/>
        </w:rPr>
        <w:t>sson’s</w:t>
      </w:r>
      <w:proofErr w:type="spellEnd"/>
      <w:r w:rsidRPr="00CE41CF">
        <w:rPr>
          <w:b/>
        </w:rPr>
        <w:t xml:space="preserve"> gamla lokaler i </w:t>
      </w:r>
      <w:proofErr w:type="spellStart"/>
      <w:r w:rsidRPr="00CE41CF">
        <w:rPr>
          <w:b/>
        </w:rPr>
        <w:t>Avaström</w:t>
      </w:r>
      <w:proofErr w:type="spellEnd"/>
      <w:r w:rsidRPr="00CE41CF">
        <w:rPr>
          <w:b/>
        </w:rPr>
        <w:t xml:space="preserve"> i Gävle. Företaget utvecklar </w:t>
      </w:r>
      <w:proofErr w:type="spellStart"/>
      <w:r w:rsidRPr="00CE41CF">
        <w:rPr>
          <w:b/>
        </w:rPr>
        <w:t>bl</w:t>
      </w:r>
      <w:proofErr w:type="spellEnd"/>
      <w:r w:rsidRPr="00CE41CF">
        <w:rPr>
          <w:b/>
        </w:rPr>
        <w:t xml:space="preserve"> a sitt material </w:t>
      </w:r>
      <w:proofErr w:type="spellStart"/>
      <w:r w:rsidRPr="00CE41CF">
        <w:rPr>
          <w:b/>
        </w:rPr>
        <w:t>Quartzene</w:t>
      </w:r>
      <w:proofErr w:type="spellEnd"/>
      <w:r w:rsidRPr="00CE41CF">
        <w:rPr>
          <w:b/>
        </w:rPr>
        <w:t xml:space="preserve">® för </w:t>
      </w:r>
      <w:proofErr w:type="spellStart"/>
      <w:r w:rsidRPr="00CE41CF">
        <w:rPr>
          <w:b/>
        </w:rPr>
        <w:t>isoleringstillämpningar</w:t>
      </w:r>
      <w:proofErr w:type="spellEnd"/>
      <w:r w:rsidRPr="00CE41CF">
        <w:rPr>
          <w:b/>
        </w:rPr>
        <w:t>.</w:t>
      </w:r>
    </w:p>
    <w:p w:rsidR="00CE41CF" w:rsidRDefault="00CE41CF" w:rsidP="00CE41CF">
      <w:r>
        <w:t xml:space="preserve">Svenska </w:t>
      </w:r>
      <w:proofErr w:type="spellStart"/>
      <w:r>
        <w:t>Aerogel</w:t>
      </w:r>
      <w:proofErr w:type="spellEnd"/>
      <w:r>
        <w:t xml:space="preserve"> tog i början av året in 10 miljon kronor från bl.a. Energimyndigheten, ALMI och Re-Cap i expansionskapital. Under året har sedan företaget jobbat tillsammans med </w:t>
      </w:r>
      <w:proofErr w:type="spellStart"/>
      <w:r>
        <w:t>Rejlers</w:t>
      </w:r>
      <w:proofErr w:type="spellEnd"/>
      <w:r>
        <w:t xml:space="preserve"> med att planera produktionsuppbyggnaden. Lämpligaste lokal för att samla det växande företaget har visat sig vara </w:t>
      </w:r>
      <w:proofErr w:type="spellStart"/>
      <w:r>
        <w:t>Avaström</w:t>
      </w:r>
      <w:proofErr w:type="spellEnd"/>
      <w:r>
        <w:t xml:space="preserve"> och i förra veckan blev hyresavtalet klart med Fastpartner. Redan den första oktober kommer kontor och labbverksamheten att flytta in.      </w:t>
      </w:r>
    </w:p>
    <w:p w:rsidR="00CE41CF" w:rsidRDefault="00CE41CF" w:rsidP="00CE41CF">
      <w:r>
        <w:t xml:space="preserve">Här kommer sedan även produktionsanläggningen av materialet att finnas. Senare tas beslut om produktionsstart och tanken är att den första produktionsenheten med en kapacitet att i </w:t>
      </w:r>
      <w:proofErr w:type="spellStart"/>
      <w:r>
        <w:t>enskift</w:t>
      </w:r>
      <w:proofErr w:type="spellEnd"/>
      <w:r>
        <w:t xml:space="preserve"> producera 150 ton </w:t>
      </w:r>
      <w:proofErr w:type="spellStart"/>
      <w:r>
        <w:t>Quartzene</w:t>
      </w:r>
      <w:proofErr w:type="spellEnd"/>
      <w:r>
        <w:t>® per år ska stå klar i slutet av 2013.</w:t>
      </w:r>
    </w:p>
    <w:p w:rsidR="00CE41CF" w:rsidRDefault="00CE41CF" w:rsidP="00CE41CF">
      <w:r>
        <w:t xml:space="preserve">Svenska </w:t>
      </w:r>
      <w:proofErr w:type="spellStart"/>
      <w:r>
        <w:t>Aerogel</w:t>
      </w:r>
      <w:proofErr w:type="spellEnd"/>
      <w:r>
        <w:t xml:space="preserve"> har, baserat på egen forskning, utvecklat en patenterad och flexibel metod för att producera </w:t>
      </w:r>
      <w:r w:rsidR="00183ABD">
        <w:t>en högeffektiv</w:t>
      </w:r>
      <w:r>
        <w:t xml:space="preserve"> variant av det mycket lätta och porösa materialet </w:t>
      </w:r>
      <w:proofErr w:type="spellStart"/>
      <w:r>
        <w:t>aerogel</w:t>
      </w:r>
      <w:proofErr w:type="spellEnd"/>
      <w:r>
        <w:t xml:space="preserve"> till en signifikant lägre kostnad än vad som tidigare har varit möjligt. Bolagets egna material, </w:t>
      </w:r>
      <w:proofErr w:type="spellStart"/>
      <w:r>
        <w:t>Quartzene</w:t>
      </w:r>
      <w:proofErr w:type="spellEnd"/>
      <w:r>
        <w:t xml:space="preserve">, är mer miljövänligt än andra </w:t>
      </w:r>
      <w:proofErr w:type="spellStart"/>
      <w:r>
        <w:t>aerogelmaterial</w:t>
      </w:r>
      <w:proofErr w:type="spellEnd"/>
      <w:r>
        <w:t xml:space="preserve"> och framförallt väsentligt billigare. Materialet kan användas i många sammanhang.  Isolering är idag ett huvudspår. </w:t>
      </w:r>
    </w:p>
    <w:p w:rsidR="00CE41CF" w:rsidRDefault="00CE41CF" w:rsidP="00CE41CF">
      <w:r w:rsidRPr="00CE41CF">
        <w:rPr>
          <w:b/>
        </w:rPr>
        <w:t>Kontakt:</w:t>
      </w:r>
      <w:r>
        <w:t xml:space="preserve"> Anders Lundström, VD på Svenska </w:t>
      </w:r>
      <w:proofErr w:type="spellStart"/>
      <w:r>
        <w:t>Aerogel</w:t>
      </w:r>
      <w:proofErr w:type="spellEnd"/>
      <w:r>
        <w:t>, 070-656 80 42, anders.lundstrom@aerogel.se</w:t>
      </w:r>
    </w:p>
    <w:p w:rsidR="00CE41CF" w:rsidRDefault="00CE41CF" w:rsidP="00CE41CF"/>
    <w:p w:rsidR="00CE41CF" w:rsidRDefault="00CE41CF" w:rsidP="00CE41CF">
      <w:pPr>
        <w:rPr>
          <w:b/>
        </w:rPr>
      </w:pPr>
      <w:r w:rsidRPr="00CE41CF">
        <w:rPr>
          <w:b/>
        </w:rPr>
        <w:t xml:space="preserve">Om Svenska </w:t>
      </w:r>
      <w:proofErr w:type="spellStart"/>
      <w:r w:rsidRPr="00CE41CF">
        <w:rPr>
          <w:b/>
        </w:rPr>
        <w:t>Aerogel</w:t>
      </w:r>
      <w:proofErr w:type="spellEnd"/>
      <w:r w:rsidRPr="00CE41CF">
        <w:rPr>
          <w:b/>
        </w:rPr>
        <w:t xml:space="preserve"> AB:</w:t>
      </w:r>
      <w:r>
        <w:rPr>
          <w:b/>
        </w:rPr>
        <w:t xml:space="preserve"> </w:t>
      </w:r>
    </w:p>
    <w:p w:rsidR="00CE41CF" w:rsidRPr="00CE41CF" w:rsidRDefault="00CE41CF" w:rsidP="00CE41CF">
      <w:pPr>
        <w:rPr>
          <w:b/>
        </w:rPr>
      </w:pPr>
      <w:r>
        <w:t xml:space="preserve">Svenska </w:t>
      </w:r>
      <w:proofErr w:type="spellStart"/>
      <w:r>
        <w:t>Aerogel</w:t>
      </w:r>
      <w:proofErr w:type="spellEnd"/>
      <w:r>
        <w:t xml:space="preserve"> AB utvecklar och tillverkar det unika, miljövänliga och återvinningsbara materialet </w:t>
      </w:r>
      <w:proofErr w:type="spellStart"/>
      <w:r>
        <w:t>Quartzene</w:t>
      </w:r>
      <w:proofErr w:type="spellEnd"/>
      <w:r>
        <w:t>® för en rad industriella applikationer. Några användningsområden är isolering för värme och ljud, filtrering av luft eller vätskor, eller som tillsats i t ex betong, färg, kosmetika eller läkemedel. Bolaget kan ut</w:t>
      </w:r>
      <w:r w:rsidR="008E0476">
        <w:t>veckla och producera materialet</w:t>
      </w:r>
      <w:r>
        <w:t xml:space="preserve"> till en betydligt lägre kostnad än vad som idag finns på </w:t>
      </w:r>
      <w:proofErr w:type="spellStart"/>
      <w:r>
        <w:t>aerogelmarknaden</w:t>
      </w:r>
      <w:proofErr w:type="spellEnd"/>
      <w:r>
        <w:t xml:space="preserve">. Teknologin erbjuder därför intressanta möjligheter för ett antal högvolymproducerande industrier. Innovationen har sitt ursprung ur forskning från både KTH och Högskolan i Gävle. </w:t>
      </w:r>
    </w:p>
    <w:p w:rsidR="000C7E69" w:rsidRDefault="00CE41CF" w:rsidP="00CE41CF">
      <w:r w:rsidRPr="00CE41CF">
        <w:rPr>
          <w:b/>
        </w:rPr>
        <w:t>Mer information:</w:t>
      </w:r>
      <w:r>
        <w:t xml:space="preserve"> www.aerogel.se</w:t>
      </w:r>
    </w:p>
    <w:sectPr w:rsidR="000C7E69" w:rsidSect="000C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CF"/>
    <w:rsid w:val="000C7E69"/>
    <w:rsid w:val="00183ABD"/>
    <w:rsid w:val="007C4F2B"/>
    <w:rsid w:val="008E0476"/>
    <w:rsid w:val="00AA698C"/>
    <w:rsid w:val="00C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Movexum</cp:lastModifiedBy>
  <cp:revision>2</cp:revision>
  <cp:lastPrinted>2012-09-25T04:36:00Z</cp:lastPrinted>
  <dcterms:created xsi:type="dcterms:W3CDTF">2012-09-25T04:36:00Z</dcterms:created>
  <dcterms:modified xsi:type="dcterms:W3CDTF">2012-09-25T04:36:00Z</dcterms:modified>
</cp:coreProperties>
</file>