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F9" w:rsidRPr="002A66F9" w:rsidRDefault="002A66F9" w:rsidP="00001D1C">
      <w:pPr>
        <w:rPr>
          <w:rFonts w:ascii="Arial" w:hAnsi="Arial" w:cs="Arial"/>
          <w:color w:val="404040" w:themeColor="text1" w:themeTint="BF"/>
          <w:sz w:val="30"/>
          <w:szCs w:val="30"/>
        </w:rPr>
      </w:pPr>
      <w:bookmarkStart w:id="0" w:name="_GoBack"/>
      <w:bookmarkEnd w:id="0"/>
    </w:p>
    <w:p w:rsidR="001527A4" w:rsidRDefault="001527A4" w:rsidP="00001D1C">
      <w:pPr>
        <w:rPr>
          <w:rFonts w:ascii="Arial" w:hAnsi="Arial" w:cs="Arial"/>
          <w:i/>
          <w:color w:val="404040" w:themeColor="text1" w:themeTint="BF"/>
          <w:sz w:val="30"/>
          <w:szCs w:val="30"/>
        </w:rPr>
      </w:pPr>
    </w:p>
    <w:p w:rsidR="00047199" w:rsidRPr="00566A5B" w:rsidRDefault="00047199" w:rsidP="00047199">
      <w:pPr>
        <w:rPr>
          <w:rFonts w:asciiTheme="majorHAnsi" w:hAnsiTheme="majorHAnsi" w:cs="Arial"/>
          <w:b/>
          <w:sz w:val="40"/>
        </w:rPr>
      </w:pPr>
      <w:r w:rsidRPr="00566A5B">
        <w:rPr>
          <w:rFonts w:asciiTheme="majorHAnsi" w:hAnsiTheme="majorHAnsi" w:cs="Arial"/>
          <w:b/>
          <w:sz w:val="40"/>
        </w:rPr>
        <w:t xml:space="preserve">Prisvindende </w:t>
      </w:r>
      <w:r w:rsidR="005F3760" w:rsidRPr="00566A5B">
        <w:rPr>
          <w:rFonts w:asciiTheme="majorHAnsi" w:hAnsiTheme="majorHAnsi" w:cs="Arial"/>
          <w:b/>
          <w:sz w:val="40"/>
        </w:rPr>
        <w:t>køkkenmaskine i nye farver</w:t>
      </w:r>
    </w:p>
    <w:p w:rsidR="00047199" w:rsidRPr="002646FF" w:rsidRDefault="00047199" w:rsidP="00047199">
      <w:pPr>
        <w:rPr>
          <w:rFonts w:asciiTheme="majorHAnsi" w:hAnsiTheme="majorHAnsi" w:cs="Arial"/>
          <w:sz w:val="28"/>
        </w:rPr>
      </w:pPr>
    </w:p>
    <w:p w:rsidR="00566A5B" w:rsidRPr="008C3871" w:rsidRDefault="009212C3" w:rsidP="008C3871">
      <w:pPr>
        <w:rPr>
          <w:rFonts w:asciiTheme="majorHAnsi" w:hAnsiTheme="majorHAnsi" w:cs="Arial"/>
          <w:b/>
        </w:rPr>
      </w:pPr>
      <w:r w:rsidRPr="008C3871">
        <w:rPr>
          <w:rFonts w:asciiTheme="majorHAnsi" w:hAnsiTheme="majorHAnsi" w:cs="Arial"/>
          <w:b/>
        </w:rPr>
        <w:t xml:space="preserve">Nu </w:t>
      </w:r>
      <w:r w:rsidR="00047199" w:rsidRPr="008C3871">
        <w:rPr>
          <w:rFonts w:asciiTheme="majorHAnsi" w:hAnsiTheme="majorHAnsi" w:cs="Arial"/>
          <w:b/>
        </w:rPr>
        <w:t>præsenterer</w:t>
      </w:r>
      <w:r w:rsidRPr="008C3871">
        <w:rPr>
          <w:rFonts w:asciiTheme="majorHAnsi" w:hAnsiTheme="majorHAnsi" w:cs="Arial"/>
          <w:b/>
        </w:rPr>
        <w:t xml:space="preserve"> Bosch</w:t>
      </w:r>
      <w:r w:rsidR="00047199" w:rsidRPr="008C3871">
        <w:rPr>
          <w:rFonts w:asciiTheme="majorHAnsi" w:hAnsiTheme="majorHAnsi" w:cs="Arial"/>
          <w:b/>
        </w:rPr>
        <w:t xml:space="preserve"> </w:t>
      </w:r>
      <w:r w:rsidR="005F3760" w:rsidRPr="008C3871">
        <w:rPr>
          <w:rFonts w:asciiTheme="majorHAnsi" w:hAnsiTheme="majorHAnsi" w:cs="Arial"/>
          <w:b/>
        </w:rPr>
        <w:t xml:space="preserve">sin prisvindende </w:t>
      </w:r>
      <w:r w:rsidR="00047199" w:rsidRPr="008C3871">
        <w:rPr>
          <w:rFonts w:asciiTheme="majorHAnsi" w:hAnsiTheme="majorHAnsi" w:cs="Arial"/>
          <w:b/>
        </w:rPr>
        <w:t xml:space="preserve">køkkenmaskinen MUM5 </w:t>
      </w:r>
      <w:r w:rsidR="005F3760" w:rsidRPr="008C3871">
        <w:rPr>
          <w:rFonts w:asciiTheme="majorHAnsi" w:hAnsiTheme="majorHAnsi" w:cs="Arial"/>
          <w:b/>
        </w:rPr>
        <w:t>i tre</w:t>
      </w:r>
      <w:r w:rsidRPr="008C3871">
        <w:rPr>
          <w:rFonts w:asciiTheme="majorHAnsi" w:hAnsiTheme="majorHAnsi" w:cs="Arial"/>
          <w:b/>
        </w:rPr>
        <w:t xml:space="preserve"> friske farver: </w:t>
      </w:r>
      <w:r w:rsidR="00DF6E66">
        <w:rPr>
          <w:rFonts w:asciiTheme="majorHAnsi" w:hAnsiTheme="majorHAnsi" w:cs="Arial"/>
          <w:b/>
        </w:rPr>
        <w:t>v</w:t>
      </w:r>
      <w:r w:rsidR="00511EBC">
        <w:rPr>
          <w:rFonts w:asciiTheme="majorHAnsi" w:hAnsiTheme="majorHAnsi" w:cs="Arial"/>
          <w:b/>
        </w:rPr>
        <w:t>anillehvid</w:t>
      </w:r>
      <w:r w:rsidRPr="008C3871">
        <w:rPr>
          <w:rFonts w:asciiTheme="majorHAnsi" w:hAnsiTheme="majorHAnsi" w:cs="Arial"/>
          <w:b/>
        </w:rPr>
        <w:t xml:space="preserve">, mint </w:t>
      </w:r>
      <w:r w:rsidR="008611B8">
        <w:rPr>
          <w:rFonts w:asciiTheme="majorHAnsi" w:hAnsiTheme="majorHAnsi" w:cs="Arial"/>
          <w:b/>
        </w:rPr>
        <w:t>tu</w:t>
      </w:r>
      <w:r w:rsidRPr="008C3871">
        <w:rPr>
          <w:rFonts w:asciiTheme="majorHAnsi" w:hAnsiTheme="majorHAnsi" w:cs="Arial"/>
          <w:b/>
        </w:rPr>
        <w:t>rkis og dyb rød.</w:t>
      </w:r>
      <w:r w:rsidR="005F3760" w:rsidRPr="008C3871">
        <w:rPr>
          <w:rFonts w:asciiTheme="majorHAnsi" w:hAnsiTheme="majorHAnsi" w:cs="Arial"/>
          <w:b/>
        </w:rPr>
        <w:t xml:space="preserve"> </w:t>
      </w:r>
      <w:r w:rsidR="00566A5B" w:rsidRPr="008C3871">
        <w:rPr>
          <w:rFonts w:asciiTheme="majorHAnsi" w:hAnsiTheme="majorHAnsi" w:cs="Arial"/>
          <w:b/>
        </w:rPr>
        <w:t>Med sine effektive ælte-, røre-, hakke- og piskefunktioner er MUM5 en uundværlig hjælper i køkkenet –</w:t>
      </w:r>
      <w:r w:rsidR="00335AE0">
        <w:rPr>
          <w:rFonts w:asciiTheme="majorHAnsi" w:hAnsiTheme="majorHAnsi" w:cs="Arial"/>
          <w:b/>
        </w:rPr>
        <w:t xml:space="preserve"> og så er den tilmed kåret som bedst til prisen</w:t>
      </w:r>
      <w:r w:rsidR="00566A5B" w:rsidRPr="008C3871">
        <w:rPr>
          <w:rFonts w:asciiTheme="majorHAnsi" w:hAnsiTheme="majorHAnsi" w:cs="Arial"/>
          <w:b/>
        </w:rPr>
        <w:t xml:space="preserve"> af forbrugermagasinet TÆNK.</w:t>
      </w:r>
    </w:p>
    <w:p w:rsidR="00566A5B" w:rsidRPr="008C3871" w:rsidRDefault="00566A5B" w:rsidP="008C3871">
      <w:pPr>
        <w:rPr>
          <w:rFonts w:asciiTheme="majorHAnsi" w:hAnsiTheme="majorHAnsi" w:cs="Arial"/>
          <w:b/>
        </w:rPr>
      </w:pPr>
    </w:p>
    <w:p w:rsidR="00047199" w:rsidRPr="008C3871" w:rsidRDefault="005F3760" w:rsidP="008C3871">
      <w:pPr>
        <w:rPr>
          <w:rFonts w:asciiTheme="majorHAnsi" w:hAnsiTheme="majorHAnsi" w:cs="Arial"/>
        </w:rPr>
      </w:pPr>
      <w:r w:rsidRPr="008C3871">
        <w:rPr>
          <w:rFonts w:asciiTheme="majorHAnsi" w:hAnsiTheme="majorHAnsi" w:cs="Arial"/>
        </w:rPr>
        <w:t xml:space="preserve">Køkkenmaskinen </w:t>
      </w:r>
      <w:r w:rsidR="00047199" w:rsidRPr="008C3871">
        <w:rPr>
          <w:rFonts w:asciiTheme="majorHAnsi" w:hAnsiTheme="majorHAnsi" w:cs="Arial"/>
        </w:rPr>
        <w:t xml:space="preserve">MUM5 fra Bosch kommer nu i tre </w:t>
      </w:r>
      <w:r w:rsidRPr="008C3871">
        <w:rPr>
          <w:rFonts w:asciiTheme="majorHAnsi" w:hAnsiTheme="majorHAnsi" w:cs="Arial"/>
        </w:rPr>
        <w:t>nye farver</w:t>
      </w:r>
      <w:r w:rsidR="0003526E" w:rsidRPr="008C3871">
        <w:rPr>
          <w:rFonts w:asciiTheme="majorHAnsi" w:hAnsiTheme="majorHAnsi" w:cs="Arial"/>
        </w:rPr>
        <w:t>, der kan give nyt liv til køkkenet</w:t>
      </w:r>
      <w:r w:rsidR="00DF6E66">
        <w:rPr>
          <w:rFonts w:asciiTheme="majorHAnsi" w:hAnsiTheme="majorHAnsi" w:cs="Arial"/>
        </w:rPr>
        <w:t>: v</w:t>
      </w:r>
      <w:r w:rsidRPr="008C3871">
        <w:rPr>
          <w:rFonts w:asciiTheme="majorHAnsi" w:hAnsiTheme="majorHAnsi" w:cs="Arial"/>
        </w:rPr>
        <w:t>anillehvid</w:t>
      </w:r>
      <w:r w:rsidR="007050DB" w:rsidRPr="008C3871">
        <w:rPr>
          <w:rFonts w:asciiTheme="majorHAnsi" w:hAnsiTheme="majorHAnsi" w:cs="Arial"/>
        </w:rPr>
        <w:t xml:space="preserve">, mint </w:t>
      </w:r>
      <w:r w:rsidR="00047199" w:rsidRPr="008C3871">
        <w:rPr>
          <w:rFonts w:asciiTheme="majorHAnsi" w:hAnsiTheme="majorHAnsi" w:cs="Arial"/>
        </w:rPr>
        <w:t>turkis og dyb rød. Maskinen er en trofast</w:t>
      </w:r>
      <w:r w:rsidR="00BA6BE9" w:rsidRPr="008C3871">
        <w:rPr>
          <w:rFonts w:asciiTheme="majorHAnsi" w:hAnsiTheme="majorHAnsi" w:cs="Arial"/>
        </w:rPr>
        <w:t xml:space="preserve"> hjælper i køkkenet</w:t>
      </w:r>
      <w:r w:rsidR="008611B8">
        <w:rPr>
          <w:rFonts w:asciiTheme="majorHAnsi" w:hAnsiTheme="majorHAnsi" w:cs="Arial"/>
        </w:rPr>
        <w:t xml:space="preserve"> og</w:t>
      </w:r>
      <w:r w:rsidR="00047199" w:rsidRPr="008C3871">
        <w:rPr>
          <w:rFonts w:asciiTheme="majorHAnsi" w:hAnsiTheme="majorHAnsi" w:cs="Arial"/>
        </w:rPr>
        <w:t xml:space="preserve"> er perfekt til dem, der kan lide at lave mad og bage. Den ælter dejen, </w:t>
      </w:r>
      <w:r w:rsidR="007050DB" w:rsidRPr="008C3871">
        <w:rPr>
          <w:rFonts w:asciiTheme="majorHAnsi" w:hAnsiTheme="majorHAnsi" w:cs="Arial"/>
        </w:rPr>
        <w:t>hakker</w:t>
      </w:r>
      <w:r w:rsidR="00047199" w:rsidRPr="008C3871">
        <w:rPr>
          <w:rFonts w:asciiTheme="majorHAnsi" w:hAnsiTheme="majorHAnsi" w:cs="Arial"/>
        </w:rPr>
        <w:t xml:space="preserve"> kødet, hakker og </w:t>
      </w:r>
      <w:r w:rsidR="00007659" w:rsidRPr="00081850">
        <w:rPr>
          <w:rFonts w:asciiTheme="majorHAnsi" w:hAnsiTheme="majorHAnsi" w:cs="Arial"/>
        </w:rPr>
        <w:t>snitter</w:t>
      </w:r>
      <w:r w:rsidR="00047199" w:rsidRPr="008C3871">
        <w:rPr>
          <w:rFonts w:asciiTheme="majorHAnsi" w:hAnsiTheme="majorHAnsi" w:cs="Arial"/>
        </w:rPr>
        <w:t xml:space="preserve"> grøntsagerne og pisker fløden med e</w:t>
      </w:r>
      <w:r w:rsidR="009212C3" w:rsidRPr="008C3871">
        <w:rPr>
          <w:rFonts w:asciiTheme="majorHAnsi" w:hAnsiTheme="majorHAnsi" w:cs="Arial"/>
        </w:rPr>
        <w:t>t</w:t>
      </w:r>
      <w:r w:rsidR="00047199" w:rsidRPr="008C3871">
        <w:rPr>
          <w:rFonts w:asciiTheme="majorHAnsi" w:hAnsiTheme="majorHAnsi" w:cs="Arial"/>
        </w:rPr>
        <w:t xml:space="preserve"> professionel</w:t>
      </w:r>
      <w:r w:rsidR="009212C3" w:rsidRPr="008C3871">
        <w:rPr>
          <w:rFonts w:asciiTheme="majorHAnsi" w:hAnsiTheme="majorHAnsi" w:cs="Arial"/>
        </w:rPr>
        <w:t>t</w:t>
      </w:r>
      <w:r w:rsidR="00047199" w:rsidRPr="008C3871">
        <w:rPr>
          <w:rFonts w:asciiTheme="majorHAnsi" w:hAnsiTheme="majorHAnsi" w:cs="Arial"/>
        </w:rPr>
        <w:t xml:space="preserve"> finish. </w:t>
      </w:r>
      <w:r w:rsidR="0003526E" w:rsidRPr="008C3871">
        <w:rPr>
          <w:rFonts w:asciiTheme="majorHAnsi" w:hAnsiTheme="majorHAnsi" w:cs="Arial"/>
        </w:rPr>
        <w:t>T</w:t>
      </w:r>
      <w:r w:rsidRPr="008C3871">
        <w:rPr>
          <w:rFonts w:asciiTheme="majorHAnsi" w:hAnsiTheme="majorHAnsi" w:cs="Arial"/>
        </w:rPr>
        <w:t>akket være de mange funktioner</w:t>
      </w:r>
      <w:r w:rsidR="00047199" w:rsidRPr="008C3871">
        <w:rPr>
          <w:rFonts w:asciiTheme="majorHAnsi" w:hAnsiTheme="majorHAnsi" w:cs="Arial"/>
        </w:rPr>
        <w:t xml:space="preserve"> og </w:t>
      </w:r>
      <w:r w:rsidR="007952F4" w:rsidRPr="008C3871">
        <w:rPr>
          <w:rFonts w:asciiTheme="majorHAnsi" w:hAnsiTheme="majorHAnsi" w:cs="Arial"/>
        </w:rPr>
        <w:t>den</w:t>
      </w:r>
      <w:r w:rsidR="009212C3" w:rsidRPr="008C3871">
        <w:rPr>
          <w:rFonts w:asciiTheme="majorHAnsi" w:hAnsiTheme="majorHAnsi" w:cs="Arial"/>
        </w:rPr>
        <w:t xml:space="preserve"> stærke 900 W motor</w:t>
      </w:r>
      <w:r w:rsidR="0003526E" w:rsidRPr="008C3871">
        <w:rPr>
          <w:rFonts w:asciiTheme="majorHAnsi" w:hAnsiTheme="majorHAnsi" w:cs="Arial"/>
          <w:lang w:val="da-DK"/>
        </w:rPr>
        <w:t xml:space="preserve"> gør MUM5 madlavningen i køkkenet hurtigere og nemmere.</w:t>
      </w:r>
    </w:p>
    <w:p w:rsidR="00047199" w:rsidRPr="008C3871" w:rsidRDefault="00047199" w:rsidP="008C3871">
      <w:pPr>
        <w:rPr>
          <w:rFonts w:asciiTheme="majorHAnsi" w:hAnsiTheme="majorHAnsi" w:cs="Arial"/>
        </w:rPr>
      </w:pPr>
    </w:p>
    <w:p w:rsidR="00047199" w:rsidRPr="008C3871" w:rsidRDefault="00047199" w:rsidP="008C3871">
      <w:pPr>
        <w:rPr>
          <w:rFonts w:asciiTheme="majorHAnsi" w:hAnsiTheme="majorHAnsi" w:cs="Arial"/>
        </w:rPr>
      </w:pPr>
      <w:r w:rsidRPr="008C3871">
        <w:rPr>
          <w:rFonts w:asciiTheme="majorHAnsi" w:hAnsiTheme="majorHAnsi" w:cs="Arial"/>
        </w:rPr>
        <w:t>”Vi er meget glade for at kunne lancere den populære</w:t>
      </w:r>
      <w:r w:rsidR="00BA6BE9" w:rsidRPr="008C3871">
        <w:rPr>
          <w:rFonts w:asciiTheme="majorHAnsi" w:hAnsiTheme="majorHAnsi" w:cs="Arial"/>
        </w:rPr>
        <w:t xml:space="preserve"> køkkenmaskine</w:t>
      </w:r>
      <w:r w:rsidRPr="008C3871">
        <w:rPr>
          <w:rFonts w:asciiTheme="majorHAnsi" w:hAnsiTheme="majorHAnsi" w:cs="Arial"/>
        </w:rPr>
        <w:t xml:space="preserve"> </w:t>
      </w:r>
      <w:r w:rsidR="00BA6BE9" w:rsidRPr="008C3871">
        <w:rPr>
          <w:rFonts w:asciiTheme="majorHAnsi" w:hAnsiTheme="majorHAnsi" w:cs="Arial"/>
        </w:rPr>
        <w:t>i nye</w:t>
      </w:r>
      <w:r w:rsidRPr="008C3871">
        <w:rPr>
          <w:rFonts w:asciiTheme="majorHAnsi" w:hAnsiTheme="majorHAnsi" w:cs="Arial"/>
        </w:rPr>
        <w:t xml:space="preserve"> farver</w:t>
      </w:r>
      <w:r w:rsidR="00BA6BE9" w:rsidRPr="008C3871">
        <w:rPr>
          <w:rFonts w:asciiTheme="majorHAnsi" w:hAnsiTheme="majorHAnsi" w:cs="Arial"/>
        </w:rPr>
        <w:t>, der kan give et friskt pust til køkkenin</w:t>
      </w:r>
      <w:r w:rsidR="008611B8">
        <w:rPr>
          <w:rFonts w:asciiTheme="majorHAnsi" w:hAnsiTheme="majorHAnsi" w:cs="Arial"/>
        </w:rPr>
        <w:t>dretningen</w:t>
      </w:r>
      <w:r w:rsidR="00BA6BE9" w:rsidRPr="008C3871">
        <w:rPr>
          <w:rFonts w:asciiTheme="majorHAnsi" w:hAnsiTheme="majorHAnsi" w:cs="Arial"/>
        </w:rPr>
        <w:t xml:space="preserve"> i de mørke vintermåneder</w:t>
      </w:r>
      <w:r w:rsidRPr="008C3871">
        <w:rPr>
          <w:rFonts w:asciiTheme="majorHAnsi" w:hAnsiTheme="majorHAnsi" w:cs="Arial"/>
        </w:rPr>
        <w:t>. MUM5 er perfekt til alle, der ønsker en</w:t>
      </w:r>
      <w:r w:rsidR="00BA6BE9" w:rsidRPr="008C3871">
        <w:rPr>
          <w:rFonts w:asciiTheme="majorHAnsi" w:hAnsiTheme="majorHAnsi" w:cs="Arial"/>
        </w:rPr>
        <w:t xml:space="preserve"> smuk og</w:t>
      </w:r>
      <w:r w:rsidRPr="008C3871">
        <w:rPr>
          <w:rFonts w:asciiTheme="majorHAnsi" w:hAnsiTheme="majorHAnsi" w:cs="Arial"/>
        </w:rPr>
        <w:t xml:space="preserve"> stilfuld</w:t>
      </w:r>
      <w:r w:rsidR="00BA6BE9" w:rsidRPr="008C3871">
        <w:rPr>
          <w:rFonts w:asciiTheme="majorHAnsi" w:hAnsiTheme="majorHAnsi" w:cs="Arial"/>
        </w:rPr>
        <w:t xml:space="preserve"> </w:t>
      </w:r>
      <w:r w:rsidR="008C3871" w:rsidRPr="008C3871">
        <w:rPr>
          <w:rFonts w:asciiTheme="majorHAnsi" w:hAnsiTheme="majorHAnsi" w:cs="Arial"/>
        </w:rPr>
        <w:t>køkkenmaskine</w:t>
      </w:r>
      <w:r w:rsidR="00BA6BE9" w:rsidRPr="008C3871">
        <w:rPr>
          <w:rFonts w:asciiTheme="majorHAnsi" w:hAnsiTheme="majorHAnsi" w:cs="Arial"/>
        </w:rPr>
        <w:t xml:space="preserve"> af</w:t>
      </w:r>
      <w:r w:rsidRPr="008C3871">
        <w:rPr>
          <w:rFonts w:asciiTheme="majorHAnsi" w:hAnsiTheme="majorHAnsi" w:cs="Arial"/>
        </w:rPr>
        <w:t xml:space="preserve"> høj kvalitet</w:t>
      </w:r>
      <w:r w:rsidR="008C3871" w:rsidRPr="008C3871">
        <w:rPr>
          <w:rFonts w:asciiTheme="majorHAnsi" w:hAnsiTheme="majorHAnsi" w:cs="Arial"/>
        </w:rPr>
        <w:t>, der samtidig kommer</w:t>
      </w:r>
      <w:r w:rsidR="00BA6BE9" w:rsidRPr="008C3871">
        <w:rPr>
          <w:rFonts w:asciiTheme="majorHAnsi" w:hAnsiTheme="majorHAnsi" w:cs="Arial"/>
        </w:rPr>
        <w:t xml:space="preserve"> til</w:t>
      </w:r>
      <w:r w:rsidRPr="008C3871">
        <w:rPr>
          <w:rFonts w:asciiTheme="majorHAnsi" w:hAnsiTheme="majorHAnsi" w:cs="Arial"/>
        </w:rPr>
        <w:t xml:space="preserve"> en overkommelig pris,” siger Dor</w:t>
      </w:r>
      <w:r w:rsidR="00BA6BE9" w:rsidRPr="008C3871">
        <w:rPr>
          <w:rFonts w:asciiTheme="majorHAnsi" w:hAnsiTheme="majorHAnsi" w:cs="Arial"/>
        </w:rPr>
        <w:t>r</w:t>
      </w:r>
      <w:r w:rsidRPr="008C3871">
        <w:rPr>
          <w:rFonts w:asciiTheme="majorHAnsi" w:hAnsiTheme="majorHAnsi" w:cs="Arial"/>
        </w:rPr>
        <w:t xml:space="preserve">it Axel, </w:t>
      </w:r>
      <w:r w:rsidR="00566A5B" w:rsidRPr="008C3871">
        <w:rPr>
          <w:rFonts w:asciiTheme="majorHAnsi" w:hAnsiTheme="majorHAnsi" w:cs="Arial"/>
          <w:lang w:val="da-DK"/>
        </w:rPr>
        <w:t>Trade Marketing Manager for Bosch Danmark.</w:t>
      </w:r>
    </w:p>
    <w:p w:rsidR="00047199" w:rsidRPr="008C3871" w:rsidRDefault="00047199" w:rsidP="008C3871">
      <w:pPr>
        <w:rPr>
          <w:rFonts w:asciiTheme="majorHAnsi" w:hAnsiTheme="majorHAnsi" w:cs="Arial"/>
        </w:rPr>
      </w:pPr>
    </w:p>
    <w:p w:rsidR="00047199" w:rsidRPr="008C3871" w:rsidRDefault="00C26F74" w:rsidP="008C3871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Kåret som bedst til prisen</w:t>
      </w:r>
      <w:r w:rsidR="00047199" w:rsidRPr="008C3871">
        <w:rPr>
          <w:rFonts w:asciiTheme="majorHAnsi" w:hAnsiTheme="majorHAnsi" w:cs="Arial"/>
          <w:b/>
        </w:rPr>
        <w:t xml:space="preserve"> af forbrugermagasinet TÆNK</w:t>
      </w:r>
    </w:p>
    <w:p w:rsidR="00047199" w:rsidRPr="008C3871" w:rsidRDefault="007050DB" w:rsidP="008C3871">
      <w:pPr>
        <w:rPr>
          <w:rFonts w:asciiTheme="majorHAnsi" w:hAnsiTheme="majorHAnsi" w:cs="Arial"/>
        </w:rPr>
      </w:pPr>
      <w:r w:rsidRPr="008C3871">
        <w:rPr>
          <w:rFonts w:asciiTheme="majorHAnsi" w:hAnsiTheme="majorHAnsi" w:cs="Arial"/>
        </w:rPr>
        <w:t>TÆNK kårede tidl</w:t>
      </w:r>
      <w:r w:rsidR="00C26F74">
        <w:rPr>
          <w:rFonts w:asciiTheme="majorHAnsi" w:hAnsiTheme="majorHAnsi" w:cs="Arial"/>
        </w:rPr>
        <w:t>igere på året MUM5 til at være bedst til prisen</w:t>
      </w:r>
      <w:r w:rsidRPr="008C3871">
        <w:rPr>
          <w:rFonts w:asciiTheme="majorHAnsi" w:hAnsiTheme="majorHAnsi" w:cs="Arial"/>
        </w:rPr>
        <w:t xml:space="preserve"> blandt 12 køkkenmaskiner. MUM5 fik</w:t>
      </w:r>
      <w:r w:rsidR="00DF6E66">
        <w:rPr>
          <w:rFonts w:asciiTheme="majorHAnsi" w:hAnsiTheme="majorHAnsi" w:cs="Arial"/>
        </w:rPr>
        <w:t xml:space="preserve"> blandt andet gode karakterer for</w:t>
      </w:r>
      <w:r w:rsidRPr="008C3871">
        <w:rPr>
          <w:rFonts w:asciiTheme="majorHAnsi" w:hAnsiTheme="majorHAnsi" w:cs="Arial"/>
        </w:rPr>
        <w:t xml:space="preserve"> dens effektivitet og brugervenlighed.</w:t>
      </w:r>
      <w:r w:rsidR="00DF6E66">
        <w:rPr>
          <w:rFonts w:asciiTheme="majorHAnsi" w:hAnsiTheme="majorHAnsi" w:cs="Arial"/>
        </w:rPr>
        <w:t xml:space="preserve"> Derudover har køkkenmaskinen</w:t>
      </w:r>
      <w:r w:rsidR="0003526E" w:rsidRPr="008C3871">
        <w:rPr>
          <w:rFonts w:asciiTheme="majorHAnsi" w:hAnsiTheme="majorHAnsi" w:cs="Arial"/>
        </w:rPr>
        <w:t xml:space="preserve"> også</w:t>
      </w:r>
      <w:r w:rsidR="00BA6BE9" w:rsidRPr="008C3871">
        <w:rPr>
          <w:rFonts w:asciiTheme="majorHAnsi" w:hAnsiTheme="majorHAnsi" w:cs="Arial"/>
        </w:rPr>
        <w:t xml:space="preserve"> tidligere</w:t>
      </w:r>
      <w:r w:rsidR="0003526E" w:rsidRPr="008C3871">
        <w:rPr>
          <w:rFonts w:asciiTheme="majorHAnsi" w:hAnsiTheme="majorHAnsi" w:cs="Arial"/>
        </w:rPr>
        <w:t xml:space="preserve"> vundet priser i den prestigefyldte designkonkurrence Red Dot Design Award.</w:t>
      </w:r>
    </w:p>
    <w:p w:rsidR="00047199" w:rsidRPr="008C3871" w:rsidRDefault="00047199" w:rsidP="008C3871">
      <w:pPr>
        <w:rPr>
          <w:rFonts w:asciiTheme="majorHAnsi" w:hAnsiTheme="majorHAnsi" w:cs="Arial"/>
        </w:rPr>
      </w:pPr>
    </w:p>
    <w:p w:rsidR="00047199" w:rsidRPr="008C3871" w:rsidRDefault="007050DB" w:rsidP="008C3871">
      <w:pPr>
        <w:rPr>
          <w:rFonts w:asciiTheme="majorHAnsi" w:hAnsiTheme="majorHAnsi" w:cs="Arial"/>
          <w:b/>
        </w:rPr>
      </w:pPr>
      <w:r w:rsidRPr="008C3871">
        <w:rPr>
          <w:rFonts w:asciiTheme="majorHAnsi" w:hAnsiTheme="majorHAnsi" w:cs="Arial"/>
          <w:b/>
        </w:rPr>
        <w:t>Mange muligheder</w:t>
      </w:r>
    </w:p>
    <w:p w:rsidR="001527A4" w:rsidRPr="008C3871" w:rsidRDefault="007050DB" w:rsidP="008C3871">
      <w:pPr>
        <w:rPr>
          <w:rFonts w:asciiTheme="majorHAnsi" w:hAnsiTheme="majorHAnsi" w:cs="Arial"/>
          <w:color w:val="404040" w:themeColor="text1" w:themeTint="BF"/>
          <w:sz w:val="28"/>
        </w:rPr>
      </w:pPr>
      <w:r w:rsidRPr="008C3871">
        <w:rPr>
          <w:rFonts w:asciiTheme="majorHAnsi" w:hAnsiTheme="majorHAnsi" w:cs="Arial"/>
        </w:rPr>
        <w:t>Udover, at MUM5</w:t>
      </w:r>
      <w:r w:rsidR="00047199" w:rsidRPr="008C3871">
        <w:rPr>
          <w:rFonts w:asciiTheme="majorHAnsi" w:hAnsiTheme="majorHAnsi" w:cs="Arial"/>
        </w:rPr>
        <w:t xml:space="preserve"> har en kraftig motor</w:t>
      </w:r>
      <w:r w:rsidRPr="008C3871">
        <w:rPr>
          <w:rFonts w:asciiTheme="majorHAnsi" w:hAnsiTheme="majorHAnsi" w:cs="Arial"/>
        </w:rPr>
        <w:t>, fås den med en række tilbehør, der muliggør mere avanceret</w:t>
      </w:r>
      <w:r w:rsidR="00047199" w:rsidRPr="008C3871">
        <w:rPr>
          <w:rFonts w:asciiTheme="majorHAnsi" w:hAnsiTheme="majorHAnsi" w:cs="Arial"/>
        </w:rPr>
        <w:t xml:space="preserve"> madlavning. Tilbehør</w:t>
      </w:r>
      <w:r w:rsidRPr="008C3871">
        <w:rPr>
          <w:rFonts w:asciiTheme="majorHAnsi" w:hAnsiTheme="majorHAnsi" w:cs="Arial"/>
        </w:rPr>
        <w:t>et omfatter blandt andet en kødhakkemaskine</w:t>
      </w:r>
      <w:r w:rsidR="00047199" w:rsidRPr="008C3871">
        <w:rPr>
          <w:rFonts w:asciiTheme="majorHAnsi" w:hAnsiTheme="majorHAnsi" w:cs="Arial"/>
        </w:rPr>
        <w:t xml:space="preserve">, som </w:t>
      </w:r>
      <w:r w:rsidRPr="008C3871">
        <w:rPr>
          <w:rFonts w:asciiTheme="majorHAnsi" w:hAnsiTheme="majorHAnsi" w:cs="Arial"/>
        </w:rPr>
        <w:t>hakker kød, fjerkræ og fisk, og en si</w:t>
      </w:r>
      <w:r w:rsidR="00047199" w:rsidRPr="008C3871">
        <w:rPr>
          <w:rFonts w:asciiTheme="majorHAnsi" w:hAnsiTheme="majorHAnsi" w:cs="Arial"/>
        </w:rPr>
        <w:t>, der presser frugt o</w:t>
      </w:r>
      <w:r w:rsidRPr="008C3871">
        <w:rPr>
          <w:rFonts w:asciiTheme="majorHAnsi" w:hAnsiTheme="majorHAnsi" w:cs="Arial"/>
        </w:rPr>
        <w:t xml:space="preserve">g grøntsager til </w:t>
      </w:r>
      <w:r w:rsidR="00BA6BE9" w:rsidRPr="008C3871">
        <w:rPr>
          <w:rFonts w:asciiTheme="majorHAnsi" w:hAnsiTheme="majorHAnsi" w:cs="Arial"/>
        </w:rPr>
        <w:t>puré</w:t>
      </w:r>
      <w:r w:rsidR="00047199" w:rsidRPr="008C3871">
        <w:rPr>
          <w:rFonts w:asciiTheme="majorHAnsi" w:hAnsiTheme="majorHAnsi" w:cs="Arial"/>
        </w:rPr>
        <w:t>. Skålen</w:t>
      </w:r>
      <w:r w:rsidRPr="008C3871">
        <w:rPr>
          <w:rFonts w:asciiTheme="majorHAnsi" w:hAnsiTheme="majorHAnsi" w:cs="Arial"/>
        </w:rPr>
        <w:t xml:space="preserve"> i rustfr</w:t>
      </w:r>
      <w:r w:rsidR="00DF6E66">
        <w:rPr>
          <w:rFonts w:asciiTheme="majorHAnsi" w:hAnsiTheme="majorHAnsi" w:cs="Arial"/>
        </w:rPr>
        <w:t>it stål</w:t>
      </w:r>
      <w:r w:rsidR="008611B8">
        <w:rPr>
          <w:rFonts w:asciiTheme="majorHAnsi" w:hAnsiTheme="majorHAnsi" w:cs="Arial"/>
        </w:rPr>
        <w:t xml:space="preserve"> og </w:t>
      </w:r>
      <w:r w:rsidRPr="008C3871">
        <w:rPr>
          <w:rFonts w:asciiTheme="majorHAnsi" w:hAnsiTheme="majorHAnsi" w:cs="Arial"/>
        </w:rPr>
        <w:t>tilbehør</w:t>
      </w:r>
      <w:r w:rsidR="008611B8">
        <w:rPr>
          <w:rFonts w:asciiTheme="majorHAnsi" w:hAnsiTheme="majorHAnsi" w:cs="Arial"/>
        </w:rPr>
        <w:t>et er meget nemt</w:t>
      </w:r>
      <w:r w:rsidR="00047199" w:rsidRPr="008C3871">
        <w:rPr>
          <w:rFonts w:asciiTheme="majorHAnsi" w:hAnsiTheme="majorHAnsi" w:cs="Arial"/>
        </w:rPr>
        <w:t xml:space="preserve"> at </w:t>
      </w:r>
      <w:r w:rsidR="008C3871" w:rsidRPr="008C3871">
        <w:rPr>
          <w:rFonts w:asciiTheme="majorHAnsi" w:hAnsiTheme="majorHAnsi" w:cs="Arial"/>
        </w:rPr>
        <w:t>rengøre og tåler opvaskemaskine</w:t>
      </w:r>
      <w:r w:rsidR="00047199" w:rsidRPr="008C3871">
        <w:rPr>
          <w:rFonts w:asciiTheme="majorHAnsi" w:hAnsiTheme="majorHAnsi" w:cs="Arial"/>
        </w:rPr>
        <w:t>.</w:t>
      </w:r>
    </w:p>
    <w:p w:rsidR="008C3871" w:rsidRDefault="008C3871" w:rsidP="008C3871">
      <w:pPr>
        <w:rPr>
          <w:rFonts w:ascii="Helvetica Neue" w:eastAsia="Times New Roman" w:hAnsi="Helvetica Neue" w:cs="Bosch Sans Regular"/>
          <w:b/>
          <w:bCs/>
          <w:color w:val="404040" w:themeColor="text1" w:themeTint="BF"/>
          <w:sz w:val="22"/>
          <w:szCs w:val="22"/>
          <w:lang w:eastAsia="de-DE"/>
        </w:rPr>
      </w:pPr>
    </w:p>
    <w:p w:rsidR="008C3871" w:rsidRDefault="008C3871" w:rsidP="008C3871">
      <w:pPr>
        <w:rPr>
          <w:rFonts w:ascii="Helvetica Neue" w:eastAsia="Times New Roman" w:hAnsi="Helvetica Neue" w:cs="Bosch Sans Regular"/>
          <w:b/>
          <w:bCs/>
          <w:color w:val="404040" w:themeColor="text1" w:themeTint="BF"/>
          <w:sz w:val="22"/>
          <w:szCs w:val="22"/>
          <w:lang w:eastAsia="de-DE"/>
        </w:rPr>
      </w:pPr>
    </w:p>
    <w:p w:rsidR="00BA6BE9" w:rsidRDefault="00BA6BE9" w:rsidP="002A66F9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color w:val="404040" w:themeColor="text1" w:themeTint="BF"/>
          <w:sz w:val="22"/>
          <w:szCs w:val="22"/>
          <w:lang w:val="sv-SE"/>
        </w:rPr>
      </w:pPr>
    </w:p>
    <w:p w:rsidR="00555A31" w:rsidRPr="008C3871" w:rsidRDefault="00555A31" w:rsidP="002A66F9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sz w:val="20"/>
          <w:szCs w:val="22"/>
          <w:lang w:val="sv-SE"/>
        </w:rPr>
      </w:pPr>
      <w:r w:rsidRPr="008C3871">
        <w:rPr>
          <w:rFonts w:ascii="Helvetica Neue" w:hAnsi="Helvetica Neue"/>
          <w:b/>
          <w:bCs/>
          <w:sz w:val="20"/>
          <w:szCs w:val="22"/>
          <w:lang w:val="sv-SE"/>
        </w:rPr>
        <w:t>Artikelnummer: MUM54</w:t>
      </w:r>
      <w:r w:rsidR="00387059" w:rsidRPr="008C3871">
        <w:rPr>
          <w:rFonts w:ascii="Helvetica Neue" w:hAnsi="Helvetica Neue"/>
          <w:b/>
          <w:bCs/>
          <w:sz w:val="20"/>
          <w:szCs w:val="22"/>
          <w:lang w:val="sv-SE"/>
        </w:rPr>
        <w:t>0</w:t>
      </w:r>
      <w:r w:rsidRPr="008C3871">
        <w:rPr>
          <w:rFonts w:ascii="Helvetica Neue" w:hAnsi="Helvetica Neue"/>
          <w:b/>
          <w:bCs/>
          <w:sz w:val="20"/>
          <w:szCs w:val="22"/>
          <w:lang w:val="sv-SE"/>
        </w:rPr>
        <w:t xml:space="preserve">20 </w:t>
      </w:r>
    </w:p>
    <w:p w:rsidR="00BA6BE9" w:rsidRPr="008C3871" w:rsidRDefault="00BA6BE9" w:rsidP="002A66F9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sz w:val="20"/>
          <w:szCs w:val="22"/>
          <w:lang w:val="sv-SE"/>
        </w:rPr>
      </w:pPr>
      <w:r w:rsidRPr="008C3871">
        <w:rPr>
          <w:rFonts w:ascii="Helvetica Neue" w:hAnsi="Helvetica Neue"/>
          <w:b/>
          <w:bCs/>
          <w:sz w:val="20"/>
          <w:szCs w:val="22"/>
          <w:lang w:val="sv-SE"/>
        </w:rPr>
        <w:t>Farve</w:t>
      </w:r>
      <w:r w:rsidR="00555A31" w:rsidRPr="008C3871">
        <w:rPr>
          <w:rFonts w:ascii="Helvetica Neue" w:hAnsi="Helvetica Neue"/>
          <w:b/>
          <w:bCs/>
          <w:sz w:val="20"/>
          <w:szCs w:val="22"/>
          <w:lang w:val="sv-SE"/>
        </w:rPr>
        <w:t xml:space="preserve">: </w:t>
      </w:r>
      <w:r w:rsidRPr="008C3871">
        <w:rPr>
          <w:rFonts w:ascii="Helvetica Neue" w:hAnsi="Helvetica Neue"/>
          <w:b/>
          <w:bCs/>
          <w:sz w:val="20"/>
          <w:szCs w:val="22"/>
          <w:lang w:val="sv-SE"/>
        </w:rPr>
        <w:t xml:space="preserve">Mint </w:t>
      </w:r>
      <w:r w:rsidR="008611B8">
        <w:rPr>
          <w:rFonts w:ascii="Helvetica Neue" w:hAnsi="Helvetica Neue"/>
          <w:b/>
          <w:bCs/>
          <w:sz w:val="20"/>
          <w:szCs w:val="22"/>
          <w:lang w:val="sv-SE"/>
        </w:rPr>
        <w:t>tu</w:t>
      </w:r>
      <w:r w:rsidRPr="008C3871">
        <w:rPr>
          <w:rFonts w:ascii="Helvetica Neue" w:hAnsi="Helvetica Neue"/>
          <w:b/>
          <w:bCs/>
          <w:sz w:val="20"/>
          <w:szCs w:val="22"/>
          <w:lang w:val="sv-SE"/>
        </w:rPr>
        <w:t>rkis</w:t>
      </w:r>
    </w:p>
    <w:p w:rsidR="00F5108E" w:rsidRPr="008C3871" w:rsidRDefault="00BA6BE9" w:rsidP="002A66F9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sz w:val="20"/>
          <w:szCs w:val="22"/>
          <w:lang w:val="sv-SE"/>
        </w:rPr>
      </w:pPr>
      <w:r w:rsidRPr="008C3871">
        <w:rPr>
          <w:rFonts w:ascii="Helvetica Neue" w:hAnsi="Helvetica Neue"/>
          <w:b/>
          <w:bCs/>
          <w:sz w:val="20"/>
          <w:szCs w:val="22"/>
          <w:lang w:val="sv-SE"/>
        </w:rPr>
        <w:t>Vejledende udsalgspris: 2999 DKK</w:t>
      </w:r>
    </w:p>
    <w:p w:rsidR="00F5108E" w:rsidRDefault="00F5108E" w:rsidP="002A66F9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color w:val="404040" w:themeColor="text1" w:themeTint="BF"/>
          <w:sz w:val="22"/>
          <w:szCs w:val="22"/>
          <w:lang w:val="sv-SE"/>
        </w:rPr>
      </w:pPr>
    </w:p>
    <w:p w:rsidR="00555A31" w:rsidRDefault="006B596E" w:rsidP="002A66F9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color w:val="404040" w:themeColor="text1" w:themeTint="BF"/>
          <w:sz w:val="22"/>
          <w:szCs w:val="22"/>
          <w:lang w:val="sv-SE"/>
        </w:rPr>
      </w:pPr>
      <w:r>
        <w:rPr>
          <w:rFonts w:ascii="Helvetica Neue" w:hAnsi="Helvetica Neue"/>
          <w:b/>
          <w:bCs/>
          <w:noProof/>
          <w:color w:val="404040" w:themeColor="text1" w:themeTint="BF"/>
          <w:sz w:val="22"/>
          <w:szCs w:val="22"/>
          <w:lang w:val="da-DK"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93980</wp:posOffset>
            </wp:positionV>
            <wp:extent cx="1371600" cy="1417320"/>
            <wp:effectExtent l="0" t="0" r="0" b="5080"/>
            <wp:wrapTight wrapText="bothSides">
              <wp:wrapPolygon edited="0">
                <wp:start x="0" y="0"/>
                <wp:lineTo x="0" y="21290"/>
                <wp:lineTo x="21200" y="21290"/>
                <wp:lineTo x="21200" y="0"/>
                <wp:lineTo x="0" y="0"/>
              </wp:wrapPolygon>
            </wp:wrapTight>
            <wp:docPr id="2" name="Bildobjekt 2" descr="Macintosh HD:Users:sara.fransson:Desktop:Skärmavbild 2013-09-19 kl. 09.15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ra.fransson:Desktop:Skärmavbild 2013-09-19 kl. 09.15.09.pn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1470E" w:rsidRDefault="0021470E" w:rsidP="002A66F9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color w:val="404040" w:themeColor="text1" w:themeTint="BF"/>
          <w:sz w:val="22"/>
          <w:szCs w:val="22"/>
          <w:lang w:val="sv-SE"/>
        </w:rPr>
      </w:pPr>
    </w:p>
    <w:p w:rsidR="0021470E" w:rsidRDefault="0021470E" w:rsidP="002A66F9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color w:val="404040" w:themeColor="text1" w:themeTint="BF"/>
          <w:sz w:val="22"/>
          <w:szCs w:val="22"/>
          <w:lang w:val="sv-SE"/>
        </w:rPr>
      </w:pPr>
    </w:p>
    <w:p w:rsidR="0021470E" w:rsidRDefault="0021470E" w:rsidP="002A66F9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color w:val="404040" w:themeColor="text1" w:themeTint="BF"/>
          <w:sz w:val="22"/>
          <w:szCs w:val="22"/>
          <w:lang w:val="sv-SE"/>
        </w:rPr>
      </w:pPr>
    </w:p>
    <w:p w:rsidR="0021470E" w:rsidRDefault="0021470E" w:rsidP="002A66F9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color w:val="404040" w:themeColor="text1" w:themeTint="BF"/>
          <w:sz w:val="22"/>
          <w:szCs w:val="22"/>
          <w:lang w:val="sv-SE"/>
        </w:rPr>
      </w:pPr>
    </w:p>
    <w:p w:rsidR="006B596E" w:rsidRDefault="006B596E" w:rsidP="00555A31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color w:val="404040" w:themeColor="text1" w:themeTint="BF"/>
          <w:sz w:val="22"/>
          <w:szCs w:val="22"/>
          <w:lang w:val="sv-SE"/>
        </w:rPr>
      </w:pPr>
    </w:p>
    <w:p w:rsidR="006B596E" w:rsidRDefault="006B596E" w:rsidP="00555A31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color w:val="404040" w:themeColor="text1" w:themeTint="BF"/>
          <w:sz w:val="22"/>
          <w:szCs w:val="22"/>
          <w:lang w:val="sv-SE"/>
        </w:rPr>
      </w:pPr>
    </w:p>
    <w:p w:rsidR="006B596E" w:rsidRDefault="006B596E" w:rsidP="00555A31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color w:val="404040" w:themeColor="text1" w:themeTint="BF"/>
          <w:sz w:val="22"/>
          <w:szCs w:val="22"/>
          <w:lang w:val="sv-SE"/>
        </w:rPr>
      </w:pPr>
    </w:p>
    <w:p w:rsidR="00555A31" w:rsidRPr="008C3871" w:rsidRDefault="00555A31" w:rsidP="00555A31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sz w:val="20"/>
          <w:szCs w:val="22"/>
          <w:lang w:val="sv-SE"/>
        </w:rPr>
      </w:pPr>
      <w:r w:rsidRPr="008C3871">
        <w:rPr>
          <w:rFonts w:ascii="Helvetica Neue" w:hAnsi="Helvetica Neue"/>
          <w:b/>
          <w:bCs/>
          <w:sz w:val="20"/>
          <w:szCs w:val="22"/>
          <w:lang w:val="sv-SE"/>
        </w:rPr>
        <w:t>Artikelnummer: MUM54</w:t>
      </w:r>
      <w:r w:rsidR="00387059" w:rsidRPr="008C3871">
        <w:rPr>
          <w:rFonts w:ascii="Helvetica Neue" w:hAnsi="Helvetica Neue"/>
          <w:b/>
          <w:bCs/>
          <w:sz w:val="20"/>
          <w:szCs w:val="22"/>
          <w:lang w:val="sv-SE"/>
        </w:rPr>
        <w:t>7</w:t>
      </w:r>
      <w:r w:rsidRPr="008C3871">
        <w:rPr>
          <w:rFonts w:ascii="Helvetica Neue" w:hAnsi="Helvetica Neue"/>
          <w:b/>
          <w:bCs/>
          <w:sz w:val="20"/>
          <w:szCs w:val="22"/>
          <w:lang w:val="sv-SE"/>
        </w:rPr>
        <w:t xml:space="preserve">20 </w:t>
      </w:r>
    </w:p>
    <w:p w:rsidR="00555A31" w:rsidRPr="008C3871" w:rsidRDefault="008C3871" w:rsidP="00555A31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sz w:val="20"/>
          <w:szCs w:val="22"/>
          <w:lang w:val="sv-SE"/>
        </w:rPr>
      </w:pPr>
      <w:r w:rsidRPr="008C3871">
        <w:rPr>
          <w:rFonts w:ascii="Helvetica Neue" w:hAnsi="Helvetica Neue"/>
          <w:b/>
          <w:bCs/>
          <w:sz w:val="20"/>
          <w:szCs w:val="22"/>
          <w:lang w:val="sv-SE"/>
        </w:rPr>
        <w:t>Farve</w:t>
      </w:r>
      <w:r w:rsidR="00555A31" w:rsidRPr="008C3871">
        <w:rPr>
          <w:rFonts w:ascii="Helvetica Neue" w:hAnsi="Helvetica Neue"/>
          <w:b/>
          <w:bCs/>
          <w:sz w:val="20"/>
          <w:szCs w:val="22"/>
          <w:lang w:val="sv-SE"/>
        </w:rPr>
        <w:t xml:space="preserve">: </w:t>
      </w:r>
      <w:r w:rsidRPr="008C3871">
        <w:rPr>
          <w:rFonts w:ascii="Helvetica Neue" w:hAnsi="Helvetica Neue"/>
          <w:b/>
          <w:bCs/>
          <w:sz w:val="20"/>
          <w:szCs w:val="22"/>
          <w:lang w:val="sv-SE"/>
        </w:rPr>
        <w:t>Dyb rød</w:t>
      </w:r>
    </w:p>
    <w:p w:rsidR="00555A31" w:rsidRPr="008C3871" w:rsidRDefault="008C3871" w:rsidP="00555A31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sz w:val="20"/>
          <w:szCs w:val="22"/>
          <w:lang w:val="sv-SE"/>
        </w:rPr>
      </w:pPr>
      <w:r w:rsidRPr="008C3871">
        <w:rPr>
          <w:rFonts w:ascii="Helvetica Neue" w:hAnsi="Helvetica Neue"/>
          <w:b/>
          <w:bCs/>
          <w:sz w:val="20"/>
          <w:szCs w:val="22"/>
          <w:lang w:val="sv-SE"/>
        </w:rPr>
        <w:t>Vejledende udsalgspris: 2999 DKK</w:t>
      </w:r>
    </w:p>
    <w:p w:rsidR="0021470E" w:rsidRDefault="00410808" w:rsidP="00555A31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color w:val="404040" w:themeColor="text1" w:themeTint="BF"/>
          <w:sz w:val="22"/>
          <w:szCs w:val="22"/>
          <w:lang w:val="sv-SE"/>
        </w:rPr>
      </w:pPr>
      <w:r>
        <w:rPr>
          <w:rFonts w:ascii="Helvetica Neue" w:hAnsi="Helvetica Neue"/>
          <w:b/>
          <w:bCs/>
          <w:noProof/>
          <w:color w:val="404040" w:themeColor="text1" w:themeTint="BF"/>
          <w:sz w:val="22"/>
          <w:szCs w:val="22"/>
          <w:lang w:val="da-DK" w:eastAsia="da-D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119380</wp:posOffset>
            </wp:positionV>
            <wp:extent cx="1483995" cy="1601470"/>
            <wp:effectExtent l="0" t="0" r="0" b="0"/>
            <wp:wrapTight wrapText="bothSides">
              <wp:wrapPolygon edited="0">
                <wp:start x="0" y="0"/>
                <wp:lineTo x="0" y="21240"/>
                <wp:lineTo x="21073" y="21240"/>
                <wp:lineTo x="21073" y="0"/>
                <wp:lineTo x="0" y="0"/>
              </wp:wrapPolygon>
            </wp:wrapTight>
            <wp:docPr id="3" name="Bildobjekt 3" descr="Macintosh HD:Users:sara.fransson:Desktop:Skärmavbild 2013-09-19 kl. 09.15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ara.fransson:Desktop:Skärmavbild 2013-09-19 kl. 09.15.34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5108E" w:rsidRDefault="00F5108E" w:rsidP="002A66F9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color w:val="404040" w:themeColor="text1" w:themeTint="BF"/>
          <w:sz w:val="22"/>
          <w:szCs w:val="22"/>
          <w:lang w:val="sv-SE"/>
        </w:rPr>
      </w:pPr>
    </w:p>
    <w:p w:rsidR="00555A31" w:rsidRDefault="00555A31" w:rsidP="00555A31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color w:val="404040" w:themeColor="text1" w:themeTint="BF"/>
          <w:sz w:val="22"/>
          <w:szCs w:val="22"/>
          <w:lang w:val="sv-SE"/>
        </w:rPr>
      </w:pPr>
    </w:p>
    <w:p w:rsidR="0021470E" w:rsidRDefault="0021470E" w:rsidP="00555A31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color w:val="404040" w:themeColor="text1" w:themeTint="BF"/>
          <w:sz w:val="22"/>
          <w:szCs w:val="22"/>
          <w:lang w:val="sv-SE"/>
        </w:rPr>
      </w:pPr>
    </w:p>
    <w:p w:rsidR="0021470E" w:rsidRDefault="0021470E" w:rsidP="00555A31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color w:val="404040" w:themeColor="text1" w:themeTint="BF"/>
          <w:sz w:val="22"/>
          <w:szCs w:val="22"/>
          <w:lang w:val="sv-SE"/>
        </w:rPr>
      </w:pPr>
    </w:p>
    <w:p w:rsidR="0021470E" w:rsidRDefault="0021470E" w:rsidP="00555A31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color w:val="404040" w:themeColor="text1" w:themeTint="BF"/>
          <w:sz w:val="22"/>
          <w:szCs w:val="22"/>
          <w:lang w:val="sv-SE"/>
        </w:rPr>
      </w:pPr>
    </w:p>
    <w:p w:rsidR="0021470E" w:rsidRDefault="0021470E" w:rsidP="00555A31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color w:val="404040" w:themeColor="text1" w:themeTint="BF"/>
          <w:sz w:val="22"/>
          <w:szCs w:val="22"/>
          <w:lang w:val="sv-SE"/>
        </w:rPr>
      </w:pPr>
    </w:p>
    <w:p w:rsidR="006B596E" w:rsidRDefault="006B596E" w:rsidP="00555A31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color w:val="404040" w:themeColor="text1" w:themeTint="BF"/>
          <w:sz w:val="22"/>
          <w:szCs w:val="22"/>
          <w:lang w:val="sv-SE"/>
        </w:rPr>
      </w:pPr>
    </w:p>
    <w:p w:rsidR="006B596E" w:rsidRDefault="006B596E" w:rsidP="00555A31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color w:val="404040" w:themeColor="text1" w:themeTint="BF"/>
          <w:sz w:val="22"/>
          <w:szCs w:val="22"/>
          <w:lang w:val="sv-SE"/>
        </w:rPr>
      </w:pPr>
    </w:p>
    <w:p w:rsidR="00555A31" w:rsidRPr="008C3871" w:rsidRDefault="00387059" w:rsidP="00555A31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sz w:val="20"/>
          <w:szCs w:val="22"/>
          <w:lang w:val="sv-SE"/>
        </w:rPr>
      </w:pPr>
      <w:r w:rsidRPr="008C3871">
        <w:rPr>
          <w:rFonts w:ascii="Helvetica Neue" w:hAnsi="Helvetica Neue"/>
          <w:b/>
          <w:bCs/>
          <w:sz w:val="20"/>
          <w:szCs w:val="22"/>
          <w:lang w:val="sv-SE"/>
        </w:rPr>
        <w:t>Artikelnummer: MUM549</w:t>
      </w:r>
      <w:r w:rsidR="00555A31" w:rsidRPr="008C3871">
        <w:rPr>
          <w:rFonts w:ascii="Helvetica Neue" w:hAnsi="Helvetica Neue"/>
          <w:b/>
          <w:bCs/>
          <w:sz w:val="20"/>
          <w:szCs w:val="22"/>
          <w:lang w:val="sv-SE"/>
        </w:rPr>
        <w:t xml:space="preserve">20 </w:t>
      </w:r>
    </w:p>
    <w:p w:rsidR="008C3871" w:rsidRPr="008C3871" w:rsidRDefault="008C3871" w:rsidP="008C3871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sz w:val="20"/>
          <w:szCs w:val="22"/>
          <w:lang w:val="sv-SE"/>
        </w:rPr>
      </w:pPr>
      <w:r w:rsidRPr="008C3871">
        <w:rPr>
          <w:rFonts w:ascii="Helvetica Neue" w:hAnsi="Helvetica Neue"/>
          <w:b/>
          <w:bCs/>
          <w:sz w:val="20"/>
          <w:szCs w:val="22"/>
          <w:lang w:val="sv-SE"/>
        </w:rPr>
        <w:t>Farve: Vanillehvid</w:t>
      </w:r>
    </w:p>
    <w:p w:rsidR="008C3871" w:rsidRPr="008C3871" w:rsidRDefault="008C3871" w:rsidP="008C3871">
      <w:pPr>
        <w:pStyle w:val="Standa1"/>
        <w:spacing w:line="240" w:lineRule="auto"/>
        <w:jc w:val="both"/>
        <w:outlineLvl w:val="0"/>
        <w:rPr>
          <w:rFonts w:ascii="Helvetica Neue" w:hAnsi="Helvetica Neue"/>
          <w:b/>
          <w:bCs/>
          <w:sz w:val="20"/>
          <w:szCs w:val="22"/>
          <w:lang w:val="sv-SE"/>
        </w:rPr>
      </w:pPr>
      <w:r w:rsidRPr="008C3871">
        <w:rPr>
          <w:rFonts w:ascii="Helvetica Neue" w:hAnsi="Helvetica Neue"/>
          <w:b/>
          <w:bCs/>
          <w:sz w:val="20"/>
          <w:szCs w:val="22"/>
          <w:lang w:val="sv-SE"/>
        </w:rPr>
        <w:t>Vejledende udsalgspris: 2999 DKK</w:t>
      </w:r>
    </w:p>
    <w:p w:rsidR="00555A31" w:rsidRDefault="00555A31" w:rsidP="00A60302">
      <w:pPr>
        <w:rPr>
          <w:rFonts w:ascii="Arial" w:hAnsi="Arial" w:cs="Arial"/>
          <w:sz w:val="22"/>
          <w:szCs w:val="22"/>
        </w:rPr>
      </w:pPr>
    </w:p>
    <w:p w:rsidR="0021470E" w:rsidRDefault="0021470E" w:rsidP="00A603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a-DK" w:eastAsia="da-DK"/>
        </w:rPr>
        <w:drawing>
          <wp:inline distT="0" distB="0" distL="0" distR="0">
            <wp:extent cx="1369695" cy="1439238"/>
            <wp:effectExtent l="0" t="0" r="1905" b="8890"/>
            <wp:docPr id="4" name="Bildobjekt 4" descr="Macintosh HD:Users:sara.fransson:Desktop:Skärmavbild 2013-09-19 kl. 09.14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ara.fransson:Desktop:Skärmavbild 2013-09-19 kl. 09.14.12.pn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158" cy="143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871" w:rsidRDefault="008C3871" w:rsidP="00A60302">
      <w:pPr>
        <w:rPr>
          <w:rFonts w:ascii="Arial" w:hAnsi="Arial" w:cs="Arial"/>
          <w:sz w:val="22"/>
          <w:szCs w:val="22"/>
        </w:rPr>
      </w:pPr>
    </w:p>
    <w:p w:rsidR="008C3871" w:rsidRDefault="008C3871" w:rsidP="00A60302">
      <w:pPr>
        <w:rPr>
          <w:rFonts w:ascii="Arial" w:hAnsi="Arial" w:cs="Arial"/>
          <w:sz w:val="22"/>
          <w:szCs w:val="22"/>
        </w:rPr>
      </w:pPr>
    </w:p>
    <w:p w:rsidR="008C3871" w:rsidRPr="008C3871" w:rsidRDefault="008C3871" w:rsidP="00A60302">
      <w:pPr>
        <w:rPr>
          <w:rFonts w:asciiTheme="majorHAnsi" w:hAnsiTheme="majorHAnsi" w:cs="Arial"/>
          <w:b/>
          <w:szCs w:val="22"/>
        </w:rPr>
      </w:pPr>
    </w:p>
    <w:p w:rsidR="008C3871" w:rsidRPr="008C3871" w:rsidRDefault="008C3871" w:rsidP="008C3871">
      <w:pPr>
        <w:rPr>
          <w:rFonts w:asciiTheme="majorHAnsi" w:hAnsiTheme="majorHAnsi" w:cs="Arial"/>
          <w:b/>
          <w:sz w:val="28"/>
          <w:szCs w:val="22"/>
          <w:lang w:val="da-DK"/>
        </w:rPr>
      </w:pPr>
      <w:r>
        <w:rPr>
          <w:rFonts w:asciiTheme="majorHAnsi" w:hAnsiTheme="majorHAnsi" w:cs="Arial"/>
          <w:b/>
          <w:sz w:val="28"/>
          <w:szCs w:val="22"/>
          <w:lang w:val="da-DK"/>
        </w:rPr>
        <w:t>Fakta om Bosch MUM5</w:t>
      </w:r>
      <w:r w:rsidRPr="008C3871">
        <w:rPr>
          <w:rFonts w:asciiTheme="majorHAnsi" w:hAnsiTheme="majorHAnsi" w:cs="Arial"/>
          <w:b/>
          <w:sz w:val="28"/>
          <w:szCs w:val="22"/>
          <w:lang w:val="da-DK"/>
        </w:rPr>
        <w:t xml:space="preserve"> køkkenmaskine</w:t>
      </w:r>
    </w:p>
    <w:p w:rsidR="008C3871" w:rsidRPr="008C3871" w:rsidRDefault="008C3871" w:rsidP="008C3871">
      <w:pPr>
        <w:rPr>
          <w:rFonts w:asciiTheme="majorHAnsi" w:hAnsiTheme="majorHAnsi" w:cs="Arial"/>
          <w:sz w:val="28"/>
          <w:szCs w:val="22"/>
          <w:lang w:val="da-DK"/>
        </w:rPr>
      </w:pPr>
    </w:p>
    <w:p w:rsidR="008C3871" w:rsidRPr="008C3871" w:rsidRDefault="008C3871" w:rsidP="008C3871">
      <w:pPr>
        <w:numPr>
          <w:ilvl w:val="0"/>
          <w:numId w:val="3"/>
        </w:numPr>
        <w:rPr>
          <w:rFonts w:asciiTheme="majorHAnsi" w:hAnsiTheme="majorHAnsi" w:cs="Arial"/>
          <w:sz w:val="22"/>
          <w:szCs w:val="22"/>
          <w:lang w:val="da-DK"/>
        </w:rPr>
      </w:pPr>
      <w:r>
        <w:rPr>
          <w:rFonts w:asciiTheme="majorHAnsi" w:hAnsiTheme="majorHAnsi" w:cs="Arial"/>
          <w:sz w:val="22"/>
          <w:szCs w:val="22"/>
          <w:lang w:val="da-DK"/>
        </w:rPr>
        <w:t>Bosch MUM5</w:t>
      </w:r>
      <w:r w:rsidRPr="008C3871">
        <w:rPr>
          <w:rFonts w:asciiTheme="majorHAnsi" w:hAnsiTheme="majorHAnsi" w:cs="Arial"/>
          <w:sz w:val="22"/>
          <w:szCs w:val="22"/>
          <w:lang w:val="da-DK"/>
        </w:rPr>
        <w:t xml:space="preserve"> er en køkkenmaskine, foodprocessor og blender i én og har en motor på 900 watt.</w:t>
      </w:r>
    </w:p>
    <w:p w:rsidR="008C3871" w:rsidRPr="008C3871" w:rsidRDefault="008C3871" w:rsidP="008C3871">
      <w:pPr>
        <w:numPr>
          <w:ilvl w:val="0"/>
          <w:numId w:val="3"/>
        </w:numPr>
        <w:rPr>
          <w:rFonts w:asciiTheme="majorHAnsi" w:hAnsiTheme="majorHAnsi" w:cs="Arial"/>
          <w:sz w:val="22"/>
          <w:szCs w:val="22"/>
          <w:lang w:val="da-DK"/>
        </w:rPr>
      </w:pPr>
      <w:r w:rsidRPr="008C3871">
        <w:rPr>
          <w:rFonts w:asciiTheme="majorHAnsi" w:hAnsiTheme="majorHAnsi" w:cs="Arial"/>
          <w:sz w:val="22"/>
          <w:szCs w:val="22"/>
          <w:lang w:val="da-DK"/>
        </w:rPr>
        <w:t xml:space="preserve">Med køkkenmaskinen medfølger blandt andet en hurtigsnitter, </w:t>
      </w:r>
      <w:proofErr w:type="spellStart"/>
      <w:r w:rsidRPr="008C3871">
        <w:rPr>
          <w:rFonts w:asciiTheme="majorHAnsi" w:hAnsiTheme="majorHAnsi" w:cs="Arial"/>
          <w:sz w:val="22"/>
          <w:szCs w:val="22"/>
          <w:lang w:val="da-DK"/>
        </w:rPr>
        <w:t>mixer</w:t>
      </w:r>
      <w:proofErr w:type="spellEnd"/>
      <w:r w:rsidR="00DF6E66">
        <w:rPr>
          <w:rFonts w:asciiTheme="majorHAnsi" w:hAnsiTheme="majorHAnsi" w:cs="Arial"/>
          <w:sz w:val="22"/>
          <w:szCs w:val="22"/>
          <w:lang w:val="da-DK"/>
        </w:rPr>
        <w:t xml:space="preserve">, </w:t>
      </w:r>
      <w:proofErr w:type="spellStart"/>
      <w:r w:rsidR="00DF6E66">
        <w:rPr>
          <w:rFonts w:asciiTheme="majorHAnsi" w:hAnsiTheme="majorHAnsi" w:cs="Arial"/>
          <w:sz w:val="22"/>
          <w:szCs w:val="22"/>
          <w:lang w:val="da-DK"/>
        </w:rPr>
        <w:t>røreskål</w:t>
      </w:r>
      <w:proofErr w:type="spellEnd"/>
      <w:r w:rsidR="00DF6E66">
        <w:rPr>
          <w:rFonts w:asciiTheme="majorHAnsi" w:hAnsiTheme="majorHAnsi" w:cs="Arial"/>
          <w:sz w:val="22"/>
          <w:szCs w:val="22"/>
          <w:lang w:val="da-DK"/>
        </w:rPr>
        <w:t xml:space="preserve"> i rustfrit stål, </w:t>
      </w:r>
      <w:proofErr w:type="spellStart"/>
      <w:r w:rsidR="00DF6E66">
        <w:rPr>
          <w:rFonts w:asciiTheme="majorHAnsi" w:hAnsiTheme="majorHAnsi" w:cs="Arial"/>
          <w:sz w:val="22"/>
          <w:szCs w:val="22"/>
          <w:lang w:val="da-DK"/>
        </w:rPr>
        <w:t>dej</w:t>
      </w:r>
      <w:r w:rsidRPr="008C3871">
        <w:rPr>
          <w:rFonts w:asciiTheme="majorHAnsi" w:hAnsiTheme="majorHAnsi" w:cs="Arial"/>
          <w:sz w:val="22"/>
          <w:szCs w:val="22"/>
          <w:lang w:val="da-DK"/>
        </w:rPr>
        <w:t>afvisende</w:t>
      </w:r>
      <w:proofErr w:type="spellEnd"/>
      <w:r w:rsidRPr="008C3871">
        <w:rPr>
          <w:rFonts w:asciiTheme="majorHAnsi" w:hAnsiTheme="majorHAnsi" w:cs="Arial"/>
          <w:sz w:val="22"/>
          <w:szCs w:val="22"/>
          <w:lang w:val="da-DK"/>
        </w:rPr>
        <w:t xml:space="preserve"> æltekrog, røre/piskeris og en DVD med instruktioner.</w:t>
      </w:r>
    </w:p>
    <w:p w:rsidR="008C3871" w:rsidRPr="008C3871" w:rsidRDefault="008611B8" w:rsidP="008C3871">
      <w:pPr>
        <w:numPr>
          <w:ilvl w:val="0"/>
          <w:numId w:val="3"/>
        </w:numPr>
        <w:rPr>
          <w:rFonts w:asciiTheme="majorHAnsi" w:hAnsiTheme="majorHAnsi" w:cs="Arial"/>
          <w:sz w:val="22"/>
          <w:szCs w:val="22"/>
          <w:lang w:val="da-DK"/>
        </w:rPr>
      </w:pPr>
      <w:r>
        <w:rPr>
          <w:rFonts w:asciiTheme="majorHAnsi" w:hAnsiTheme="majorHAnsi" w:cs="Arial"/>
          <w:sz w:val="22"/>
          <w:szCs w:val="22"/>
          <w:lang w:val="da-DK"/>
        </w:rPr>
        <w:t>MUM5</w:t>
      </w:r>
      <w:r w:rsidR="008C3871" w:rsidRPr="008C3871">
        <w:rPr>
          <w:rFonts w:asciiTheme="majorHAnsi" w:hAnsiTheme="majorHAnsi" w:cs="Arial"/>
          <w:sz w:val="22"/>
          <w:szCs w:val="22"/>
          <w:lang w:val="da-DK"/>
        </w:rPr>
        <w:t xml:space="preserve"> har en høj sikkerhed, da den har overbelastningsbeskyttelse</w:t>
      </w:r>
    </w:p>
    <w:p w:rsidR="008C3871" w:rsidRPr="008C3871" w:rsidRDefault="008611B8" w:rsidP="008C3871">
      <w:pPr>
        <w:numPr>
          <w:ilvl w:val="0"/>
          <w:numId w:val="3"/>
        </w:numPr>
        <w:rPr>
          <w:rFonts w:asciiTheme="majorHAnsi" w:hAnsiTheme="majorHAnsi" w:cs="Arial"/>
          <w:sz w:val="22"/>
          <w:szCs w:val="22"/>
          <w:lang w:val="da-DK"/>
        </w:rPr>
      </w:pPr>
      <w:r>
        <w:rPr>
          <w:rFonts w:asciiTheme="majorHAnsi" w:hAnsiTheme="majorHAnsi" w:cs="Arial"/>
          <w:sz w:val="22"/>
          <w:szCs w:val="22"/>
          <w:lang w:val="da-DK"/>
        </w:rPr>
        <w:t>Udover de nye farver fås køkkenmaskinen i en række andre flotte farver, herunder hvid,</w:t>
      </w:r>
      <w:r w:rsidR="008C3871" w:rsidRPr="008C3871">
        <w:rPr>
          <w:rFonts w:asciiTheme="majorHAnsi" w:hAnsiTheme="majorHAnsi" w:cs="Arial"/>
          <w:sz w:val="22"/>
          <w:szCs w:val="22"/>
          <w:lang w:val="da-DK"/>
        </w:rPr>
        <w:t xml:space="preserve"> sølv,</w:t>
      </w:r>
      <w:r>
        <w:rPr>
          <w:rFonts w:asciiTheme="majorHAnsi" w:hAnsiTheme="majorHAnsi" w:cs="Arial"/>
          <w:sz w:val="22"/>
          <w:szCs w:val="22"/>
          <w:lang w:val="da-DK"/>
        </w:rPr>
        <w:t xml:space="preserve"> rød,</w:t>
      </w:r>
      <w:r w:rsidR="008C3871" w:rsidRPr="008C3871">
        <w:rPr>
          <w:rFonts w:asciiTheme="majorHAnsi" w:hAnsiTheme="majorHAnsi" w:cs="Arial"/>
          <w:sz w:val="22"/>
          <w:szCs w:val="22"/>
          <w:lang w:val="da-DK"/>
        </w:rPr>
        <w:t xml:space="preserve"> blå og gul</w:t>
      </w:r>
    </w:p>
    <w:p w:rsidR="008C3871" w:rsidRPr="008C3871" w:rsidRDefault="008C3871" w:rsidP="008C3871">
      <w:pPr>
        <w:numPr>
          <w:ilvl w:val="0"/>
          <w:numId w:val="3"/>
        </w:numPr>
        <w:rPr>
          <w:rFonts w:asciiTheme="majorHAnsi" w:hAnsiTheme="majorHAnsi" w:cs="Arial"/>
          <w:sz w:val="22"/>
          <w:szCs w:val="22"/>
          <w:lang w:val="da-DK"/>
        </w:rPr>
      </w:pPr>
      <w:r w:rsidRPr="008C3871">
        <w:rPr>
          <w:rFonts w:asciiTheme="majorHAnsi" w:hAnsiTheme="majorHAnsi" w:cs="Arial"/>
          <w:sz w:val="22"/>
          <w:szCs w:val="22"/>
          <w:lang w:val="da-DK"/>
        </w:rPr>
        <w:t>Kåret som ”Bedst til prisen” af forbrugermagasinet TÆNK i 2013. TÆNK har testet 13 køkkenmaskiner på blandt andet brugervenlighed og funktioner.</w:t>
      </w:r>
    </w:p>
    <w:p w:rsidR="008C3871" w:rsidRPr="008C3871" w:rsidRDefault="008C3871" w:rsidP="008C3871">
      <w:pPr>
        <w:numPr>
          <w:ilvl w:val="0"/>
          <w:numId w:val="3"/>
        </w:numPr>
        <w:rPr>
          <w:rFonts w:asciiTheme="majorHAnsi" w:hAnsiTheme="majorHAnsi" w:cs="Arial"/>
          <w:sz w:val="22"/>
          <w:szCs w:val="22"/>
          <w:lang w:val="da-DK"/>
        </w:rPr>
      </w:pPr>
      <w:r w:rsidRPr="008C3871">
        <w:rPr>
          <w:rFonts w:asciiTheme="majorHAnsi" w:hAnsiTheme="majorHAnsi" w:cs="Arial"/>
          <w:sz w:val="22"/>
          <w:szCs w:val="22"/>
          <w:lang w:val="da-DK"/>
        </w:rPr>
        <w:t xml:space="preserve">Læs mere om køkkenmaskinen </w:t>
      </w:r>
      <w:hyperlink r:id="rId10" w:history="1">
        <w:r w:rsidRPr="008C3871">
          <w:rPr>
            <w:rStyle w:val="Hyperlink"/>
            <w:rFonts w:asciiTheme="majorHAnsi" w:hAnsiTheme="majorHAnsi" w:cs="Arial"/>
            <w:sz w:val="22"/>
            <w:szCs w:val="22"/>
            <w:lang w:val="da-DK"/>
          </w:rPr>
          <w:t>her</w:t>
        </w:r>
      </w:hyperlink>
      <w:r w:rsidRPr="008C3871">
        <w:rPr>
          <w:rFonts w:asciiTheme="majorHAnsi" w:hAnsiTheme="majorHAnsi" w:cs="Arial"/>
          <w:sz w:val="22"/>
          <w:szCs w:val="22"/>
          <w:lang w:val="da-DK"/>
        </w:rPr>
        <w:t>.</w:t>
      </w:r>
    </w:p>
    <w:p w:rsidR="008C3871" w:rsidRPr="008C3871" w:rsidRDefault="008C3871" w:rsidP="00A60302">
      <w:pPr>
        <w:rPr>
          <w:rFonts w:ascii="Arial" w:hAnsi="Arial" w:cs="Arial"/>
          <w:b/>
          <w:sz w:val="18"/>
          <w:szCs w:val="22"/>
          <w:lang w:val="da-DK"/>
        </w:rPr>
      </w:pPr>
    </w:p>
    <w:p w:rsidR="008C3871" w:rsidRDefault="008C3871" w:rsidP="00A60302">
      <w:pPr>
        <w:rPr>
          <w:rFonts w:ascii="Arial" w:hAnsi="Arial" w:cs="Arial"/>
          <w:b/>
          <w:sz w:val="22"/>
          <w:szCs w:val="22"/>
        </w:rPr>
      </w:pPr>
    </w:p>
    <w:p w:rsidR="008C3871" w:rsidRDefault="008C3871" w:rsidP="00A60302">
      <w:pPr>
        <w:rPr>
          <w:rFonts w:ascii="Arial" w:hAnsi="Arial" w:cs="Arial"/>
          <w:b/>
          <w:sz w:val="22"/>
          <w:szCs w:val="22"/>
        </w:rPr>
      </w:pPr>
    </w:p>
    <w:p w:rsidR="002A66F9" w:rsidRPr="008C3871" w:rsidRDefault="008C3871" w:rsidP="00A60302">
      <w:pPr>
        <w:rPr>
          <w:rFonts w:asciiTheme="majorHAnsi" w:hAnsiTheme="majorHAnsi" w:cs="Arial"/>
          <w:b/>
          <w:sz w:val="22"/>
          <w:szCs w:val="22"/>
        </w:rPr>
      </w:pPr>
      <w:r w:rsidRPr="008C3871">
        <w:rPr>
          <w:rFonts w:asciiTheme="majorHAnsi" w:hAnsiTheme="majorHAnsi" w:cs="Arial"/>
          <w:b/>
          <w:sz w:val="22"/>
          <w:szCs w:val="22"/>
        </w:rPr>
        <w:t>For billeder:</w:t>
      </w:r>
    </w:p>
    <w:p w:rsidR="002A66F9" w:rsidRPr="008C3871" w:rsidRDefault="009135E3" w:rsidP="002A66F9">
      <w:pPr>
        <w:rPr>
          <w:rFonts w:asciiTheme="majorHAnsi" w:hAnsiTheme="majorHAnsi" w:cs="Arial"/>
          <w:color w:val="404040" w:themeColor="text1" w:themeTint="BF"/>
          <w:sz w:val="22"/>
          <w:szCs w:val="22"/>
        </w:rPr>
      </w:pPr>
      <w:hyperlink r:id="rId11" w:history="1">
        <w:r w:rsidR="002A66F9" w:rsidRPr="008C3871">
          <w:rPr>
            <w:rStyle w:val="Hyperlink"/>
            <w:rFonts w:asciiTheme="majorHAnsi" w:hAnsiTheme="majorHAnsi" w:cs="Arial"/>
            <w:color w:val="404040" w:themeColor="text1" w:themeTint="BF"/>
            <w:sz w:val="22"/>
            <w:szCs w:val="22"/>
          </w:rPr>
          <w:t>https://www.bshneps.com/main/bsh/image_archive/SearchPage.aspx?brand=2</w:t>
        </w:r>
      </w:hyperlink>
    </w:p>
    <w:p w:rsidR="002A66F9" w:rsidRPr="008C3871" w:rsidRDefault="002A66F9" w:rsidP="00A60302">
      <w:pPr>
        <w:rPr>
          <w:rFonts w:ascii="Arial" w:hAnsi="Arial" w:cs="Arial"/>
          <w:color w:val="404040" w:themeColor="text1" w:themeTint="BF"/>
          <w:sz w:val="22"/>
          <w:szCs w:val="22"/>
        </w:rPr>
      </w:pPr>
    </w:p>
    <w:p w:rsidR="008C3871" w:rsidRPr="008C3871" w:rsidRDefault="008C3871" w:rsidP="008C3871">
      <w:pPr>
        <w:rPr>
          <w:rFonts w:ascii="Calibri" w:hAnsi="Calibri"/>
          <w:b/>
          <w:sz w:val="22"/>
          <w:szCs w:val="22"/>
        </w:rPr>
      </w:pPr>
      <w:r w:rsidRPr="008C3871">
        <w:rPr>
          <w:rFonts w:ascii="Calibri" w:hAnsi="Calibri"/>
          <w:b/>
          <w:sz w:val="22"/>
          <w:szCs w:val="22"/>
        </w:rPr>
        <w:t>For nærmeste forhandler</w:t>
      </w:r>
    </w:p>
    <w:p w:rsidR="008C3871" w:rsidRPr="008C3871" w:rsidRDefault="008C3871" w:rsidP="008C3871">
      <w:pPr>
        <w:rPr>
          <w:rFonts w:ascii="Calibri" w:hAnsi="Calibri"/>
          <w:b/>
          <w:sz w:val="36"/>
          <w:szCs w:val="22"/>
        </w:rPr>
      </w:pPr>
      <w:r w:rsidRPr="008C3871">
        <w:rPr>
          <w:rFonts w:ascii="Calibri" w:hAnsi="Calibri" w:cs="Arial"/>
          <w:color w:val="000000"/>
          <w:sz w:val="22"/>
          <w:szCs w:val="15"/>
          <w:shd w:val="clear" w:color="auto" w:fill="FFFFFF"/>
        </w:rPr>
        <w:t>Tlf.: 44 89 80 80</w:t>
      </w:r>
    </w:p>
    <w:p w:rsidR="008C3871" w:rsidRPr="008C3871" w:rsidRDefault="008C3871" w:rsidP="008C3871">
      <w:pPr>
        <w:rPr>
          <w:rFonts w:ascii="Calibri" w:hAnsi="Calibri"/>
          <w:b/>
          <w:bCs/>
          <w:sz w:val="22"/>
          <w:szCs w:val="22"/>
          <w:lang w:val="da-DK"/>
        </w:rPr>
      </w:pPr>
    </w:p>
    <w:p w:rsidR="008C3871" w:rsidRPr="008C3871" w:rsidRDefault="008C3871" w:rsidP="008C3871">
      <w:pPr>
        <w:rPr>
          <w:rFonts w:ascii="Calibri" w:hAnsi="Calibri"/>
          <w:b/>
          <w:bCs/>
          <w:sz w:val="22"/>
          <w:szCs w:val="22"/>
          <w:lang w:val="da-DK"/>
        </w:rPr>
      </w:pPr>
      <w:r w:rsidRPr="008C3871">
        <w:rPr>
          <w:rFonts w:ascii="Calibri" w:hAnsi="Calibri"/>
          <w:b/>
          <w:bCs/>
          <w:sz w:val="22"/>
          <w:szCs w:val="22"/>
          <w:lang w:val="da-DK"/>
        </w:rPr>
        <w:t>For yderligere produktinformation kontakt:</w:t>
      </w:r>
    </w:p>
    <w:p w:rsidR="008C3871" w:rsidRPr="008C3871" w:rsidRDefault="008C3871" w:rsidP="008C3871">
      <w:pPr>
        <w:rPr>
          <w:rFonts w:ascii="Calibri" w:hAnsi="Calibri"/>
          <w:sz w:val="22"/>
          <w:szCs w:val="22"/>
          <w:lang w:val="da-DK"/>
        </w:rPr>
      </w:pPr>
    </w:p>
    <w:p w:rsidR="008C3871" w:rsidRPr="008C3871" w:rsidRDefault="008C3871" w:rsidP="008C3871">
      <w:pPr>
        <w:rPr>
          <w:rFonts w:ascii="Calibri" w:hAnsi="Calibri"/>
          <w:sz w:val="22"/>
          <w:szCs w:val="22"/>
          <w:lang w:val="en-US"/>
        </w:rPr>
      </w:pPr>
      <w:r w:rsidRPr="008C3871">
        <w:rPr>
          <w:rFonts w:ascii="Calibri" w:hAnsi="Calibri"/>
          <w:sz w:val="22"/>
          <w:szCs w:val="22"/>
          <w:lang w:val="en-US"/>
        </w:rPr>
        <w:t xml:space="preserve">Dorrit Axel, Bosch </w:t>
      </w:r>
      <w:proofErr w:type="spellStart"/>
      <w:r w:rsidRPr="008C3871">
        <w:rPr>
          <w:rFonts w:ascii="Calibri" w:hAnsi="Calibri"/>
          <w:sz w:val="22"/>
          <w:szCs w:val="22"/>
          <w:lang w:val="en-US"/>
        </w:rPr>
        <w:t>Hvidevarer</w:t>
      </w:r>
      <w:proofErr w:type="spellEnd"/>
      <w:r w:rsidRPr="008C3871">
        <w:rPr>
          <w:rFonts w:ascii="Calibri" w:hAnsi="Calibri"/>
          <w:sz w:val="22"/>
          <w:szCs w:val="22"/>
          <w:lang w:val="en-US"/>
        </w:rPr>
        <w:t xml:space="preserve"> A/S</w:t>
      </w:r>
    </w:p>
    <w:p w:rsidR="008C3871" w:rsidRPr="008C3871" w:rsidRDefault="008C3871" w:rsidP="008C3871">
      <w:pPr>
        <w:rPr>
          <w:rFonts w:ascii="Calibri" w:hAnsi="Calibri"/>
          <w:sz w:val="22"/>
          <w:szCs w:val="22"/>
          <w:lang w:val="en-US"/>
        </w:rPr>
      </w:pPr>
      <w:proofErr w:type="spellStart"/>
      <w:proofErr w:type="gramStart"/>
      <w:r w:rsidRPr="008C3871">
        <w:rPr>
          <w:rFonts w:ascii="Calibri" w:hAnsi="Calibri"/>
          <w:sz w:val="22"/>
          <w:szCs w:val="22"/>
          <w:lang w:val="en-US"/>
        </w:rPr>
        <w:t>Tlf</w:t>
      </w:r>
      <w:proofErr w:type="spellEnd"/>
      <w:r w:rsidRPr="008C3871">
        <w:rPr>
          <w:rFonts w:ascii="Calibri" w:hAnsi="Calibri"/>
          <w:sz w:val="22"/>
          <w:szCs w:val="22"/>
          <w:lang w:val="en-US"/>
        </w:rPr>
        <w:t>.:</w:t>
      </w:r>
      <w:proofErr w:type="gramEnd"/>
      <w:r w:rsidRPr="008C3871">
        <w:rPr>
          <w:rFonts w:ascii="Calibri" w:hAnsi="Calibri"/>
          <w:sz w:val="22"/>
          <w:szCs w:val="22"/>
          <w:lang w:val="en-US"/>
        </w:rPr>
        <w:t xml:space="preserve"> 44 89 85 16</w:t>
      </w:r>
    </w:p>
    <w:p w:rsidR="008C3871" w:rsidRPr="008C3871" w:rsidRDefault="008C3871" w:rsidP="008C3871">
      <w:pPr>
        <w:rPr>
          <w:rFonts w:ascii="Calibri" w:hAnsi="Calibri"/>
          <w:sz w:val="22"/>
          <w:szCs w:val="22"/>
          <w:lang w:val="en-US"/>
        </w:rPr>
      </w:pPr>
      <w:r w:rsidRPr="008C3871">
        <w:rPr>
          <w:rFonts w:ascii="Calibri" w:hAnsi="Calibri"/>
          <w:sz w:val="22"/>
          <w:szCs w:val="22"/>
          <w:lang w:val="en-US"/>
        </w:rPr>
        <w:t xml:space="preserve">E-mail: </w:t>
      </w:r>
      <w:hyperlink r:id="rId12" w:history="1">
        <w:r w:rsidRPr="008C3871">
          <w:rPr>
            <w:rStyle w:val="Hyperlink"/>
            <w:rFonts w:ascii="Calibri" w:hAnsi="Calibri"/>
            <w:sz w:val="22"/>
            <w:szCs w:val="22"/>
            <w:lang w:val="en-US"/>
          </w:rPr>
          <w:t>dorrit.axel@bshg.com</w:t>
        </w:r>
      </w:hyperlink>
    </w:p>
    <w:p w:rsidR="008C3871" w:rsidRPr="008C3871" w:rsidRDefault="008C3871" w:rsidP="008C3871">
      <w:pPr>
        <w:rPr>
          <w:rFonts w:ascii="Calibri" w:hAnsi="Calibri"/>
          <w:b/>
          <w:sz w:val="22"/>
          <w:szCs w:val="22"/>
        </w:rPr>
      </w:pPr>
    </w:p>
    <w:p w:rsidR="008C3871" w:rsidRPr="008C3871" w:rsidRDefault="008C3871" w:rsidP="008C3871">
      <w:pPr>
        <w:rPr>
          <w:rFonts w:ascii="Calibri" w:hAnsi="Calibri"/>
          <w:sz w:val="22"/>
          <w:szCs w:val="22"/>
        </w:rPr>
      </w:pPr>
      <w:r w:rsidRPr="008C3871">
        <w:rPr>
          <w:rFonts w:ascii="Calibri" w:hAnsi="Calibri"/>
          <w:sz w:val="22"/>
          <w:szCs w:val="22"/>
        </w:rPr>
        <w:t>Trine Skovgaard, PR-koordinator</w:t>
      </w:r>
    </w:p>
    <w:p w:rsidR="008C3871" w:rsidRPr="008C3871" w:rsidRDefault="008C3871" w:rsidP="008C3871">
      <w:pPr>
        <w:rPr>
          <w:rFonts w:ascii="Calibri" w:hAnsi="Calibri"/>
          <w:sz w:val="22"/>
          <w:szCs w:val="22"/>
        </w:rPr>
      </w:pPr>
      <w:r w:rsidRPr="008C3871">
        <w:rPr>
          <w:rFonts w:ascii="Calibri" w:hAnsi="Calibri"/>
          <w:sz w:val="22"/>
          <w:szCs w:val="22"/>
        </w:rPr>
        <w:t>Tlf.: 33 13 05 25</w:t>
      </w:r>
    </w:p>
    <w:p w:rsidR="00A60302" w:rsidRDefault="004B6CE1" w:rsidP="008C387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</w:t>
      </w:r>
      <w:r w:rsidR="008C3871" w:rsidRPr="008C3871">
        <w:rPr>
          <w:rFonts w:ascii="Calibri" w:hAnsi="Calibri"/>
          <w:sz w:val="22"/>
          <w:szCs w:val="22"/>
        </w:rPr>
        <w:t xml:space="preserve">ail: </w:t>
      </w:r>
      <w:hyperlink r:id="rId13" w:history="1">
        <w:r w:rsidRPr="00FA6C4C">
          <w:rPr>
            <w:rStyle w:val="Hyperlink"/>
            <w:rFonts w:ascii="Calibri" w:hAnsi="Calibri"/>
            <w:sz w:val="22"/>
            <w:szCs w:val="22"/>
          </w:rPr>
          <w:t>ts@primetime.dk</w:t>
        </w:r>
      </w:hyperlink>
    </w:p>
    <w:p w:rsidR="004B6CE1" w:rsidRPr="008C3871" w:rsidRDefault="004B6CE1" w:rsidP="008C3871">
      <w:pPr>
        <w:rPr>
          <w:rFonts w:ascii="Arial" w:hAnsi="Arial" w:cs="Arial"/>
          <w:sz w:val="22"/>
          <w:szCs w:val="22"/>
        </w:rPr>
      </w:pPr>
    </w:p>
    <w:sectPr w:rsidR="004B6CE1" w:rsidRPr="008C3871" w:rsidSect="00AD5542">
      <w:head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AE0" w:rsidRDefault="00335AE0" w:rsidP="002A66F9">
      <w:r>
        <w:separator/>
      </w:r>
    </w:p>
  </w:endnote>
  <w:endnote w:type="continuationSeparator" w:id="0">
    <w:p w:rsidR="00335AE0" w:rsidRDefault="00335AE0" w:rsidP="002A6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LSt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sch Sans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AE0" w:rsidRDefault="00335AE0" w:rsidP="002A66F9">
      <w:r>
        <w:separator/>
      </w:r>
    </w:p>
  </w:footnote>
  <w:footnote w:type="continuationSeparator" w:id="0">
    <w:p w:rsidR="00335AE0" w:rsidRDefault="00335AE0" w:rsidP="002A66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AE0" w:rsidRPr="009212C3" w:rsidRDefault="00335AE0" w:rsidP="002A66F9">
    <w:pPr>
      <w:pStyle w:val="MLStat"/>
      <w:spacing w:before="0" w:after="0" w:line="240" w:lineRule="auto"/>
      <w:ind w:left="0" w:right="0" w:firstLine="0"/>
      <w:rPr>
        <w:rFonts w:asciiTheme="majorHAnsi" w:hAnsiTheme="majorHAnsi" w:cs="Arial"/>
        <w:sz w:val="28"/>
        <w:szCs w:val="28"/>
        <w:lang w:val="fr-FR"/>
      </w:rPr>
    </w:pPr>
    <w:r w:rsidRPr="009212C3">
      <w:rPr>
        <w:rFonts w:asciiTheme="majorHAnsi" w:hAnsiTheme="majorHAnsi" w:cs="Arial"/>
        <w:sz w:val="22"/>
        <w:szCs w:val="22"/>
        <w:lang w:val="da-DK" w:eastAsia="da-D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-121285</wp:posOffset>
          </wp:positionV>
          <wp:extent cx="1743075" cy="438150"/>
          <wp:effectExtent l="0" t="0" r="0" b="0"/>
          <wp:wrapTight wrapText="bothSides">
            <wp:wrapPolygon edited="0">
              <wp:start x="630" y="0"/>
              <wp:lineTo x="0" y="5009"/>
              <wp:lineTo x="0" y="20035"/>
              <wp:lineTo x="3777" y="20035"/>
              <wp:lineTo x="18570" y="17530"/>
              <wp:lineTo x="18570" y="3757"/>
              <wp:lineTo x="3148" y="0"/>
              <wp:lineTo x="630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t="-19098" r="-17639" b="-15208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rFonts w:asciiTheme="majorHAnsi" w:hAnsiTheme="majorHAnsi" w:cs="Arial"/>
        <w:sz w:val="28"/>
        <w:szCs w:val="28"/>
        <w:lang w:val="fr-FR"/>
      </w:rPr>
      <w:t>Pressemeddelelse</w:t>
    </w:r>
  </w:p>
  <w:p w:rsidR="00335AE0" w:rsidRPr="009212C3" w:rsidRDefault="00CB6ABC">
    <w:pPr>
      <w:pStyle w:val="Sidehoved"/>
      <w:rPr>
        <w:rFonts w:asciiTheme="majorHAnsi" w:hAnsiTheme="majorHAnsi"/>
        <w:i/>
      </w:rPr>
    </w:pPr>
    <w:r>
      <w:rPr>
        <w:rFonts w:asciiTheme="majorHAnsi" w:hAnsiTheme="majorHAnsi"/>
        <w:i/>
      </w:rPr>
      <w:t>11</w:t>
    </w:r>
    <w:r w:rsidR="00110805">
      <w:rPr>
        <w:rFonts w:asciiTheme="majorHAnsi" w:hAnsiTheme="majorHAnsi"/>
        <w:i/>
      </w:rPr>
      <w:t>. november</w:t>
    </w:r>
    <w:r w:rsidR="00335AE0" w:rsidRPr="009212C3">
      <w:rPr>
        <w:rFonts w:asciiTheme="majorHAnsi" w:hAnsiTheme="majorHAnsi"/>
        <w:i/>
      </w:rPr>
      <w:t xml:space="preserve"> 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73317"/>
    <w:multiLevelType w:val="hybridMultilevel"/>
    <w:tmpl w:val="4D5081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867D20"/>
    <w:multiLevelType w:val="hybridMultilevel"/>
    <w:tmpl w:val="10D28CD4"/>
    <w:lvl w:ilvl="0" w:tplc="1EA4F1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50119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C8323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625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AA2A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1871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84640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A09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BE4F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0F28BD"/>
    <w:multiLevelType w:val="hybridMultilevel"/>
    <w:tmpl w:val="3A06757A"/>
    <w:lvl w:ilvl="0" w:tplc="3AAC54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A2AD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404C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2EB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82B0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8CEA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A05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E7D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16D6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60302"/>
    <w:rsid w:val="00001A93"/>
    <w:rsid w:val="00001D1C"/>
    <w:rsid w:val="00007659"/>
    <w:rsid w:val="0003526E"/>
    <w:rsid w:val="00047199"/>
    <w:rsid w:val="00067F3A"/>
    <w:rsid w:val="00081850"/>
    <w:rsid w:val="000A3863"/>
    <w:rsid w:val="000F255A"/>
    <w:rsid w:val="001103E2"/>
    <w:rsid w:val="00110805"/>
    <w:rsid w:val="00137F9D"/>
    <w:rsid w:val="001527A4"/>
    <w:rsid w:val="001B7B4E"/>
    <w:rsid w:val="001D2021"/>
    <w:rsid w:val="001E0330"/>
    <w:rsid w:val="0021470E"/>
    <w:rsid w:val="002646FF"/>
    <w:rsid w:val="002A3D0E"/>
    <w:rsid w:val="002A66F9"/>
    <w:rsid w:val="00335AE0"/>
    <w:rsid w:val="00387059"/>
    <w:rsid w:val="003D71CF"/>
    <w:rsid w:val="003E37D3"/>
    <w:rsid w:val="003F61DF"/>
    <w:rsid w:val="00410808"/>
    <w:rsid w:val="00423BA1"/>
    <w:rsid w:val="00485705"/>
    <w:rsid w:val="004A3516"/>
    <w:rsid w:val="004B6CE1"/>
    <w:rsid w:val="004C26EC"/>
    <w:rsid w:val="004D5265"/>
    <w:rsid w:val="004E0BA2"/>
    <w:rsid w:val="00511EBC"/>
    <w:rsid w:val="00520C37"/>
    <w:rsid w:val="00555A31"/>
    <w:rsid w:val="00566A5B"/>
    <w:rsid w:val="005705C6"/>
    <w:rsid w:val="005A3288"/>
    <w:rsid w:val="005C189C"/>
    <w:rsid w:val="005E62B4"/>
    <w:rsid w:val="005F3760"/>
    <w:rsid w:val="0061580B"/>
    <w:rsid w:val="00646561"/>
    <w:rsid w:val="006B596E"/>
    <w:rsid w:val="007050DB"/>
    <w:rsid w:val="007053DC"/>
    <w:rsid w:val="0077091B"/>
    <w:rsid w:val="00773832"/>
    <w:rsid w:val="007952F4"/>
    <w:rsid w:val="00814681"/>
    <w:rsid w:val="008611B8"/>
    <w:rsid w:val="00892F63"/>
    <w:rsid w:val="008B2774"/>
    <w:rsid w:val="008B4B10"/>
    <w:rsid w:val="008C3871"/>
    <w:rsid w:val="008D7B92"/>
    <w:rsid w:val="008F1EFD"/>
    <w:rsid w:val="009135E3"/>
    <w:rsid w:val="009212C3"/>
    <w:rsid w:val="009640E8"/>
    <w:rsid w:val="00967AD2"/>
    <w:rsid w:val="009B5F2D"/>
    <w:rsid w:val="00A21506"/>
    <w:rsid w:val="00A53E19"/>
    <w:rsid w:val="00A60302"/>
    <w:rsid w:val="00A925EB"/>
    <w:rsid w:val="00AA383E"/>
    <w:rsid w:val="00AD5542"/>
    <w:rsid w:val="00B25CCA"/>
    <w:rsid w:val="00B572F4"/>
    <w:rsid w:val="00BA39ED"/>
    <w:rsid w:val="00BA6BE9"/>
    <w:rsid w:val="00C07F3E"/>
    <w:rsid w:val="00C26F74"/>
    <w:rsid w:val="00C75BFC"/>
    <w:rsid w:val="00C86A59"/>
    <w:rsid w:val="00CB6ABC"/>
    <w:rsid w:val="00D41ED4"/>
    <w:rsid w:val="00D948AE"/>
    <w:rsid w:val="00DF6E66"/>
    <w:rsid w:val="00E26908"/>
    <w:rsid w:val="00E62584"/>
    <w:rsid w:val="00E77861"/>
    <w:rsid w:val="00EC0A8E"/>
    <w:rsid w:val="00EF09BE"/>
    <w:rsid w:val="00F1701D"/>
    <w:rsid w:val="00F254E4"/>
    <w:rsid w:val="00F2560E"/>
    <w:rsid w:val="00F30EB3"/>
    <w:rsid w:val="00F50302"/>
    <w:rsid w:val="00F5108E"/>
    <w:rsid w:val="00F82729"/>
    <w:rsid w:val="00FE5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80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60302"/>
    <w:pPr>
      <w:ind w:left="720"/>
      <w:contextualSpacing/>
    </w:pPr>
    <w:rPr>
      <w:rFonts w:ascii="Times" w:hAnsi="Times"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2A66F9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A66F9"/>
  </w:style>
  <w:style w:type="paragraph" w:styleId="Sidefod">
    <w:name w:val="footer"/>
    <w:basedOn w:val="Normal"/>
    <w:link w:val="SidefodTegn"/>
    <w:uiPriority w:val="99"/>
    <w:unhideWhenUsed/>
    <w:rsid w:val="002A66F9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A66F9"/>
  </w:style>
  <w:style w:type="paragraph" w:customStyle="1" w:styleId="MLStat">
    <w:name w:val="MLStat"/>
    <w:basedOn w:val="Normal"/>
    <w:rsid w:val="002A66F9"/>
    <w:pPr>
      <w:spacing w:before="2" w:after="2" w:line="20" w:lineRule="exact"/>
      <w:ind w:left="2000" w:right="2000" w:firstLine="2000"/>
    </w:pPr>
    <w:rPr>
      <w:rFonts w:ascii="MLStat" w:eastAsia="Times New Roman" w:hAnsi="MLStat" w:cs="Times New Roman"/>
      <w:noProof/>
      <w:sz w:val="2"/>
      <w:szCs w:val="21"/>
      <w:lang w:val="de-DE" w:eastAsia="en-US"/>
    </w:rPr>
  </w:style>
  <w:style w:type="character" w:styleId="Hyperlink">
    <w:name w:val="Hyperlink"/>
    <w:basedOn w:val="Standardskrifttypeiafsnit"/>
    <w:uiPriority w:val="99"/>
    <w:unhideWhenUsed/>
    <w:rsid w:val="002A66F9"/>
    <w:rPr>
      <w:color w:val="0000FF"/>
      <w:u w:val="single"/>
    </w:rPr>
  </w:style>
  <w:style w:type="paragraph" w:customStyle="1" w:styleId="Standa1">
    <w:name w:val="Standa1"/>
    <w:uiPriority w:val="99"/>
    <w:rsid w:val="002A66F9"/>
    <w:pPr>
      <w:spacing w:line="340" w:lineRule="atLeast"/>
    </w:pPr>
    <w:rPr>
      <w:rFonts w:ascii="Bosch Sans Regular" w:eastAsia="Times New Roman" w:hAnsi="Bosch Sans Regular" w:cs="Bosch Sans Regular"/>
      <w:sz w:val="21"/>
      <w:szCs w:val="21"/>
      <w:lang w:val="de-DE" w:eastAsia="de-D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5108E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5108E"/>
    <w:rPr>
      <w:rFonts w:ascii="Lucida Grande" w:hAnsi="Lucida Grande" w:cs="Lucida Grande"/>
      <w:sz w:val="18"/>
      <w:szCs w:val="18"/>
    </w:rPr>
  </w:style>
  <w:style w:type="character" w:styleId="BesgtHyperlink">
    <w:name w:val="FollowedHyperlink"/>
    <w:basedOn w:val="Standardskrifttypeiafsnit"/>
    <w:uiPriority w:val="99"/>
    <w:semiHidden/>
    <w:unhideWhenUsed/>
    <w:rsid w:val="008C38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0302"/>
    <w:pPr>
      <w:ind w:left="720"/>
      <w:contextualSpacing/>
    </w:pPr>
    <w:rPr>
      <w:rFonts w:ascii="Times" w:hAnsi="Times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2A66F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2A66F9"/>
  </w:style>
  <w:style w:type="paragraph" w:styleId="Sidfot">
    <w:name w:val="footer"/>
    <w:basedOn w:val="Normal"/>
    <w:link w:val="SidfotChar"/>
    <w:uiPriority w:val="99"/>
    <w:unhideWhenUsed/>
    <w:rsid w:val="002A66F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2A66F9"/>
  </w:style>
  <w:style w:type="paragraph" w:customStyle="1" w:styleId="MLStat">
    <w:name w:val="MLStat"/>
    <w:basedOn w:val="Normal"/>
    <w:rsid w:val="002A66F9"/>
    <w:pPr>
      <w:spacing w:before="2" w:after="2" w:line="20" w:lineRule="exact"/>
      <w:ind w:left="2000" w:right="2000" w:firstLine="2000"/>
    </w:pPr>
    <w:rPr>
      <w:rFonts w:ascii="MLStat" w:eastAsia="Times New Roman" w:hAnsi="MLStat" w:cs="Times New Roman"/>
      <w:noProof/>
      <w:sz w:val="2"/>
      <w:szCs w:val="21"/>
      <w:lang w:val="de-DE" w:eastAsia="en-US"/>
    </w:rPr>
  </w:style>
  <w:style w:type="character" w:styleId="Hyperlnk">
    <w:name w:val="Hyperlink"/>
    <w:basedOn w:val="Standardstycketypsnitt"/>
    <w:uiPriority w:val="99"/>
    <w:unhideWhenUsed/>
    <w:rsid w:val="002A66F9"/>
    <w:rPr>
      <w:color w:val="0000FF"/>
      <w:u w:val="single"/>
    </w:rPr>
  </w:style>
  <w:style w:type="paragraph" w:customStyle="1" w:styleId="Standa1">
    <w:name w:val="Standa1"/>
    <w:uiPriority w:val="99"/>
    <w:rsid w:val="002A66F9"/>
    <w:pPr>
      <w:spacing w:line="340" w:lineRule="atLeast"/>
    </w:pPr>
    <w:rPr>
      <w:rFonts w:ascii="Bosch Sans Regular" w:eastAsia="Times New Roman" w:hAnsi="Bosch Sans Regular" w:cs="Bosch Sans Regular"/>
      <w:sz w:val="21"/>
      <w:szCs w:val="21"/>
      <w:lang w:val="de-DE" w:eastAsia="de-D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F5108E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F510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7785">
          <w:marLeft w:val="86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9968">
          <w:marLeft w:val="86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ts@primetime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orrit.axel@bshg.com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shneps.com/main/bsh/image_archive/SearchPage.aspx?brand=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osch-home.dk/produkter/madlavning/k%C3%B8kkenmaskiner/MUM54420.html?source=brow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GolinHarris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 Öfwerström</dc:creator>
  <cp:lastModifiedBy>Trine Skovgaard</cp:lastModifiedBy>
  <cp:revision>2</cp:revision>
  <cp:lastPrinted>2013-10-09T07:22:00Z</cp:lastPrinted>
  <dcterms:created xsi:type="dcterms:W3CDTF">2013-11-11T09:32:00Z</dcterms:created>
  <dcterms:modified xsi:type="dcterms:W3CDTF">2013-11-11T09:32:00Z</dcterms:modified>
</cp:coreProperties>
</file>