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279" w:rsidRDefault="00B66279" w:rsidP="008836F4">
      <w:pPr>
        <w:rPr>
          <w:rFonts w:ascii="Eurostile" w:eastAsia="Calibri" w:hAnsi="Eurostile" w:cs="Times New Roman"/>
          <w:b/>
          <w:sz w:val="28"/>
          <w:szCs w:val="28"/>
        </w:rPr>
      </w:pPr>
    </w:p>
    <w:p w:rsidR="008836F4" w:rsidRPr="00FC66D0" w:rsidRDefault="008B7850" w:rsidP="008836F4">
      <w:pPr>
        <w:rPr>
          <w:rFonts w:ascii="Eurostile" w:eastAsia="Calibri" w:hAnsi="Eurostile" w:cs="Times New Roman"/>
          <w:b/>
          <w:sz w:val="28"/>
          <w:szCs w:val="28"/>
        </w:rPr>
      </w:pPr>
      <w:bookmarkStart w:id="0" w:name="_GoBack"/>
      <w:bookmarkEnd w:id="0"/>
      <w:r w:rsidRPr="00FC66D0">
        <w:rPr>
          <w:rFonts w:ascii="Eurostile" w:eastAsia="Calibri" w:hAnsi="Eurostile" w:cs="Times New Roman"/>
          <w:b/>
          <w:sz w:val="28"/>
          <w:szCs w:val="28"/>
        </w:rPr>
        <w:t>Försvagad Yen-kurs gynnar svenska konsumenter</w:t>
      </w:r>
    </w:p>
    <w:p w:rsidR="008B7850" w:rsidRPr="00FC66D0" w:rsidRDefault="008B7850" w:rsidP="008836F4">
      <w:pPr>
        <w:rPr>
          <w:rFonts w:ascii="Eurostile" w:eastAsia="Calibri" w:hAnsi="Eurostile" w:cs="Times New Roman"/>
          <w:b/>
          <w:sz w:val="28"/>
          <w:szCs w:val="28"/>
        </w:rPr>
      </w:pPr>
      <w:r w:rsidRPr="00FC66D0">
        <w:rPr>
          <w:rFonts w:ascii="Eurostile" w:eastAsia="Calibri" w:hAnsi="Eurostile" w:cs="Times New Roman"/>
          <w:b/>
          <w:sz w:val="28"/>
          <w:szCs w:val="28"/>
        </w:rPr>
        <w:t>– effekten redan synlig</w:t>
      </w:r>
    </w:p>
    <w:p w:rsidR="008836F4" w:rsidRPr="00FC66D0" w:rsidRDefault="008836F4" w:rsidP="008836F4">
      <w:pPr>
        <w:rPr>
          <w:rFonts w:ascii="Eurostile" w:eastAsia="Calibri" w:hAnsi="Eurostile" w:cs="Times New Roman"/>
          <w:sz w:val="22"/>
          <w:szCs w:val="22"/>
        </w:rPr>
      </w:pPr>
    </w:p>
    <w:p w:rsidR="008836F4" w:rsidRPr="00FC66D0" w:rsidRDefault="008B7850" w:rsidP="008836F4">
      <w:pPr>
        <w:rPr>
          <w:rFonts w:ascii="Eurostile" w:eastAsia="Calibri" w:hAnsi="Eurostile" w:cs="Times New Roman"/>
          <w:b/>
          <w:sz w:val="22"/>
          <w:szCs w:val="22"/>
        </w:rPr>
      </w:pPr>
      <w:r w:rsidRPr="00FC66D0">
        <w:rPr>
          <w:rFonts w:ascii="Eurostile" w:eastAsia="Calibri" w:hAnsi="Eurostile" w:cs="Times New Roman"/>
          <w:b/>
          <w:sz w:val="22"/>
          <w:szCs w:val="22"/>
        </w:rPr>
        <w:t>Efter flera år med en stark Yen-kurs vänder trenden och efter valet av ny japansk premiärminister faller nu den japanska valutan</w:t>
      </w:r>
      <w:r w:rsidR="005D390B" w:rsidRPr="00FC66D0">
        <w:rPr>
          <w:rFonts w:ascii="Eurostile" w:eastAsia="Calibri" w:hAnsi="Eurostile" w:cs="Times New Roman"/>
          <w:b/>
          <w:sz w:val="22"/>
          <w:szCs w:val="22"/>
        </w:rPr>
        <w:t>.</w:t>
      </w:r>
      <w:r w:rsidRPr="00FC66D0">
        <w:rPr>
          <w:rFonts w:ascii="Eurostile" w:eastAsia="Calibri" w:hAnsi="Eurostile" w:cs="Times New Roman"/>
          <w:b/>
          <w:sz w:val="22"/>
          <w:szCs w:val="22"/>
        </w:rPr>
        <w:t xml:space="preserve"> Detta ger en omedelbar effekt på den svenska bilmarknaden.</w:t>
      </w:r>
    </w:p>
    <w:p w:rsidR="008836F4" w:rsidRPr="00FC66D0" w:rsidRDefault="008836F4" w:rsidP="008836F4">
      <w:pPr>
        <w:rPr>
          <w:rFonts w:ascii="Eurostile" w:eastAsia="Calibri" w:hAnsi="Eurostile" w:cs="Times New Roman"/>
          <w:sz w:val="22"/>
          <w:szCs w:val="22"/>
        </w:rPr>
      </w:pPr>
    </w:p>
    <w:p w:rsidR="00EE0A61" w:rsidRPr="00FC66D0" w:rsidRDefault="00264269" w:rsidP="008B7850">
      <w:pPr>
        <w:rPr>
          <w:rFonts w:ascii="Eurostile" w:eastAsia="Calibri" w:hAnsi="Eurostile" w:cs="Times New Roman"/>
          <w:sz w:val="22"/>
          <w:szCs w:val="22"/>
        </w:rPr>
      </w:pPr>
      <w:r>
        <w:rPr>
          <w:rFonts w:ascii="Eurostile" w:eastAsia="Calibri" w:hAnsi="Eurostile" w:cs="Times New Roman"/>
          <w:sz w:val="22"/>
          <w:szCs w:val="22"/>
        </w:rPr>
        <w:t>I spåren av den svagare Yen-kursen väljer SUBARU Nordic nu att investera kraftfullt för en fortsatt expansion på de nordiska marknaderna. Redan i höstas togs höjd för en förbättrad valutasituation, vilket gör att effekten märks redan nu.</w:t>
      </w:r>
    </w:p>
    <w:p w:rsidR="008B7850" w:rsidRPr="00FC66D0" w:rsidRDefault="008B7850" w:rsidP="008B7850">
      <w:pPr>
        <w:rPr>
          <w:rFonts w:ascii="Eurostile" w:eastAsia="Calibri" w:hAnsi="Eurostile" w:cs="Times New Roman"/>
          <w:sz w:val="22"/>
          <w:szCs w:val="22"/>
        </w:rPr>
      </w:pPr>
    </w:p>
    <w:p w:rsidR="008B7850" w:rsidRPr="00FC66D0" w:rsidRDefault="008B7850" w:rsidP="008B7850">
      <w:pPr>
        <w:rPr>
          <w:rFonts w:ascii="Eurostile" w:eastAsia="Calibri" w:hAnsi="Eurostile" w:cs="Times New Roman"/>
          <w:sz w:val="22"/>
          <w:szCs w:val="22"/>
        </w:rPr>
      </w:pPr>
      <w:r w:rsidRPr="00FC66D0">
        <w:rPr>
          <w:rFonts w:ascii="Eurostile" w:eastAsia="Calibri" w:hAnsi="Eurostile" w:cs="Times New Roman"/>
          <w:sz w:val="22"/>
          <w:szCs w:val="22"/>
        </w:rPr>
        <w:t xml:space="preserve">– </w:t>
      </w:r>
      <w:r w:rsidR="00264269">
        <w:rPr>
          <w:rFonts w:ascii="Eurostile" w:eastAsia="Calibri" w:hAnsi="Eurostile" w:cs="Times New Roman"/>
          <w:sz w:val="22"/>
          <w:szCs w:val="22"/>
        </w:rPr>
        <w:t xml:space="preserve">Vi har budgeterat för betydande marknadsinvesteringar under 2013 samtidigt som vi </w:t>
      </w:r>
      <w:r w:rsidRPr="00FC66D0">
        <w:rPr>
          <w:rFonts w:ascii="Eurostile" w:eastAsia="Calibri" w:hAnsi="Eurostile" w:cs="Times New Roman"/>
          <w:sz w:val="22"/>
          <w:szCs w:val="22"/>
        </w:rPr>
        <w:t xml:space="preserve">kunnat undvika prishöjningar när våra </w:t>
      </w:r>
      <w:r w:rsidR="00264269">
        <w:rPr>
          <w:rFonts w:ascii="Eurostile" w:eastAsia="Calibri" w:hAnsi="Eurostile" w:cs="Times New Roman"/>
          <w:sz w:val="22"/>
          <w:szCs w:val="22"/>
        </w:rPr>
        <w:t>nya bilmodeller nu ska lanseras</w:t>
      </w:r>
      <w:r w:rsidRPr="00FC66D0">
        <w:rPr>
          <w:rFonts w:ascii="Eurostile" w:eastAsia="Calibri" w:hAnsi="Eurostile" w:cs="Times New Roman"/>
          <w:sz w:val="22"/>
          <w:szCs w:val="22"/>
        </w:rPr>
        <w:t>, säger Torbjörn Lillrud, vd för SUBARU Nordic AB.</w:t>
      </w:r>
    </w:p>
    <w:p w:rsidR="008B7850" w:rsidRPr="00FC66D0" w:rsidRDefault="008B7850" w:rsidP="008B7850">
      <w:pPr>
        <w:rPr>
          <w:rFonts w:ascii="Eurostile" w:eastAsia="Calibri" w:hAnsi="Eurostile" w:cs="Times New Roman"/>
          <w:sz w:val="22"/>
          <w:szCs w:val="22"/>
        </w:rPr>
      </w:pPr>
    </w:p>
    <w:p w:rsidR="008B7850" w:rsidRPr="00FC66D0" w:rsidRDefault="008B7850" w:rsidP="008B7850">
      <w:pPr>
        <w:rPr>
          <w:rFonts w:ascii="Eurostile" w:eastAsia="Calibri" w:hAnsi="Eurostile" w:cs="Times New Roman"/>
          <w:sz w:val="22"/>
          <w:szCs w:val="22"/>
        </w:rPr>
      </w:pPr>
      <w:r w:rsidRPr="00FC66D0">
        <w:rPr>
          <w:rFonts w:ascii="Eurostile" w:eastAsia="Calibri" w:hAnsi="Eurostile" w:cs="Times New Roman"/>
          <w:sz w:val="22"/>
          <w:szCs w:val="22"/>
        </w:rPr>
        <w:t xml:space="preserve">Exempel på detta är nya Legacy och Outback, som trots utvecklad teknik och mer standardutrustning kan lanseras till samma pris som nuvarande modell. Även nya Forester, som är större, bättre utrustad och har en högre kvalitetsnivå kommer att </w:t>
      </w:r>
      <w:r w:rsidR="00345231" w:rsidRPr="00FC66D0">
        <w:rPr>
          <w:rFonts w:ascii="Eurostile" w:eastAsia="Calibri" w:hAnsi="Eurostile" w:cs="Times New Roman"/>
          <w:sz w:val="22"/>
          <w:szCs w:val="22"/>
        </w:rPr>
        <w:t>introduceras till nästan samma pris som förra generationen.</w:t>
      </w:r>
    </w:p>
    <w:p w:rsidR="00345231" w:rsidRPr="00FC66D0" w:rsidRDefault="00345231" w:rsidP="008B7850">
      <w:pPr>
        <w:rPr>
          <w:rFonts w:ascii="Eurostile" w:eastAsia="Calibri" w:hAnsi="Eurostile" w:cs="Times New Roman"/>
          <w:sz w:val="22"/>
          <w:szCs w:val="22"/>
        </w:rPr>
      </w:pPr>
    </w:p>
    <w:p w:rsidR="00345231" w:rsidRPr="00FC66D0" w:rsidRDefault="00345231" w:rsidP="008B7850">
      <w:pPr>
        <w:rPr>
          <w:rFonts w:ascii="Eurostile" w:eastAsia="Calibri" w:hAnsi="Eurostile" w:cs="Times New Roman"/>
          <w:sz w:val="22"/>
          <w:szCs w:val="22"/>
        </w:rPr>
      </w:pPr>
      <w:r w:rsidRPr="00FC66D0">
        <w:rPr>
          <w:rFonts w:ascii="Eurostile" w:eastAsia="Calibri" w:hAnsi="Eurostile" w:cs="Times New Roman"/>
          <w:sz w:val="22"/>
          <w:szCs w:val="22"/>
        </w:rPr>
        <w:t>– Vi ser en tydlig effekt av den försvagade Yen-kursen i kombination med våra nysatsningar. I december 2012 ökade Subaru sin försäljning med 41,7 procent. I januari var ökningen hela 70,9 procent på en marknad som minskade med 15,9. Subaru är hittills i år näst största japanska bilmärke i Sverige, samtidi</w:t>
      </w:r>
      <w:r w:rsidR="0020708A">
        <w:rPr>
          <w:rFonts w:ascii="Eurostile" w:eastAsia="Calibri" w:hAnsi="Eurostile" w:cs="Times New Roman"/>
          <w:sz w:val="22"/>
          <w:szCs w:val="22"/>
        </w:rPr>
        <w:t xml:space="preserve">gt som vi även passerat flera </w:t>
      </w:r>
      <w:r w:rsidRPr="00FC66D0">
        <w:rPr>
          <w:rFonts w:ascii="Eurostile" w:eastAsia="Calibri" w:hAnsi="Eurostile" w:cs="Times New Roman"/>
          <w:sz w:val="22"/>
          <w:szCs w:val="22"/>
        </w:rPr>
        <w:t>europeiska</w:t>
      </w:r>
      <w:r w:rsidR="00D51E0C" w:rsidRPr="00FC66D0">
        <w:rPr>
          <w:rFonts w:ascii="Eurostile" w:eastAsia="Calibri" w:hAnsi="Eurostile" w:cs="Times New Roman"/>
          <w:sz w:val="22"/>
          <w:szCs w:val="22"/>
        </w:rPr>
        <w:t xml:space="preserve"> </w:t>
      </w:r>
      <w:r w:rsidR="00FC66D0" w:rsidRPr="00FC66D0">
        <w:rPr>
          <w:rFonts w:ascii="Eurostile" w:eastAsia="Calibri" w:hAnsi="Eurostile" w:cs="Times New Roman"/>
          <w:sz w:val="22"/>
          <w:szCs w:val="22"/>
        </w:rPr>
        <w:t xml:space="preserve">och koreanska </w:t>
      </w:r>
      <w:r w:rsidR="0020708A">
        <w:rPr>
          <w:rFonts w:ascii="Eurostile" w:eastAsia="Calibri" w:hAnsi="Eurostile" w:cs="Times New Roman"/>
          <w:sz w:val="22"/>
          <w:szCs w:val="22"/>
        </w:rPr>
        <w:t>bilmärken</w:t>
      </w:r>
      <w:r w:rsidR="00FC66D0" w:rsidRPr="00FC66D0">
        <w:rPr>
          <w:rFonts w:ascii="Eurostile" w:eastAsia="Calibri" w:hAnsi="Eurostile" w:cs="Times New Roman"/>
          <w:sz w:val="22"/>
          <w:szCs w:val="22"/>
        </w:rPr>
        <w:t>. Denna utveckling kommer i takt med försvagad Yen-kurs att fortsätta och Subaru kommer att fortsätta öka sina marknadsandelar i hela Norden</w:t>
      </w:r>
      <w:r w:rsidRPr="00FC66D0">
        <w:rPr>
          <w:rFonts w:ascii="Eurostile" w:eastAsia="Calibri" w:hAnsi="Eurostile" w:cs="Times New Roman"/>
          <w:sz w:val="22"/>
          <w:szCs w:val="22"/>
        </w:rPr>
        <w:t>, säger Torbjörn Lillrud.</w:t>
      </w:r>
    </w:p>
    <w:p w:rsidR="00345231" w:rsidRPr="00FC66D0" w:rsidRDefault="00345231" w:rsidP="008B7850">
      <w:pPr>
        <w:rPr>
          <w:rFonts w:ascii="Eurostile" w:eastAsia="Calibri" w:hAnsi="Eurostile" w:cs="Times New Roman"/>
          <w:sz w:val="22"/>
          <w:szCs w:val="22"/>
        </w:rPr>
      </w:pPr>
    </w:p>
    <w:p w:rsidR="00345231" w:rsidRPr="00D51E0C" w:rsidRDefault="00345231" w:rsidP="008B7850">
      <w:pPr>
        <w:rPr>
          <w:rFonts w:ascii="Eurostile" w:eastAsia="Calibri" w:hAnsi="Eurostile" w:cs="Times New Roman"/>
          <w:b/>
          <w:sz w:val="18"/>
          <w:szCs w:val="18"/>
        </w:rPr>
      </w:pPr>
      <w:r w:rsidRPr="00D51E0C">
        <w:rPr>
          <w:rFonts w:ascii="Eurostile" w:eastAsia="Calibri" w:hAnsi="Eurostile" w:cs="Times New Roman"/>
          <w:b/>
          <w:sz w:val="18"/>
          <w:szCs w:val="18"/>
        </w:rPr>
        <w:t>Om SUBARU Nordic AB</w:t>
      </w:r>
    </w:p>
    <w:p w:rsidR="00345231" w:rsidRPr="00345231" w:rsidRDefault="00345231" w:rsidP="008B7850">
      <w:pPr>
        <w:rPr>
          <w:rFonts w:ascii="Eurostile" w:eastAsia="Calibri" w:hAnsi="Eurostile" w:cs="Times New Roman"/>
          <w:sz w:val="18"/>
          <w:szCs w:val="18"/>
        </w:rPr>
      </w:pPr>
      <w:r w:rsidRPr="00D51E0C">
        <w:rPr>
          <w:rFonts w:ascii="Eurostile" w:eastAsia="Calibri" w:hAnsi="Eurostile" w:cs="Times New Roman"/>
          <w:b/>
          <w:sz w:val="18"/>
          <w:szCs w:val="18"/>
        </w:rPr>
        <w:t>SUBARU Nordic</w:t>
      </w:r>
      <w:r w:rsidRPr="00345231">
        <w:rPr>
          <w:rFonts w:ascii="Eurostile" w:eastAsia="Calibri" w:hAnsi="Eurostile" w:cs="Times New Roman"/>
          <w:sz w:val="18"/>
          <w:szCs w:val="18"/>
        </w:rPr>
        <w:t xml:space="preserve"> är importör för Subaru i Sverige, Finland, Danmark, Estland, Lettland och Litauen.</w:t>
      </w:r>
    </w:p>
    <w:p w:rsidR="00345231" w:rsidRPr="00345231" w:rsidRDefault="00345231" w:rsidP="008B7850">
      <w:pPr>
        <w:rPr>
          <w:rFonts w:ascii="Eurostile" w:eastAsia="Calibri" w:hAnsi="Eurostile" w:cs="Times New Roman"/>
          <w:sz w:val="18"/>
          <w:szCs w:val="18"/>
        </w:rPr>
      </w:pPr>
      <w:r w:rsidRPr="00D51E0C">
        <w:rPr>
          <w:rFonts w:ascii="Eurostile" w:eastAsia="Calibri" w:hAnsi="Eurostile" w:cs="Times New Roman"/>
          <w:b/>
          <w:sz w:val="18"/>
          <w:szCs w:val="18"/>
        </w:rPr>
        <w:t>SUBARU Nordic</w:t>
      </w:r>
      <w:r w:rsidRPr="00345231">
        <w:rPr>
          <w:rFonts w:ascii="Eurostile" w:eastAsia="Calibri" w:hAnsi="Eurostile" w:cs="Times New Roman"/>
          <w:sz w:val="18"/>
          <w:szCs w:val="18"/>
        </w:rPr>
        <w:t xml:space="preserve"> importerade 2012 cirka </w:t>
      </w:r>
      <w:proofErr w:type="gramStart"/>
      <w:r w:rsidRPr="00345231">
        <w:rPr>
          <w:rFonts w:ascii="Eurostile" w:eastAsia="Calibri" w:hAnsi="Eurostile" w:cs="Times New Roman"/>
          <w:sz w:val="18"/>
          <w:szCs w:val="18"/>
        </w:rPr>
        <w:t>8.000</w:t>
      </w:r>
      <w:proofErr w:type="gramEnd"/>
      <w:r w:rsidRPr="00345231">
        <w:rPr>
          <w:rFonts w:ascii="Eurostile" w:eastAsia="Calibri" w:hAnsi="Eurostile" w:cs="Times New Roman"/>
          <w:sz w:val="18"/>
          <w:szCs w:val="18"/>
        </w:rPr>
        <w:t xml:space="preserve"> bilar, varav </w:t>
      </w:r>
      <w:r>
        <w:rPr>
          <w:rFonts w:ascii="Eurostile" w:eastAsia="Calibri" w:hAnsi="Eurostile" w:cs="Times New Roman"/>
          <w:sz w:val="18"/>
          <w:szCs w:val="18"/>
        </w:rPr>
        <w:t>4.300 såldes i Sverige.</w:t>
      </w:r>
    </w:p>
    <w:p w:rsidR="00345231" w:rsidRPr="00345231" w:rsidRDefault="00345231" w:rsidP="008B7850">
      <w:pPr>
        <w:rPr>
          <w:rFonts w:ascii="Eurostile" w:eastAsia="Calibri" w:hAnsi="Eurostile" w:cs="Times New Roman"/>
          <w:sz w:val="18"/>
          <w:szCs w:val="18"/>
        </w:rPr>
      </w:pPr>
      <w:r w:rsidRPr="00D51E0C">
        <w:rPr>
          <w:rFonts w:ascii="Eurostile" w:eastAsia="Calibri" w:hAnsi="Eurostile" w:cs="Times New Roman"/>
          <w:b/>
          <w:sz w:val="18"/>
          <w:szCs w:val="18"/>
        </w:rPr>
        <w:t>SUBARU Nordic</w:t>
      </w:r>
      <w:r w:rsidRPr="00345231">
        <w:rPr>
          <w:rFonts w:ascii="Eurostile" w:eastAsia="Calibri" w:hAnsi="Eurostile" w:cs="Times New Roman"/>
          <w:sz w:val="18"/>
          <w:szCs w:val="18"/>
        </w:rPr>
        <w:t xml:space="preserve"> har 130 återförsäljare, varav 70 i Sverige</w:t>
      </w:r>
    </w:p>
    <w:p w:rsidR="00345231" w:rsidRPr="00345231" w:rsidRDefault="00345231" w:rsidP="008B7850">
      <w:pPr>
        <w:rPr>
          <w:rFonts w:ascii="Eurostile" w:eastAsia="Calibri" w:hAnsi="Eurostile" w:cs="Times New Roman"/>
          <w:sz w:val="18"/>
          <w:szCs w:val="18"/>
        </w:rPr>
      </w:pPr>
      <w:r w:rsidRPr="00D51E0C">
        <w:rPr>
          <w:rFonts w:ascii="Eurostile" w:eastAsia="Calibri" w:hAnsi="Eurostile" w:cs="Times New Roman"/>
          <w:b/>
          <w:sz w:val="18"/>
          <w:szCs w:val="18"/>
        </w:rPr>
        <w:t>SUBARU Nordic</w:t>
      </w:r>
      <w:r w:rsidRPr="00345231">
        <w:rPr>
          <w:rFonts w:ascii="Eurostile" w:eastAsia="Calibri" w:hAnsi="Eurostile" w:cs="Times New Roman"/>
          <w:sz w:val="18"/>
          <w:szCs w:val="18"/>
        </w:rPr>
        <w:t xml:space="preserve"> sysselsätter totalt cirka 650 personer, varav 390 i Sverige</w:t>
      </w:r>
    </w:p>
    <w:p w:rsidR="00345231" w:rsidRPr="00345231" w:rsidRDefault="00345231" w:rsidP="008B7850">
      <w:pPr>
        <w:rPr>
          <w:rFonts w:ascii="Eurostile" w:eastAsia="Calibri" w:hAnsi="Eurostile" w:cs="Times New Roman"/>
          <w:sz w:val="18"/>
          <w:szCs w:val="18"/>
        </w:rPr>
      </w:pPr>
      <w:r w:rsidRPr="00D51E0C">
        <w:rPr>
          <w:rFonts w:ascii="Eurostile" w:eastAsia="Calibri" w:hAnsi="Eurostile" w:cs="Times New Roman"/>
          <w:b/>
          <w:sz w:val="18"/>
          <w:szCs w:val="18"/>
        </w:rPr>
        <w:t>SUBARU Nordic</w:t>
      </w:r>
      <w:r w:rsidRPr="00345231">
        <w:rPr>
          <w:rFonts w:ascii="Eurostile" w:eastAsia="Calibri" w:hAnsi="Eurostile" w:cs="Times New Roman"/>
          <w:sz w:val="18"/>
          <w:szCs w:val="18"/>
        </w:rPr>
        <w:t xml:space="preserve"> investerar 120 miljoner kronor i nytt huvudkontor och centrallager i Malmö.</w:t>
      </w:r>
    </w:p>
    <w:p w:rsidR="00345231" w:rsidRPr="00345231" w:rsidRDefault="00345231" w:rsidP="008B7850">
      <w:pPr>
        <w:rPr>
          <w:rFonts w:ascii="Eurostile" w:eastAsia="Calibri" w:hAnsi="Eurostile" w:cs="Times New Roman"/>
          <w:sz w:val="18"/>
          <w:szCs w:val="18"/>
        </w:rPr>
      </w:pPr>
      <w:r w:rsidRPr="00D51E0C">
        <w:rPr>
          <w:rFonts w:ascii="Eurostile" w:eastAsia="Calibri" w:hAnsi="Eurostile" w:cs="Times New Roman"/>
          <w:b/>
          <w:sz w:val="18"/>
          <w:szCs w:val="18"/>
        </w:rPr>
        <w:t>SUBARU Nordic</w:t>
      </w:r>
      <w:r w:rsidRPr="00345231">
        <w:rPr>
          <w:rFonts w:ascii="Eurostile" w:eastAsia="Calibri" w:hAnsi="Eurostile" w:cs="Times New Roman"/>
          <w:sz w:val="18"/>
          <w:szCs w:val="18"/>
        </w:rPr>
        <w:t xml:space="preserve"> importerar alla sina bilar till Malmö där de iordningsställs av Skandiatransport.</w:t>
      </w:r>
    </w:p>
    <w:p w:rsidR="00345231" w:rsidRPr="00345231" w:rsidRDefault="001E4E04" w:rsidP="008B7850">
      <w:pPr>
        <w:rPr>
          <w:rFonts w:ascii="Eurostile" w:eastAsia="Calibri" w:hAnsi="Eurostile" w:cs="Times New Roman"/>
          <w:sz w:val="18"/>
          <w:szCs w:val="18"/>
        </w:rPr>
      </w:pPr>
      <w:r>
        <w:rPr>
          <w:rFonts w:ascii="Eurostile" w:eastAsia="Calibri" w:hAnsi="Eurostile" w:cs="Times New Roman"/>
          <w:b/>
          <w:sz w:val="18"/>
          <w:szCs w:val="18"/>
        </w:rPr>
        <w:t>SUBARU</w:t>
      </w:r>
      <w:r w:rsidR="00345231" w:rsidRPr="00345231">
        <w:rPr>
          <w:rFonts w:ascii="Eurostile" w:eastAsia="Calibri" w:hAnsi="Eurostile" w:cs="Times New Roman"/>
          <w:sz w:val="18"/>
          <w:szCs w:val="18"/>
        </w:rPr>
        <w:t xml:space="preserve"> har vunnit titeln "Sveriges mest nöjda bilägare" 2007, 2009, 2010 och 2011.</w:t>
      </w:r>
    </w:p>
    <w:sectPr w:rsidR="00345231" w:rsidRPr="00345231" w:rsidSect="00B66279">
      <w:headerReference w:type="default" r:id="rId7"/>
      <w:footerReference w:type="default" r:id="rId8"/>
      <w:pgSz w:w="11900" w:h="16840"/>
      <w:pgMar w:top="3940" w:right="2119" w:bottom="2127" w:left="2268"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E68" w:rsidRDefault="00D11E68" w:rsidP="009C7E10">
      <w:r>
        <w:separator/>
      </w:r>
    </w:p>
  </w:endnote>
  <w:endnote w:type="continuationSeparator" w:id="0">
    <w:p w:rsidR="00D11E68" w:rsidRDefault="00D11E68" w:rsidP="009C7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Eurostile">
    <w:panose1 w:val="00000500000000000000"/>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E68" w:rsidRDefault="00D11E68">
    <w:pPr>
      <w:pStyle w:val="Sidfot"/>
    </w:pPr>
    <w:r>
      <w:rPr>
        <w:noProof/>
        <w:lang w:eastAsia="sv-SE"/>
      </w:rPr>
      <mc:AlternateContent>
        <mc:Choice Requires="wps">
          <w:drawing>
            <wp:anchor distT="0" distB="0" distL="114300" distR="114300" simplePos="0" relativeHeight="251658240" behindDoc="0" locked="0" layoutInCell="1" allowOverlap="1" wp14:anchorId="558150E7" wp14:editId="5D099DDC">
              <wp:simplePos x="0" y="0"/>
              <wp:positionH relativeFrom="column">
                <wp:posOffset>-1440180</wp:posOffset>
              </wp:positionH>
              <wp:positionV relativeFrom="paragraph">
                <wp:posOffset>-1218565</wp:posOffset>
              </wp:positionV>
              <wp:extent cx="3543300" cy="1143000"/>
              <wp:effectExtent l="0" t="635" r="1905" b="0"/>
              <wp:wrapTight wrapText="bothSides">
                <wp:wrapPolygon edited="0">
                  <wp:start x="0" y="0"/>
                  <wp:lineTo x="21600" y="0"/>
                  <wp:lineTo x="21600" y="21600"/>
                  <wp:lineTo x="0" y="2160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E68" w:rsidRPr="0014617D" w:rsidRDefault="00D11E68" w:rsidP="0014617D">
                          <w:pPr>
                            <w:pStyle w:val="FlikFot-text"/>
                            <w:rPr>
                              <w:b/>
                            </w:rPr>
                          </w:pPr>
                          <w:r w:rsidRPr="0014617D">
                            <w:rPr>
                              <w:b/>
                            </w:rPr>
                            <w:t xml:space="preserve">Thomas Possling </w:t>
                          </w:r>
                        </w:p>
                        <w:p w:rsidR="00D11E68" w:rsidRPr="0014617D" w:rsidRDefault="00D11E68" w:rsidP="0014617D">
                          <w:pPr>
                            <w:pStyle w:val="FlikFot-text"/>
                          </w:pPr>
                          <w:r w:rsidRPr="0014617D">
                            <w:t>Informations- och PR-chef</w:t>
                          </w:r>
                        </w:p>
                        <w:p w:rsidR="00D11E68" w:rsidRPr="00561E93" w:rsidRDefault="00D11E68" w:rsidP="0014617D">
                          <w:pPr>
                            <w:pStyle w:val="FlikFot-text"/>
                            <w:rPr>
                              <w:lang w:val="en-US"/>
                            </w:rPr>
                          </w:pPr>
                          <w:r w:rsidRPr="00561E93">
                            <w:rPr>
                              <w:lang w:val="en-US"/>
                            </w:rPr>
                            <w:t xml:space="preserve">SUBARU Nordic AB </w:t>
                          </w:r>
                        </w:p>
                        <w:p w:rsidR="00D11E68" w:rsidRDefault="00D11E68" w:rsidP="0014617D">
                          <w:pPr>
                            <w:pStyle w:val="FlikFot-text"/>
                            <w:rPr>
                              <w:lang w:val="en-US"/>
                            </w:rPr>
                          </w:pPr>
                          <w:r>
                            <w:rPr>
                              <w:lang w:val="en-US"/>
                            </w:rPr>
                            <w:t>042-490 49 18</w:t>
                          </w:r>
                        </w:p>
                        <w:p w:rsidR="00D11E68" w:rsidRPr="00561E93" w:rsidRDefault="00D11E68" w:rsidP="0014617D">
                          <w:pPr>
                            <w:pStyle w:val="FlikFot-text"/>
                            <w:rPr>
                              <w:lang w:val="en-US"/>
                            </w:rPr>
                          </w:pPr>
                          <w:r>
                            <w:rPr>
                              <w:lang w:val="en-US"/>
                            </w:rPr>
                            <w:t>0765-47 49 18</w:t>
                          </w:r>
                        </w:p>
                        <w:p w:rsidR="00D11E68" w:rsidRPr="00561E93" w:rsidRDefault="00D11E68" w:rsidP="0014617D">
                          <w:pPr>
                            <w:pStyle w:val="FlikFot-text"/>
                            <w:rPr>
                              <w:lang w:val="en-US"/>
                            </w:rPr>
                          </w:pPr>
                          <w:r w:rsidRPr="00561E93">
                            <w:rPr>
                              <w:lang w:val="en-US"/>
                            </w:rPr>
                            <w:t>tpossling@subaru.se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13.4pt;margin-top:-95.95pt;width:279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" filled="f" stroked="f">
              <v:textbox inset="0,0,0,0">
                <w:txbxContent>
                  <w:p w:rsidR="00D11E68" w:rsidRPr="0014617D" w:rsidRDefault="00D11E68" w:rsidP="0014617D">
                    <w:pPr>
                      <w:pStyle w:val="FlikFot-text"/>
                      <w:rPr>
                        <w:b/>
                      </w:rPr>
                    </w:pPr>
                    <w:r w:rsidRPr="0014617D">
                      <w:rPr>
                        <w:b/>
                      </w:rPr>
                      <w:t xml:space="preserve">Thomas Possling </w:t>
                    </w:r>
                  </w:p>
                  <w:p w:rsidR="00D11E68" w:rsidRPr="0014617D" w:rsidRDefault="00D11E68" w:rsidP="0014617D">
                    <w:pPr>
                      <w:pStyle w:val="FlikFot-text"/>
                    </w:pPr>
                    <w:r w:rsidRPr="0014617D">
                      <w:t>Informations- och PR-chef</w:t>
                    </w:r>
                  </w:p>
                  <w:p w:rsidR="00D11E68" w:rsidRPr="00561E93" w:rsidRDefault="00D11E68" w:rsidP="0014617D">
                    <w:pPr>
                      <w:pStyle w:val="FlikFot-text"/>
                      <w:rPr>
                        <w:lang w:val="en-US"/>
                      </w:rPr>
                    </w:pPr>
                    <w:r w:rsidRPr="00561E93">
                      <w:rPr>
                        <w:lang w:val="en-US"/>
                      </w:rPr>
                      <w:t xml:space="preserve">SUBARU Nordic AB </w:t>
                    </w:r>
                  </w:p>
                  <w:p w:rsidR="00D11E68" w:rsidRDefault="00D11E68" w:rsidP="0014617D">
                    <w:pPr>
                      <w:pStyle w:val="FlikFot-text"/>
                      <w:rPr>
                        <w:lang w:val="en-US"/>
                      </w:rPr>
                    </w:pPr>
                    <w:r>
                      <w:rPr>
                        <w:lang w:val="en-US"/>
                      </w:rPr>
                      <w:t>042-490 49 18</w:t>
                    </w:r>
                  </w:p>
                  <w:p w:rsidR="00D11E68" w:rsidRPr="00561E93" w:rsidRDefault="00D11E68" w:rsidP="0014617D">
                    <w:pPr>
                      <w:pStyle w:val="FlikFot-text"/>
                      <w:rPr>
                        <w:lang w:val="en-US"/>
                      </w:rPr>
                    </w:pPr>
                    <w:r>
                      <w:rPr>
                        <w:lang w:val="en-US"/>
                      </w:rPr>
                      <w:t>0765-47 49 18</w:t>
                    </w:r>
                  </w:p>
                  <w:p w:rsidR="00D11E68" w:rsidRPr="00561E93" w:rsidRDefault="00D11E68" w:rsidP="0014617D">
                    <w:pPr>
                      <w:pStyle w:val="FlikFot-text"/>
                      <w:rPr>
                        <w:lang w:val="en-US"/>
                      </w:rPr>
                    </w:pPr>
                    <w:r w:rsidRPr="00561E93">
                      <w:rPr>
                        <w:lang w:val="en-US"/>
                      </w:rPr>
                      <w:t>tpossling@subaru.se</w:t>
                    </w:r>
                  </w:p>
                </w:txbxContent>
              </v:textbox>
              <w10:wrap type="tigh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E68" w:rsidRDefault="00D11E68" w:rsidP="009C7E10">
      <w:r>
        <w:separator/>
      </w:r>
    </w:p>
  </w:footnote>
  <w:footnote w:type="continuationSeparator" w:id="0">
    <w:p w:rsidR="00D11E68" w:rsidRDefault="00D11E68" w:rsidP="009C7E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E68" w:rsidRPr="00683EB1" w:rsidRDefault="00D11E68" w:rsidP="00DD2376">
    <w:pPr>
      <w:pStyle w:val="Sidhuvud"/>
      <w:tabs>
        <w:tab w:val="left" w:pos="851"/>
      </w:tabs>
      <w:ind w:left="-2268"/>
    </w:pPr>
    <w:r>
      <w:rPr>
        <w:noProof/>
        <w:lang w:eastAsia="sv-SE"/>
      </w:rPr>
      <mc:AlternateContent>
        <mc:Choice Requires="wps">
          <w:drawing>
            <wp:anchor distT="0" distB="0" distL="114300" distR="114300" simplePos="0" relativeHeight="251659264" behindDoc="0" locked="0" layoutInCell="1" allowOverlap="1" wp14:anchorId="73B50B22" wp14:editId="03790DD1">
              <wp:simplePos x="0" y="0"/>
              <wp:positionH relativeFrom="column">
                <wp:posOffset>-1440180</wp:posOffset>
              </wp:positionH>
              <wp:positionV relativeFrom="paragraph">
                <wp:posOffset>1707515</wp:posOffset>
              </wp:positionV>
              <wp:extent cx="3543300" cy="228600"/>
              <wp:effectExtent l="0" t="0" r="0" b="0"/>
              <wp:wrapTight wrapText="bothSides">
                <wp:wrapPolygon edited="0">
                  <wp:start x="0" y="0"/>
                  <wp:lineTo x="0" y="19800"/>
                  <wp:lineTo x="21484" y="19800"/>
                  <wp:lineTo x="21484"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E68" w:rsidRPr="00DD2376" w:rsidRDefault="00D11E68" w:rsidP="00DD2376">
                          <w:pPr>
                            <w:pStyle w:val="FlikFot-text"/>
                          </w:pPr>
                          <w:proofErr w:type="gramStart"/>
                          <w:r w:rsidRPr="0014617D">
                            <w:t xml:space="preserve">Helsingborg </w:t>
                          </w:r>
                          <w:r>
                            <w:t xml:space="preserve"> 201</w:t>
                          </w:r>
                          <w:r w:rsidR="008923AE">
                            <w:t>3</w:t>
                          </w:r>
                          <w:proofErr w:type="gramEnd"/>
                          <w:r w:rsidR="008923AE">
                            <w:t>-02</w:t>
                          </w:r>
                          <w: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3.4pt;margin-top:134.45pt;width:279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LBSqwIAAKk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" filled="f" stroked="f">
              <v:textbox inset="0,0,0,0">
                <w:txbxContent>
                  <w:p w:rsidR="00D11E68" w:rsidRPr="00DD2376" w:rsidRDefault="00D11E68" w:rsidP="00DD2376">
                    <w:pPr>
                      <w:pStyle w:val="FlikFot-text"/>
                    </w:pPr>
                    <w:proofErr w:type="gramStart"/>
                    <w:r w:rsidRPr="0014617D">
                      <w:t xml:space="preserve">Helsingborg </w:t>
                    </w:r>
                    <w:r>
                      <w:t xml:space="preserve"> 201</w:t>
                    </w:r>
                    <w:r w:rsidR="008923AE">
                      <w:t>3</w:t>
                    </w:r>
                    <w:proofErr w:type="gramEnd"/>
                    <w:r w:rsidR="008923AE">
                      <w:t>-02</w:t>
                    </w:r>
                    <w:r>
                      <w:t>-20</w:t>
                    </w:r>
                  </w:p>
                </w:txbxContent>
              </v:textbox>
              <w10:wrap type="tight"/>
            </v:shape>
          </w:pict>
        </mc:Fallback>
      </mc:AlternateContent>
    </w:r>
    <w:r w:rsidRPr="0014617D">
      <w:rPr>
        <w:noProof/>
        <w:lang w:eastAsia="sv-SE"/>
      </w:rPr>
      <w:drawing>
        <wp:inline distT="0" distB="0" distL="0" distR="0" wp14:anchorId="5613C525" wp14:editId="4F7EFB73">
          <wp:extent cx="7598784" cy="1971675"/>
          <wp:effectExtent l="0" t="0" r="2540" b="0"/>
          <wp:docPr id="8" name="pressinformation.jpg" descr="/Volumes/Eight/PROJEKT/Subaru/Nya Guidelines 2010/BILDER/HIGH/WORDBILDER/FINAL/pressinfor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information.jpg"/>
                  <pic:cNvPicPr/>
                </pic:nvPicPr>
                <pic:blipFill>
                  <a:blip r:embed="rId1" r:link="rId2"/>
                  <a:stretch>
                    <a:fillRect/>
                  </a:stretch>
                </pic:blipFill>
                <pic:spPr>
                  <a:xfrm>
                    <a:off x="0" y="0"/>
                    <a:ext cx="7598110" cy="19715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proofState w:spelling="clean" w:grammar="clean"/>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colormru v:ext="edit" colors="#18336f,#007dbd,#004f89,#006799,#cdcdcd,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EB1"/>
    <w:rsid w:val="00003BC2"/>
    <w:rsid w:val="00010D8A"/>
    <w:rsid w:val="00030676"/>
    <w:rsid w:val="00091061"/>
    <w:rsid w:val="000C1EB0"/>
    <w:rsid w:val="00110C0E"/>
    <w:rsid w:val="00115E19"/>
    <w:rsid w:val="0014617D"/>
    <w:rsid w:val="001E4E04"/>
    <w:rsid w:val="0020708A"/>
    <w:rsid w:val="00210607"/>
    <w:rsid w:val="00215449"/>
    <w:rsid w:val="00216F52"/>
    <w:rsid w:val="00250878"/>
    <w:rsid w:val="00264269"/>
    <w:rsid w:val="002A4377"/>
    <w:rsid w:val="002A6590"/>
    <w:rsid w:val="00335CAD"/>
    <w:rsid w:val="00337F88"/>
    <w:rsid w:val="00345231"/>
    <w:rsid w:val="003A0FD2"/>
    <w:rsid w:val="004055C4"/>
    <w:rsid w:val="00416C00"/>
    <w:rsid w:val="00454E28"/>
    <w:rsid w:val="00550BCB"/>
    <w:rsid w:val="005523E0"/>
    <w:rsid w:val="00561E93"/>
    <w:rsid w:val="005B05B4"/>
    <w:rsid w:val="005C44D8"/>
    <w:rsid w:val="005D390B"/>
    <w:rsid w:val="005E6EEF"/>
    <w:rsid w:val="00627159"/>
    <w:rsid w:val="00631F18"/>
    <w:rsid w:val="00683DDF"/>
    <w:rsid w:val="00683EB1"/>
    <w:rsid w:val="006926CC"/>
    <w:rsid w:val="007155B6"/>
    <w:rsid w:val="0072237F"/>
    <w:rsid w:val="00775D55"/>
    <w:rsid w:val="007978EC"/>
    <w:rsid w:val="007A36C2"/>
    <w:rsid w:val="008836F4"/>
    <w:rsid w:val="008923AE"/>
    <w:rsid w:val="008A45EC"/>
    <w:rsid w:val="008A62BC"/>
    <w:rsid w:val="008B7850"/>
    <w:rsid w:val="008E1C6A"/>
    <w:rsid w:val="00941E63"/>
    <w:rsid w:val="009B5C6E"/>
    <w:rsid w:val="009C7E10"/>
    <w:rsid w:val="009D56A4"/>
    <w:rsid w:val="00A14A43"/>
    <w:rsid w:val="00A15919"/>
    <w:rsid w:val="00A76BBB"/>
    <w:rsid w:val="00AD74F3"/>
    <w:rsid w:val="00B15D87"/>
    <w:rsid w:val="00B66279"/>
    <w:rsid w:val="00BC12D3"/>
    <w:rsid w:val="00BD032A"/>
    <w:rsid w:val="00BF0F49"/>
    <w:rsid w:val="00CB71AD"/>
    <w:rsid w:val="00CC3BFE"/>
    <w:rsid w:val="00CE2DEC"/>
    <w:rsid w:val="00D11E68"/>
    <w:rsid w:val="00D15A0B"/>
    <w:rsid w:val="00D40641"/>
    <w:rsid w:val="00D51E0C"/>
    <w:rsid w:val="00D72049"/>
    <w:rsid w:val="00D81578"/>
    <w:rsid w:val="00DD2376"/>
    <w:rsid w:val="00E422AD"/>
    <w:rsid w:val="00E5176A"/>
    <w:rsid w:val="00EB2C11"/>
    <w:rsid w:val="00EE0A61"/>
    <w:rsid w:val="00F2507B"/>
    <w:rsid w:val="00F47E5C"/>
    <w:rsid w:val="00F72371"/>
    <w:rsid w:val="00FB23FC"/>
    <w:rsid w:val="00FB7ABA"/>
    <w:rsid w:val="00FC66D0"/>
  </w:rsids>
  <m:mathPr>
    <m:mathFont m:val="Cambria Math"/>
    <m:brkBin m:val="before"/>
    <m:brkBinSub m:val="--"/>
    <m:smallFrac m:val="0"/>
    <m:dispDef m:val="0"/>
    <m:lMargin m:val="0"/>
    <m:rMargin m:val="0"/>
    <m:defJc m:val="centerGroup"/>
    <m:wrapRight/>
    <m:intLim m:val="subSup"/>
    <m:naryLim m:val="subSup"/>
  </m:mathPr>
  <w:themeFontLang w:val="sv-SE" w:bidi="he-I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8336f,#007dbd,#004f89,#006799,#cdcdcd,white"/>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sv-SE" w:eastAsia="en-US" w:bidi="ar-SA"/>
      </w:rPr>
    </w:rPrDefault>
    <w:pPrDefault/>
  </w:docDefaults>
  <w:latentStyles w:defLockedState="0" w:defUIPriority="0" w:defSemiHidden="0" w:defUnhideWhenUsed="0" w:defQFormat="0" w:count="267"/>
  <w:style w:type="paragraph" w:default="1" w:styleId="Normal">
    <w:name w:val="Normal"/>
    <w:qFormat/>
    <w:rsid w:val="006C4CA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83EB1"/>
    <w:pPr>
      <w:tabs>
        <w:tab w:val="center" w:pos="4536"/>
        <w:tab w:val="right" w:pos="9072"/>
      </w:tabs>
    </w:pPr>
  </w:style>
  <w:style w:type="character" w:customStyle="1" w:styleId="SidhuvudChar">
    <w:name w:val="Sidhuvud Char"/>
    <w:basedOn w:val="Standardstycketeckensnitt"/>
    <w:link w:val="Sidhuvud"/>
    <w:uiPriority w:val="99"/>
    <w:rsid w:val="00683EB1"/>
    <w:rPr>
      <w:sz w:val="24"/>
      <w:szCs w:val="24"/>
    </w:rPr>
  </w:style>
  <w:style w:type="paragraph" w:styleId="Sidfot">
    <w:name w:val="footer"/>
    <w:basedOn w:val="Normal"/>
    <w:link w:val="SidfotChar"/>
    <w:uiPriority w:val="99"/>
    <w:unhideWhenUsed/>
    <w:rsid w:val="00683EB1"/>
    <w:pPr>
      <w:tabs>
        <w:tab w:val="center" w:pos="4536"/>
        <w:tab w:val="right" w:pos="9072"/>
      </w:tabs>
    </w:pPr>
  </w:style>
  <w:style w:type="character" w:customStyle="1" w:styleId="SidfotChar">
    <w:name w:val="Sidfot Char"/>
    <w:basedOn w:val="Standardstycketeckensnitt"/>
    <w:link w:val="Sidfot"/>
    <w:uiPriority w:val="99"/>
    <w:rsid w:val="00683EB1"/>
    <w:rPr>
      <w:sz w:val="24"/>
      <w:szCs w:val="24"/>
    </w:rPr>
  </w:style>
  <w:style w:type="paragraph" w:customStyle="1" w:styleId="RubrikEurostile">
    <w:name w:val="Rubrik Eurostile"/>
    <w:basedOn w:val="Normal"/>
    <w:qFormat/>
    <w:rsid w:val="00DD2376"/>
    <w:rPr>
      <w:rFonts w:ascii="Eurostile" w:hAnsi="Eurostile"/>
      <w:b/>
      <w:color w:val="191919"/>
      <w:sz w:val="36"/>
    </w:rPr>
  </w:style>
  <w:style w:type="paragraph" w:customStyle="1" w:styleId="BrdtextEurostile">
    <w:name w:val="Brödtext Eurostile"/>
    <w:basedOn w:val="RubrikEurostile"/>
    <w:qFormat/>
    <w:rsid w:val="00DD2376"/>
    <w:pPr>
      <w:spacing w:before="340"/>
    </w:pPr>
    <w:rPr>
      <w:b w:val="0"/>
      <w:sz w:val="24"/>
    </w:rPr>
  </w:style>
  <w:style w:type="paragraph" w:customStyle="1" w:styleId="FlikFot-text">
    <w:name w:val="Flik / Fot-text"/>
    <w:basedOn w:val="Normal"/>
    <w:qFormat/>
    <w:rsid w:val="004055C4"/>
    <w:pPr>
      <w:tabs>
        <w:tab w:val="left" w:pos="1418"/>
      </w:tabs>
      <w:spacing w:line="270" w:lineRule="exact"/>
      <w:ind w:left="737"/>
    </w:pPr>
    <w:rPr>
      <w:rFonts w:ascii="Eurostile" w:hAnsi="Eurostile"/>
      <w:color w:val="191919"/>
      <w:sz w:val="20"/>
    </w:rPr>
  </w:style>
  <w:style w:type="paragraph" w:customStyle="1" w:styleId="HuvudrubrikHeader">
    <w:name w:val="Huvudrubrik / Header"/>
    <w:basedOn w:val="Normal"/>
    <w:qFormat/>
    <w:rsid w:val="00A76BBB"/>
    <w:rPr>
      <w:rFonts w:ascii="Eurostile" w:hAnsi="Eurostile"/>
      <w:b/>
      <w:caps/>
      <w:color w:val="000000" w:themeColor="text1"/>
      <w:sz w:val="44"/>
    </w:rPr>
  </w:style>
  <w:style w:type="paragraph" w:styleId="Ballongtext">
    <w:name w:val="Balloon Text"/>
    <w:basedOn w:val="Normal"/>
    <w:link w:val="BallongtextChar"/>
    <w:rsid w:val="00561E93"/>
    <w:rPr>
      <w:rFonts w:ascii="Tahoma" w:hAnsi="Tahoma" w:cs="Tahoma"/>
      <w:sz w:val="16"/>
      <w:szCs w:val="16"/>
    </w:rPr>
  </w:style>
  <w:style w:type="character" w:customStyle="1" w:styleId="BallongtextChar">
    <w:name w:val="Ballongtext Char"/>
    <w:basedOn w:val="Standardstycketeckensnitt"/>
    <w:link w:val="Ballongtext"/>
    <w:rsid w:val="00561E93"/>
    <w:rPr>
      <w:rFonts w:ascii="Tahoma" w:hAnsi="Tahoma" w:cs="Tahoma"/>
      <w:sz w:val="16"/>
      <w:szCs w:val="16"/>
    </w:rPr>
  </w:style>
  <w:style w:type="character" w:styleId="Hyperlnk">
    <w:name w:val="Hyperlink"/>
    <w:basedOn w:val="Standardstycketeckensnitt"/>
    <w:rsid w:val="000306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sv-SE" w:eastAsia="en-US" w:bidi="ar-SA"/>
      </w:rPr>
    </w:rPrDefault>
    <w:pPrDefault/>
  </w:docDefaults>
  <w:latentStyles w:defLockedState="0" w:defUIPriority="0" w:defSemiHidden="0" w:defUnhideWhenUsed="0" w:defQFormat="0" w:count="267"/>
  <w:style w:type="paragraph" w:default="1" w:styleId="Normal">
    <w:name w:val="Normal"/>
    <w:qFormat/>
    <w:rsid w:val="006C4CA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83EB1"/>
    <w:pPr>
      <w:tabs>
        <w:tab w:val="center" w:pos="4536"/>
        <w:tab w:val="right" w:pos="9072"/>
      </w:tabs>
    </w:pPr>
  </w:style>
  <w:style w:type="character" w:customStyle="1" w:styleId="SidhuvudChar">
    <w:name w:val="Sidhuvud Char"/>
    <w:basedOn w:val="Standardstycketeckensnitt"/>
    <w:link w:val="Sidhuvud"/>
    <w:uiPriority w:val="99"/>
    <w:rsid w:val="00683EB1"/>
    <w:rPr>
      <w:sz w:val="24"/>
      <w:szCs w:val="24"/>
    </w:rPr>
  </w:style>
  <w:style w:type="paragraph" w:styleId="Sidfot">
    <w:name w:val="footer"/>
    <w:basedOn w:val="Normal"/>
    <w:link w:val="SidfotChar"/>
    <w:uiPriority w:val="99"/>
    <w:unhideWhenUsed/>
    <w:rsid w:val="00683EB1"/>
    <w:pPr>
      <w:tabs>
        <w:tab w:val="center" w:pos="4536"/>
        <w:tab w:val="right" w:pos="9072"/>
      </w:tabs>
    </w:pPr>
  </w:style>
  <w:style w:type="character" w:customStyle="1" w:styleId="SidfotChar">
    <w:name w:val="Sidfot Char"/>
    <w:basedOn w:val="Standardstycketeckensnitt"/>
    <w:link w:val="Sidfot"/>
    <w:uiPriority w:val="99"/>
    <w:rsid w:val="00683EB1"/>
    <w:rPr>
      <w:sz w:val="24"/>
      <w:szCs w:val="24"/>
    </w:rPr>
  </w:style>
  <w:style w:type="paragraph" w:customStyle="1" w:styleId="RubrikEurostile">
    <w:name w:val="Rubrik Eurostile"/>
    <w:basedOn w:val="Normal"/>
    <w:qFormat/>
    <w:rsid w:val="00DD2376"/>
    <w:rPr>
      <w:rFonts w:ascii="Eurostile" w:hAnsi="Eurostile"/>
      <w:b/>
      <w:color w:val="191919"/>
      <w:sz w:val="36"/>
    </w:rPr>
  </w:style>
  <w:style w:type="paragraph" w:customStyle="1" w:styleId="BrdtextEurostile">
    <w:name w:val="Brödtext Eurostile"/>
    <w:basedOn w:val="RubrikEurostile"/>
    <w:qFormat/>
    <w:rsid w:val="00DD2376"/>
    <w:pPr>
      <w:spacing w:before="340"/>
    </w:pPr>
    <w:rPr>
      <w:b w:val="0"/>
      <w:sz w:val="24"/>
    </w:rPr>
  </w:style>
  <w:style w:type="paragraph" w:customStyle="1" w:styleId="FlikFot-text">
    <w:name w:val="Flik / Fot-text"/>
    <w:basedOn w:val="Normal"/>
    <w:qFormat/>
    <w:rsid w:val="004055C4"/>
    <w:pPr>
      <w:tabs>
        <w:tab w:val="left" w:pos="1418"/>
      </w:tabs>
      <w:spacing w:line="270" w:lineRule="exact"/>
      <w:ind w:left="737"/>
    </w:pPr>
    <w:rPr>
      <w:rFonts w:ascii="Eurostile" w:hAnsi="Eurostile"/>
      <w:color w:val="191919"/>
      <w:sz w:val="20"/>
    </w:rPr>
  </w:style>
  <w:style w:type="paragraph" w:customStyle="1" w:styleId="HuvudrubrikHeader">
    <w:name w:val="Huvudrubrik / Header"/>
    <w:basedOn w:val="Normal"/>
    <w:qFormat/>
    <w:rsid w:val="00A76BBB"/>
    <w:rPr>
      <w:rFonts w:ascii="Eurostile" w:hAnsi="Eurostile"/>
      <w:b/>
      <w:caps/>
      <w:color w:val="000000" w:themeColor="text1"/>
      <w:sz w:val="44"/>
    </w:rPr>
  </w:style>
  <w:style w:type="paragraph" w:styleId="Ballongtext">
    <w:name w:val="Balloon Text"/>
    <w:basedOn w:val="Normal"/>
    <w:link w:val="BallongtextChar"/>
    <w:rsid w:val="00561E93"/>
    <w:rPr>
      <w:rFonts w:ascii="Tahoma" w:hAnsi="Tahoma" w:cs="Tahoma"/>
      <w:sz w:val="16"/>
      <w:szCs w:val="16"/>
    </w:rPr>
  </w:style>
  <w:style w:type="character" w:customStyle="1" w:styleId="BallongtextChar">
    <w:name w:val="Ballongtext Char"/>
    <w:basedOn w:val="Standardstycketeckensnitt"/>
    <w:link w:val="Ballongtext"/>
    <w:rsid w:val="00561E93"/>
    <w:rPr>
      <w:rFonts w:ascii="Tahoma" w:hAnsi="Tahoma" w:cs="Tahoma"/>
      <w:sz w:val="16"/>
      <w:szCs w:val="16"/>
    </w:rPr>
  </w:style>
  <w:style w:type="character" w:styleId="Hyperlnk">
    <w:name w:val="Hyperlink"/>
    <w:basedOn w:val="Standardstycketeckensnitt"/>
    <w:rsid w:val="000306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file://localhost/Volumes/Eight/PROJEKT/Subaru/Nya%20Guidelines%202010/BILDER/HIGH/WORDBILDER/FINAL/pressinformation.jpg" TargetMode="External"/><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340</Words>
  <Characters>1802</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McCann Malmö</Company>
  <LinksUpToDate>false</LinksUpToDate>
  <CharactersWithSpaces>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Thomas Possling</cp:lastModifiedBy>
  <cp:revision>12</cp:revision>
  <cp:lastPrinted>2013-02-20T12:39:00Z</cp:lastPrinted>
  <dcterms:created xsi:type="dcterms:W3CDTF">2013-02-19T12:15:00Z</dcterms:created>
  <dcterms:modified xsi:type="dcterms:W3CDTF">2013-02-20T12:43:00Z</dcterms:modified>
</cp:coreProperties>
</file>