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F2D4F" w14:textId="63A6B41C" w:rsidR="0013765F" w:rsidRPr="00385CBC" w:rsidRDefault="0037196A" w:rsidP="00C3589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</w:t>
      </w:r>
      <w:proofErr w:type="spellStart"/>
      <w:r>
        <w:rPr>
          <w:b/>
          <w:sz w:val="28"/>
          <w:szCs w:val="28"/>
        </w:rPr>
        <w:t>Hour</w:t>
      </w:r>
      <w:proofErr w:type="spellEnd"/>
      <w:r>
        <w:rPr>
          <w:b/>
          <w:sz w:val="28"/>
          <w:szCs w:val="28"/>
        </w:rPr>
        <w:t xml:space="preserve"> P</w:t>
      </w:r>
      <w:r w:rsidR="00385CBC">
        <w:rPr>
          <w:b/>
          <w:sz w:val="28"/>
          <w:szCs w:val="28"/>
        </w:rPr>
        <w:t>arty på Näsby Slott</w:t>
      </w:r>
    </w:p>
    <w:p w14:paraId="2EFD94E6" w14:textId="77777777" w:rsidR="00807EA7" w:rsidRPr="00385CBC" w:rsidRDefault="00807EA7" w:rsidP="00E47B27">
      <w:pPr>
        <w:pStyle w:val="NoSpacing"/>
        <w:rPr>
          <w:b/>
        </w:rPr>
      </w:pPr>
    </w:p>
    <w:p w14:paraId="0C5A9FD3" w14:textId="4B485D77" w:rsidR="00385CBC" w:rsidRDefault="00807EA7" w:rsidP="00385CBC">
      <w:pPr>
        <w:pStyle w:val="NoSpacing"/>
        <w:rPr>
          <w:b/>
        </w:rPr>
      </w:pPr>
      <w:r w:rsidRPr="00807EA7">
        <w:rPr>
          <w:b/>
        </w:rPr>
        <w:t>Näsby Slot</w:t>
      </w:r>
      <w:r>
        <w:rPr>
          <w:b/>
        </w:rPr>
        <w:t xml:space="preserve">t i Täby </w:t>
      </w:r>
      <w:r w:rsidR="00385CBC">
        <w:rPr>
          <w:b/>
        </w:rPr>
        <w:t xml:space="preserve">är under </w:t>
      </w:r>
      <w:proofErr w:type="spellStart"/>
      <w:r w:rsidR="00385CBC">
        <w:rPr>
          <w:b/>
        </w:rPr>
        <w:t>förvan</w:t>
      </w:r>
      <w:r w:rsidR="0037196A">
        <w:rPr>
          <w:b/>
        </w:rPr>
        <w:t>d</w:t>
      </w:r>
      <w:r w:rsidR="008362B7">
        <w:rPr>
          <w:b/>
        </w:rPr>
        <w:t>lig</w:t>
      </w:r>
      <w:proofErr w:type="spellEnd"/>
      <w:r w:rsidR="008362B7">
        <w:rPr>
          <w:b/>
        </w:rPr>
        <w:t xml:space="preserve"> </w:t>
      </w:r>
      <w:r w:rsidR="00D742D3" w:rsidRPr="00D742D3">
        <w:rPr>
          <w:b/>
        </w:rPr>
        <w:t>där slottet ska återfå sina vackra miljöer från förra sekelskiftet.</w:t>
      </w:r>
      <w:r w:rsidR="00D742D3">
        <w:rPr>
          <w:b/>
        </w:rPr>
        <w:t xml:space="preserve"> </w:t>
      </w:r>
      <w:r w:rsidR="00DE199C" w:rsidRPr="00DE199C">
        <w:rPr>
          <w:b/>
        </w:rPr>
        <w:t>Här har</w:t>
      </w:r>
      <w:r w:rsidR="00D742D3">
        <w:rPr>
          <w:b/>
        </w:rPr>
        <w:t xml:space="preserve"> konstnär</w:t>
      </w:r>
      <w:r w:rsidR="008362B7">
        <w:rPr>
          <w:b/>
        </w:rPr>
        <w:t>s</w:t>
      </w:r>
      <w:r w:rsidR="00D742D3">
        <w:rPr>
          <w:b/>
        </w:rPr>
        <w:t>eliten</w:t>
      </w:r>
      <w:r w:rsidR="008362B7">
        <w:rPr>
          <w:b/>
        </w:rPr>
        <w:t xml:space="preserve"> anordnat</w:t>
      </w:r>
      <w:r w:rsidR="00DE199C" w:rsidRPr="00DE199C">
        <w:rPr>
          <w:b/>
        </w:rPr>
        <w:t xml:space="preserve"> otaliga fester, bjudningar, middagar och bröllop genom åren och det glada 20-talet sitter fortfarande kvar i väggarna</w:t>
      </w:r>
      <w:r w:rsidR="00D742D3">
        <w:rPr>
          <w:b/>
        </w:rPr>
        <w:t>.</w:t>
      </w:r>
      <w:r w:rsidR="00385CBC">
        <w:rPr>
          <w:b/>
        </w:rPr>
        <w:br/>
      </w:r>
    </w:p>
    <w:p w14:paraId="02E5B86D" w14:textId="061608A8" w:rsidR="00807EA7" w:rsidRDefault="00807EA7" w:rsidP="00385CBC">
      <w:pPr>
        <w:pStyle w:val="NoSpacing"/>
      </w:pPr>
      <w:r w:rsidRPr="00385CBC">
        <w:t>Näsby slott</w:t>
      </w:r>
      <w:r w:rsidR="00385CBC" w:rsidRPr="00385CBC">
        <w:t xml:space="preserve"> kallas också</w:t>
      </w:r>
      <w:r w:rsidRPr="00385CBC">
        <w:t xml:space="preserve"> festernas slott och det nya inredningskoncept 24 </w:t>
      </w:r>
      <w:proofErr w:type="spellStart"/>
      <w:r w:rsidRPr="00385CBC">
        <w:t>Hour</w:t>
      </w:r>
      <w:proofErr w:type="spellEnd"/>
      <w:r w:rsidRPr="00385CBC">
        <w:t xml:space="preserve"> Party</w:t>
      </w:r>
      <w:r w:rsidR="00385CBC" w:rsidRPr="00385CBC">
        <w:t xml:space="preserve"> </w:t>
      </w:r>
      <w:r w:rsidR="00481A94">
        <w:t>är att</w:t>
      </w:r>
      <w:bookmarkStart w:id="0" w:name="_GoBack"/>
      <w:bookmarkEnd w:id="0"/>
      <w:r w:rsidRPr="00385CBC">
        <w:t xml:space="preserve"> punk möter </w:t>
      </w:r>
      <w:r w:rsidR="00B553D4">
        <w:t>Art N</w:t>
      </w:r>
      <w:r w:rsidRPr="00385CBC">
        <w:t>ouveau.</w:t>
      </w:r>
      <w:r w:rsidRPr="00385CBC">
        <w:rPr>
          <w:b/>
        </w:rPr>
        <w:t xml:space="preserve"> </w:t>
      </w:r>
      <w:r w:rsidR="00385CBC">
        <w:rPr>
          <w:b/>
        </w:rPr>
        <w:t xml:space="preserve"> </w:t>
      </w:r>
      <w:r>
        <w:t xml:space="preserve">En mix av det vackra slottets flärdfulla art nouveaustil och modernare rockiga detaljer. Inspirerat av Alfons </w:t>
      </w:r>
      <w:proofErr w:type="spellStart"/>
      <w:r>
        <w:t>Mucha</w:t>
      </w:r>
      <w:proofErr w:type="spellEnd"/>
      <w:r>
        <w:t>, ikonisk art nouveaukonstnär och nutida modefotografen Tim Walkers överdådiga och gränslösa bilder.</w:t>
      </w:r>
    </w:p>
    <w:p w14:paraId="5B8673E6" w14:textId="77777777" w:rsidR="00385CBC" w:rsidRPr="00385CBC" w:rsidRDefault="00385CBC" w:rsidP="00385CBC">
      <w:pPr>
        <w:pStyle w:val="NoSpacing"/>
        <w:rPr>
          <w:b/>
        </w:rPr>
      </w:pPr>
    </w:p>
    <w:p w14:paraId="42429F1A" w14:textId="7E55D4CA" w:rsidR="00807EA7" w:rsidRPr="000E2517" w:rsidRDefault="00807EA7" w:rsidP="00807EA7">
      <w:pPr>
        <w:pStyle w:val="PlainText"/>
        <w:rPr>
          <w:rFonts w:asciiTheme="minorHAnsi" w:hAnsiTheme="minorHAnsi" w:cstheme="minorBidi"/>
          <w:i/>
        </w:rPr>
      </w:pPr>
      <w:r w:rsidRPr="000E2517">
        <w:rPr>
          <w:i/>
        </w:rPr>
        <w:t xml:space="preserve">- Konceptet bygger på att slottet ska leva dygnet runt - 24 </w:t>
      </w:r>
      <w:proofErr w:type="spellStart"/>
      <w:r w:rsidRPr="000E2517">
        <w:rPr>
          <w:i/>
        </w:rPr>
        <w:t>hour</w:t>
      </w:r>
      <w:proofErr w:type="spellEnd"/>
      <w:r w:rsidRPr="000E2517">
        <w:rPr>
          <w:i/>
        </w:rPr>
        <w:t xml:space="preserve"> party. Vi vill att Näsby Sl</w:t>
      </w:r>
      <w:r w:rsidR="00B553D4" w:rsidRPr="000E2517">
        <w:rPr>
          <w:i/>
        </w:rPr>
        <w:t>ott ska vara Täbys eget</w:t>
      </w:r>
      <w:r w:rsidR="00D742D3" w:rsidRPr="000E2517">
        <w:rPr>
          <w:i/>
        </w:rPr>
        <w:t xml:space="preserve"> kvarters</w:t>
      </w:r>
      <w:r w:rsidRPr="000E2517">
        <w:rPr>
          <w:i/>
        </w:rPr>
        <w:t xml:space="preserve">slott, en självklar plats för livets alla glädjestunder, ett andra </w:t>
      </w:r>
      <w:r w:rsidR="00D742D3" w:rsidRPr="000E2517">
        <w:rPr>
          <w:i/>
        </w:rPr>
        <w:t>kontor för möten och konferenser</w:t>
      </w:r>
      <w:r w:rsidRPr="000E2517">
        <w:rPr>
          <w:i/>
        </w:rPr>
        <w:t xml:space="preserve"> och en</w:t>
      </w:r>
      <w:r w:rsidR="00D742D3" w:rsidRPr="000E2517">
        <w:rPr>
          <w:i/>
        </w:rPr>
        <w:t xml:space="preserve"> naturlig samlingsplats för en </w:t>
      </w:r>
      <w:proofErr w:type="spellStart"/>
      <w:r w:rsidR="00D742D3" w:rsidRPr="000E2517">
        <w:rPr>
          <w:i/>
        </w:rPr>
        <w:t>A</w:t>
      </w:r>
      <w:r w:rsidRPr="000E2517">
        <w:rPr>
          <w:i/>
        </w:rPr>
        <w:t>fter</w:t>
      </w:r>
      <w:proofErr w:type="spellEnd"/>
      <w:r w:rsidR="00D742D3" w:rsidRPr="000E2517">
        <w:rPr>
          <w:i/>
        </w:rPr>
        <w:t xml:space="preserve"> </w:t>
      </w:r>
      <w:proofErr w:type="spellStart"/>
      <w:r w:rsidR="00D742D3" w:rsidRPr="000E2517">
        <w:rPr>
          <w:i/>
        </w:rPr>
        <w:t>W</w:t>
      </w:r>
      <w:r w:rsidRPr="000E2517">
        <w:rPr>
          <w:i/>
        </w:rPr>
        <w:t>ork</w:t>
      </w:r>
      <w:proofErr w:type="spellEnd"/>
      <w:r w:rsidRPr="000E2517">
        <w:rPr>
          <w:i/>
        </w:rPr>
        <w:t xml:space="preserve"> med vänner eller en utflykt med familjen</w:t>
      </w:r>
      <w:r w:rsidR="00D742D3" w:rsidRPr="000E2517">
        <w:rPr>
          <w:i/>
        </w:rPr>
        <w:t>,</w:t>
      </w:r>
      <w:r w:rsidRPr="000E2517">
        <w:rPr>
          <w:i/>
        </w:rPr>
        <w:t xml:space="preserve"> säger Annette Wheeler, </w:t>
      </w:r>
      <w:proofErr w:type="spellStart"/>
      <w:r w:rsidRPr="000E2517">
        <w:rPr>
          <w:i/>
        </w:rPr>
        <w:t>Hotelldirketör</w:t>
      </w:r>
      <w:proofErr w:type="spellEnd"/>
      <w:r w:rsidRPr="000E2517">
        <w:rPr>
          <w:i/>
        </w:rPr>
        <w:t xml:space="preserve"> för Näsby Slott</w:t>
      </w:r>
      <w:r w:rsidR="00D742D3" w:rsidRPr="000E2517">
        <w:rPr>
          <w:rFonts w:asciiTheme="minorHAnsi" w:hAnsiTheme="minorHAnsi" w:cstheme="minorBidi"/>
          <w:i/>
        </w:rPr>
        <w:t>.</w:t>
      </w:r>
    </w:p>
    <w:p w14:paraId="336B22B4" w14:textId="5473457D" w:rsidR="00807EA7" w:rsidRDefault="00385CBC" w:rsidP="0037196A">
      <w:pPr>
        <w:pStyle w:val="NoSpacing"/>
      </w:pPr>
      <w:r>
        <w:br/>
      </w:r>
      <w:r w:rsidR="00481A94">
        <w:t>B</w:t>
      </w:r>
      <w:r w:rsidR="00481A94">
        <w:t xml:space="preserve">akom konceptet står Tengbom genom Nadia Tolstoy, </w:t>
      </w:r>
      <w:proofErr w:type="spellStart"/>
      <w:r w:rsidR="00481A94">
        <w:t>Katya</w:t>
      </w:r>
      <w:proofErr w:type="spellEnd"/>
      <w:r w:rsidR="00481A94">
        <w:t xml:space="preserve"> Högberg och Sandra Wall</w:t>
      </w:r>
      <w:r w:rsidR="00807EA7">
        <w:t xml:space="preserve">. </w:t>
      </w:r>
      <w:r>
        <w:t>Det planeras</w:t>
      </w:r>
      <w:r w:rsidR="00D742D3">
        <w:t xml:space="preserve"> bland annat</w:t>
      </w:r>
      <w:r>
        <w:t xml:space="preserve"> för n</w:t>
      </w:r>
      <w:r w:rsidRPr="00385CBC">
        <w:t>ytt kök, två vinprovarrum och nya salonger. I</w:t>
      </w:r>
      <w:r w:rsidR="00D742D3">
        <w:t xml:space="preserve"> den</w:t>
      </w:r>
      <w:r w:rsidR="0037196A">
        <w:t xml:space="preserve"> k</w:t>
      </w:r>
      <w:r>
        <w:t>lassiska</w:t>
      </w:r>
      <w:r w:rsidRPr="00385CBC">
        <w:t xml:space="preserve"> Vinterträdgård skapas en lummig oas för samtal, umgänge och fest. </w:t>
      </w:r>
    </w:p>
    <w:p w14:paraId="09CD2B4A" w14:textId="77777777" w:rsidR="0037196A" w:rsidRDefault="0037196A" w:rsidP="0037196A">
      <w:pPr>
        <w:pStyle w:val="NoSpacing"/>
      </w:pPr>
    </w:p>
    <w:p w14:paraId="2B3FE373" w14:textId="43462ECB" w:rsidR="007B3534" w:rsidRDefault="00385CBC" w:rsidP="00385CBC">
      <w:pPr>
        <w:pStyle w:val="NoSpacing"/>
        <w:rPr>
          <w:i/>
        </w:rPr>
      </w:pPr>
      <w:r>
        <w:rPr>
          <w:i/>
        </w:rPr>
        <w:t>-</w:t>
      </w:r>
      <w:r w:rsidRPr="00282F42">
        <w:rPr>
          <w:i/>
        </w:rPr>
        <w:t>Vår vision är att bjuda världen på Livets Goda</w:t>
      </w:r>
      <w:r w:rsidR="00D742D3">
        <w:rPr>
          <w:i/>
        </w:rPr>
        <w:t>. Med Näsby Slotts nya designkoncept vill vi skapa</w:t>
      </w:r>
      <w:r w:rsidR="00D742D3" w:rsidRPr="00D742D3">
        <w:rPr>
          <w:i/>
        </w:rPr>
        <w:t xml:space="preserve"> vår egen historia med ambition att skapa ett festslott och en </w:t>
      </w:r>
      <w:r w:rsidR="007B3534">
        <w:rPr>
          <w:i/>
        </w:rPr>
        <w:t>mötes</w:t>
      </w:r>
      <w:r w:rsidR="00D742D3" w:rsidRPr="00D742D3">
        <w:rPr>
          <w:i/>
        </w:rPr>
        <w:t xml:space="preserve">plats </w:t>
      </w:r>
      <w:r w:rsidR="007B3534">
        <w:rPr>
          <w:i/>
        </w:rPr>
        <w:t>som är allt annat än standard,</w:t>
      </w:r>
    </w:p>
    <w:p w14:paraId="3FA97CA0" w14:textId="63E6E083" w:rsidR="00385CBC" w:rsidRPr="00F73C52" w:rsidRDefault="00385CBC" w:rsidP="00385CBC">
      <w:pPr>
        <w:pStyle w:val="NoSpacing"/>
        <w:rPr>
          <w:i/>
        </w:rPr>
      </w:pPr>
      <w:r w:rsidRPr="00F73C52">
        <w:rPr>
          <w:i/>
        </w:rPr>
        <w:t xml:space="preserve">säger Torbjörn Blomqvist, </w:t>
      </w:r>
      <w:r>
        <w:rPr>
          <w:i/>
        </w:rPr>
        <w:t>ä</w:t>
      </w:r>
      <w:r w:rsidRPr="00F73C52">
        <w:rPr>
          <w:i/>
        </w:rPr>
        <w:t>gare av Stockholm Meeting Selection.</w:t>
      </w:r>
    </w:p>
    <w:p w14:paraId="2D6D6DA7" w14:textId="77777777" w:rsidR="00D742D3" w:rsidRDefault="00D742D3" w:rsidP="00DF3390">
      <w:pPr>
        <w:pStyle w:val="NoSpacing"/>
      </w:pPr>
    </w:p>
    <w:p w14:paraId="21BA5A20" w14:textId="06BEA6BD" w:rsidR="00807EA7" w:rsidRDefault="00807EA7" w:rsidP="00DF3390">
      <w:pPr>
        <w:pStyle w:val="NoSpacing"/>
        <w:rPr>
          <w:b/>
        </w:rPr>
      </w:pPr>
      <w:r>
        <w:t xml:space="preserve">Näsby Slott ingår i </w:t>
      </w:r>
      <w:r w:rsidRPr="00E1700C">
        <w:t>Stoc</w:t>
      </w:r>
      <w:r>
        <w:t>kholm Meeting Selection som driver 10</w:t>
      </w:r>
      <w:r w:rsidRPr="00E1700C">
        <w:t xml:space="preserve"> unika och profilstarka hotell, slott och mötesplatser i Stockholmsområdet. Restaurang Hantverket</w:t>
      </w:r>
      <w:r>
        <w:t>,</w:t>
      </w:r>
      <w:r w:rsidRPr="00E1700C">
        <w:t xml:space="preserve"> som blev Årets Arbetsplats 2017</w:t>
      </w:r>
      <w:r>
        <w:t>,</w:t>
      </w:r>
      <w:r w:rsidRPr="00E1700C">
        <w:t xml:space="preserve"> ingår också i familjen.</w:t>
      </w:r>
    </w:p>
    <w:p w14:paraId="01AC283E" w14:textId="4F8E0297" w:rsidR="00E569B0" w:rsidRPr="00FE58F3" w:rsidRDefault="00A1131F" w:rsidP="00B553D4">
      <w:pPr>
        <w:pStyle w:val="NoSpacing"/>
        <w:rPr>
          <w:sz w:val="20"/>
          <w:szCs w:val="20"/>
        </w:rPr>
      </w:pPr>
      <w:r w:rsidRPr="0083184E">
        <w:br/>
      </w:r>
    </w:p>
    <w:p w14:paraId="45A0E91D" w14:textId="77777777" w:rsidR="00D742D3" w:rsidRDefault="008326FF" w:rsidP="00C86E71">
      <w:pPr>
        <w:pStyle w:val="NoSpacing"/>
        <w:rPr>
          <w:b/>
          <w:sz w:val="20"/>
          <w:szCs w:val="20"/>
        </w:rPr>
      </w:pPr>
      <w:r w:rsidRPr="00C86E71">
        <w:rPr>
          <w:b/>
          <w:sz w:val="20"/>
          <w:szCs w:val="20"/>
        </w:rPr>
        <w:t>För mer info</w:t>
      </w:r>
      <w:r w:rsidR="00CE148D" w:rsidRPr="00C86E71">
        <w:rPr>
          <w:b/>
          <w:sz w:val="20"/>
          <w:szCs w:val="20"/>
        </w:rPr>
        <w:t>rmation</w:t>
      </w:r>
      <w:r w:rsidRPr="00C86E71">
        <w:rPr>
          <w:b/>
          <w:sz w:val="20"/>
          <w:szCs w:val="20"/>
        </w:rPr>
        <w:t>:</w:t>
      </w:r>
    </w:p>
    <w:p w14:paraId="2AF73A3A" w14:textId="041A4EF6" w:rsidR="00D742D3" w:rsidRPr="00D742D3" w:rsidRDefault="00D742D3" w:rsidP="00C86E71">
      <w:pPr>
        <w:pStyle w:val="NoSpacing"/>
        <w:rPr>
          <w:sz w:val="20"/>
          <w:szCs w:val="20"/>
        </w:rPr>
      </w:pPr>
      <w:r w:rsidRPr="00D742D3">
        <w:rPr>
          <w:sz w:val="20"/>
          <w:szCs w:val="20"/>
        </w:rPr>
        <w:t>Annette</w:t>
      </w:r>
      <w:r w:rsidR="007B3534">
        <w:rPr>
          <w:sz w:val="20"/>
          <w:szCs w:val="20"/>
        </w:rPr>
        <w:t xml:space="preserve"> Wheeler, Hotelldirektör</w:t>
      </w:r>
      <w:r w:rsidRPr="00D742D3">
        <w:rPr>
          <w:sz w:val="20"/>
          <w:szCs w:val="20"/>
        </w:rPr>
        <w:t xml:space="preserve"> Näsby Slott, </w:t>
      </w:r>
      <w:proofErr w:type="spellStart"/>
      <w:r w:rsidRPr="00D742D3">
        <w:rPr>
          <w:sz w:val="20"/>
          <w:szCs w:val="20"/>
        </w:rPr>
        <w:t>mob</w:t>
      </w:r>
      <w:proofErr w:type="spellEnd"/>
      <w:r w:rsidRPr="00D742D3">
        <w:rPr>
          <w:sz w:val="20"/>
          <w:szCs w:val="20"/>
        </w:rPr>
        <w:t xml:space="preserve">: </w:t>
      </w:r>
      <w:r>
        <w:rPr>
          <w:sz w:val="20"/>
          <w:szCs w:val="20"/>
        </w:rPr>
        <w:t>070-935 40 85</w:t>
      </w:r>
      <w:r w:rsidRPr="00D742D3">
        <w:rPr>
          <w:sz w:val="20"/>
          <w:szCs w:val="20"/>
        </w:rPr>
        <w:t xml:space="preserve"> </w:t>
      </w:r>
      <w:r w:rsidRPr="00D742D3">
        <w:rPr>
          <w:sz w:val="20"/>
          <w:szCs w:val="20"/>
        </w:rPr>
        <w:br/>
      </w:r>
      <w:hyperlink r:id="rId7" w:history="1">
        <w:r w:rsidR="00CB41EC" w:rsidRPr="002B18A8">
          <w:rPr>
            <w:rStyle w:val="Hyperlink"/>
            <w:sz w:val="20"/>
            <w:szCs w:val="20"/>
          </w:rPr>
          <w:t>annette.wheeler@nasbyslott.se</w:t>
        </w:r>
      </w:hyperlink>
      <w:r w:rsidR="008326FF" w:rsidRPr="00D742D3">
        <w:rPr>
          <w:sz w:val="20"/>
          <w:szCs w:val="20"/>
        </w:rPr>
        <w:br/>
      </w:r>
    </w:p>
    <w:p w14:paraId="76BB73F4" w14:textId="6D7ABE19" w:rsidR="00C86E71" w:rsidRPr="000E2517" w:rsidRDefault="00D742D3" w:rsidP="00C86E71">
      <w:pPr>
        <w:pStyle w:val="NoSpacing"/>
        <w:rPr>
          <w:sz w:val="20"/>
          <w:szCs w:val="20"/>
        </w:rPr>
      </w:pPr>
      <w:r w:rsidRPr="000E2517">
        <w:rPr>
          <w:sz w:val="20"/>
          <w:szCs w:val="20"/>
        </w:rPr>
        <w:t>Torbjörn Blomqvist</w:t>
      </w:r>
      <w:r w:rsidR="008326FF" w:rsidRPr="000E2517">
        <w:rPr>
          <w:sz w:val="20"/>
          <w:szCs w:val="20"/>
        </w:rPr>
        <w:t xml:space="preserve">, </w:t>
      </w:r>
      <w:r w:rsidRPr="000E2517">
        <w:rPr>
          <w:sz w:val="20"/>
          <w:szCs w:val="20"/>
        </w:rPr>
        <w:t>Ägare</w:t>
      </w:r>
      <w:r w:rsidR="00A420D4" w:rsidRPr="000E2517">
        <w:rPr>
          <w:sz w:val="20"/>
          <w:szCs w:val="20"/>
        </w:rPr>
        <w:t xml:space="preserve"> Stockholm Meeting</w:t>
      </w:r>
      <w:r w:rsidRPr="000E2517">
        <w:rPr>
          <w:sz w:val="20"/>
          <w:szCs w:val="20"/>
        </w:rPr>
        <w:t xml:space="preserve"> Selection, mob: 070-815 80 80</w:t>
      </w:r>
      <w:r w:rsidR="00B312E4" w:rsidRPr="000E2517">
        <w:rPr>
          <w:sz w:val="20"/>
          <w:szCs w:val="20"/>
        </w:rPr>
        <w:br/>
      </w:r>
      <w:hyperlink r:id="rId8" w:history="1">
        <w:r w:rsidRPr="000E2517">
          <w:rPr>
            <w:rStyle w:val="Hyperlink"/>
            <w:sz w:val="20"/>
            <w:szCs w:val="20"/>
          </w:rPr>
          <w:t>torbjorn.blomqvist@manorhouse.se</w:t>
        </w:r>
      </w:hyperlink>
    </w:p>
    <w:p w14:paraId="410DE34E" w14:textId="343E8B1E" w:rsidR="00A1131F" w:rsidRPr="000E2517" w:rsidRDefault="00A420D4" w:rsidP="00C86E71">
      <w:pPr>
        <w:pStyle w:val="NoSpacing"/>
        <w:rPr>
          <w:sz w:val="20"/>
          <w:szCs w:val="20"/>
        </w:rPr>
      </w:pPr>
      <w:r w:rsidRPr="000E2517">
        <w:rPr>
          <w:sz w:val="20"/>
          <w:szCs w:val="20"/>
        </w:rPr>
        <w:br/>
      </w:r>
    </w:p>
    <w:p w14:paraId="5923CD2D" w14:textId="70008653" w:rsidR="00E1380D" w:rsidRPr="00E569B0" w:rsidRDefault="0013765F">
      <w:pPr>
        <w:rPr>
          <w:sz w:val="20"/>
          <w:szCs w:val="20"/>
        </w:rPr>
      </w:pPr>
      <w:r w:rsidRPr="00E1380D">
        <w:rPr>
          <w:b/>
          <w:sz w:val="20"/>
          <w:szCs w:val="20"/>
        </w:rPr>
        <w:t>Stockholm Meeting Selection</w:t>
      </w:r>
      <w:r w:rsidRPr="00E1380D">
        <w:rPr>
          <w:sz w:val="20"/>
          <w:szCs w:val="20"/>
        </w:rPr>
        <w:t xml:space="preserve"> driver </w:t>
      </w:r>
      <w:r w:rsidR="00FC44CC">
        <w:rPr>
          <w:sz w:val="20"/>
          <w:szCs w:val="20"/>
        </w:rPr>
        <w:t>10</w:t>
      </w:r>
      <w:r w:rsidRPr="00E1380D">
        <w:rPr>
          <w:sz w:val="20"/>
          <w:szCs w:val="20"/>
        </w:rPr>
        <w:t xml:space="preserve"> hotell och </w:t>
      </w:r>
      <w:r w:rsidR="00B312E4">
        <w:rPr>
          <w:sz w:val="20"/>
          <w:szCs w:val="20"/>
        </w:rPr>
        <w:t>mötesplatser</w:t>
      </w:r>
      <w:r w:rsidRPr="00E1380D">
        <w:rPr>
          <w:sz w:val="20"/>
          <w:szCs w:val="20"/>
        </w:rPr>
        <w:t xml:space="preserve"> med olika inriktningar i Stockholm med omnejd. Allt från anrika slott och herrgårdar </w:t>
      </w:r>
      <w:r w:rsidR="00B312E4">
        <w:rPr>
          <w:sz w:val="20"/>
          <w:szCs w:val="20"/>
        </w:rPr>
        <w:t>vid</w:t>
      </w:r>
      <w:r w:rsidRPr="00E1380D">
        <w:rPr>
          <w:sz w:val="20"/>
          <w:szCs w:val="20"/>
        </w:rPr>
        <w:t> vackra sjölägen</w:t>
      </w:r>
      <w:r w:rsidR="00C24BAE">
        <w:rPr>
          <w:sz w:val="20"/>
          <w:szCs w:val="20"/>
        </w:rPr>
        <w:t xml:space="preserve"> och</w:t>
      </w:r>
      <w:r w:rsidR="00B312E4">
        <w:rPr>
          <w:sz w:val="20"/>
          <w:szCs w:val="20"/>
        </w:rPr>
        <w:t xml:space="preserve"> kreativa mötesplatser</w:t>
      </w:r>
      <w:r w:rsidR="00C24BAE">
        <w:rPr>
          <w:sz w:val="20"/>
          <w:szCs w:val="20"/>
        </w:rPr>
        <w:t xml:space="preserve"> mitt i city</w:t>
      </w:r>
      <w:r w:rsidRPr="00E1380D">
        <w:rPr>
          <w:sz w:val="20"/>
          <w:szCs w:val="20"/>
        </w:rPr>
        <w:t>.</w:t>
      </w:r>
      <w:r w:rsidR="00CE148D">
        <w:rPr>
          <w:sz w:val="20"/>
          <w:szCs w:val="20"/>
        </w:rPr>
        <w:t xml:space="preserve"> I gruppen ingår </w:t>
      </w:r>
      <w:r w:rsidR="00FC44CC">
        <w:rPr>
          <w:sz w:val="20"/>
          <w:szCs w:val="20"/>
        </w:rPr>
        <w:t xml:space="preserve">Skytteholm Hotell &amp; Konferens, </w:t>
      </w:r>
      <w:r w:rsidRPr="00E1380D">
        <w:rPr>
          <w:sz w:val="20"/>
          <w:szCs w:val="20"/>
        </w:rPr>
        <w:t>Hesselby Slott, Åkeshofs Slott, Ulfsunda Slott, Näsby Slott, Rose</w:t>
      </w:r>
      <w:r w:rsidR="00C24BAE">
        <w:rPr>
          <w:sz w:val="20"/>
          <w:szCs w:val="20"/>
        </w:rPr>
        <w:t>rsbergs Slottshotell,</w:t>
      </w:r>
      <w:r w:rsidR="00B312E4">
        <w:rPr>
          <w:sz w:val="20"/>
          <w:szCs w:val="20"/>
        </w:rPr>
        <w:t xml:space="preserve"> Villa </w:t>
      </w:r>
      <w:r w:rsidR="00C24BAE">
        <w:rPr>
          <w:sz w:val="20"/>
          <w:szCs w:val="20"/>
        </w:rPr>
        <w:t xml:space="preserve">Lovik, </w:t>
      </w:r>
      <w:proofErr w:type="gramStart"/>
      <w:r w:rsidR="00F57BF4">
        <w:rPr>
          <w:sz w:val="20"/>
          <w:szCs w:val="20"/>
        </w:rPr>
        <w:t xml:space="preserve">Bosön, </w:t>
      </w:r>
      <w:r w:rsidR="00C24BAE">
        <w:rPr>
          <w:sz w:val="20"/>
          <w:szCs w:val="20"/>
        </w:rPr>
        <w:t xml:space="preserve"> Sturegatan</w:t>
      </w:r>
      <w:proofErr w:type="gramEnd"/>
      <w:r w:rsidR="00C24BAE">
        <w:rPr>
          <w:sz w:val="20"/>
          <w:szCs w:val="20"/>
        </w:rPr>
        <w:t xml:space="preserve"> 15</w:t>
      </w:r>
      <w:r w:rsidR="00B312E4">
        <w:rPr>
          <w:sz w:val="20"/>
          <w:szCs w:val="20"/>
        </w:rPr>
        <w:t xml:space="preserve"> och Restaurang Hantverket</w:t>
      </w:r>
      <w:r w:rsidRPr="00E1380D">
        <w:rPr>
          <w:sz w:val="20"/>
          <w:szCs w:val="20"/>
        </w:rPr>
        <w:t xml:space="preserve">. För mer information </w:t>
      </w:r>
      <w:hyperlink r:id="rId9" w:history="1">
        <w:r w:rsidRPr="00B312E4">
          <w:rPr>
            <w:sz w:val="20"/>
            <w:szCs w:val="20"/>
          </w:rPr>
          <w:t>www.meetingselection.se</w:t>
        </w:r>
      </w:hyperlink>
      <w:r w:rsidRPr="00E1380D">
        <w:rPr>
          <w:sz w:val="20"/>
          <w:szCs w:val="20"/>
        </w:rPr>
        <w:t> </w:t>
      </w:r>
    </w:p>
    <w:sectPr w:rsidR="00E1380D" w:rsidRPr="00E569B0" w:rsidSect="00FA44B6">
      <w:headerReference w:type="default" r:id="rId10"/>
      <w:pgSz w:w="11906" w:h="16838"/>
      <w:pgMar w:top="212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2D298" w14:textId="77777777" w:rsidR="00FC7914" w:rsidRDefault="00FC7914">
      <w:pPr>
        <w:spacing w:after="0" w:line="240" w:lineRule="auto"/>
      </w:pPr>
      <w:r>
        <w:separator/>
      </w:r>
    </w:p>
  </w:endnote>
  <w:endnote w:type="continuationSeparator" w:id="0">
    <w:p w14:paraId="1FA0B35F" w14:textId="77777777" w:rsidR="00FC7914" w:rsidRDefault="00FC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80835" w14:textId="77777777" w:rsidR="00FC7914" w:rsidRDefault="00FC7914">
      <w:pPr>
        <w:spacing w:after="0" w:line="240" w:lineRule="auto"/>
      </w:pPr>
      <w:r>
        <w:separator/>
      </w:r>
    </w:p>
  </w:footnote>
  <w:footnote w:type="continuationSeparator" w:id="0">
    <w:p w14:paraId="3D33E264" w14:textId="77777777" w:rsidR="00FC7914" w:rsidRDefault="00FC7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237A9" w14:textId="37D8178F" w:rsidR="00FB1AA2" w:rsidRPr="00032633" w:rsidRDefault="003F26C4" w:rsidP="00F24AAC">
    <w:pPr>
      <w:pStyle w:val="Header"/>
      <w:jc w:val="center"/>
    </w:pPr>
    <w:r>
      <w:rPr>
        <w:noProof/>
        <w:lang w:eastAsia="sv-SE"/>
      </w:rPr>
      <w:drawing>
        <wp:inline distT="0" distB="0" distL="0" distR="0" wp14:anchorId="780C9C6B" wp14:editId="5945F7EA">
          <wp:extent cx="995826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S Logo Gul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9185" cy="642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89B"/>
    <w:multiLevelType w:val="hybridMultilevel"/>
    <w:tmpl w:val="ECCC0638"/>
    <w:lvl w:ilvl="0" w:tplc="3B06A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24416"/>
    <w:multiLevelType w:val="hybridMultilevel"/>
    <w:tmpl w:val="9DC88296"/>
    <w:lvl w:ilvl="0" w:tplc="4F8E90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59CD"/>
    <w:multiLevelType w:val="hybridMultilevel"/>
    <w:tmpl w:val="C8E6C2C0"/>
    <w:lvl w:ilvl="0" w:tplc="450428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857C1"/>
    <w:multiLevelType w:val="hybridMultilevel"/>
    <w:tmpl w:val="1C74D1F6"/>
    <w:lvl w:ilvl="0" w:tplc="233059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18F9"/>
    <w:multiLevelType w:val="hybridMultilevel"/>
    <w:tmpl w:val="FB5A436C"/>
    <w:lvl w:ilvl="0" w:tplc="8626FA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B262D"/>
    <w:multiLevelType w:val="hybridMultilevel"/>
    <w:tmpl w:val="496635EC"/>
    <w:lvl w:ilvl="0" w:tplc="E04ED0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C6B8F"/>
    <w:multiLevelType w:val="hybridMultilevel"/>
    <w:tmpl w:val="D89ED690"/>
    <w:lvl w:ilvl="0" w:tplc="125474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72001"/>
    <w:multiLevelType w:val="hybridMultilevel"/>
    <w:tmpl w:val="F4947836"/>
    <w:lvl w:ilvl="0" w:tplc="92A06A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75B2"/>
    <w:multiLevelType w:val="hybridMultilevel"/>
    <w:tmpl w:val="ED2422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15771"/>
    <w:multiLevelType w:val="hybridMultilevel"/>
    <w:tmpl w:val="96389012"/>
    <w:lvl w:ilvl="0" w:tplc="92A06A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E5C12"/>
    <w:multiLevelType w:val="hybridMultilevel"/>
    <w:tmpl w:val="A1ACBF3E"/>
    <w:lvl w:ilvl="0" w:tplc="4008E6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24A86"/>
    <w:multiLevelType w:val="hybridMultilevel"/>
    <w:tmpl w:val="CE6C8DE0"/>
    <w:lvl w:ilvl="0" w:tplc="9E0E2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A0FE4"/>
    <w:multiLevelType w:val="hybridMultilevel"/>
    <w:tmpl w:val="04AE0106"/>
    <w:lvl w:ilvl="0" w:tplc="E894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35DFF"/>
    <w:multiLevelType w:val="multilevel"/>
    <w:tmpl w:val="A69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BC624C"/>
    <w:multiLevelType w:val="hybridMultilevel"/>
    <w:tmpl w:val="806E7792"/>
    <w:lvl w:ilvl="0" w:tplc="92A06A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14"/>
  </w:num>
  <w:num w:numId="12">
    <w:abstractNumId w:val="1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B7"/>
    <w:rsid w:val="000067E8"/>
    <w:rsid w:val="00033303"/>
    <w:rsid w:val="00060832"/>
    <w:rsid w:val="000C34D4"/>
    <w:rsid w:val="000D6E7E"/>
    <w:rsid w:val="000E2517"/>
    <w:rsid w:val="00105B43"/>
    <w:rsid w:val="00107E94"/>
    <w:rsid w:val="00122524"/>
    <w:rsid w:val="0013765F"/>
    <w:rsid w:val="0014474A"/>
    <w:rsid w:val="001549A5"/>
    <w:rsid w:val="00193BD9"/>
    <w:rsid w:val="001A7613"/>
    <w:rsid w:val="001C5DAF"/>
    <w:rsid w:val="001D1599"/>
    <w:rsid w:val="001F2A7B"/>
    <w:rsid w:val="00223758"/>
    <w:rsid w:val="0023534E"/>
    <w:rsid w:val="00282F42"/>
    <w:rsid w:val="00294BCF"/>
    <w:rsid w:val="002A3195"/>
    <w:rsid w:val="002A44FF"/>
    <w:rsid w:val="002B0766"/>
    <w:rsid w:val="002C01E4"/>
    <w:rsid w:val="002C3EE8"/>
    <w:rsid w:val="002D6E76"/>
    <w:rsid w:val="0037196A"/>
    <w:rsid w:val="00385CBC"/>
    <w:rsid w:val="003E421E"/>
    <w:rsid w:val="003F26C4"/>
    <w:rsid w:val="00447CF6"/>
    <w:rsid w:val="00453249"/>
    <w:rsid w:val="004646F0"/>
    <w:rsid w:val="00481A94"/>
    <w:rsid w:val="004A1FCD"/>
    <w:rsid w:val="005206D7"/>
    <w:rsid w:val="0052775E"/>
    <w:rsid w:val="005302A4"/>
    <w:rsid w:val="00530DAC"/>
    <w:rsid w:val="00546790"/>
    <w:rsid w:val="00550691"/>
    <w:rsid w:val="005715A5"/>
    <w:rsid w:val="005A09B5"/>
    <w:rsid w:val="005E145D"/>
    <w:rsid w:val="00611F05"/>
    <w:rsid w:val="0066184D"/>
    <w:rsid w:val="00677485"/>
    <w:rsid w:val="00680DA4"/>
    <w:rsid w:val="00695862"/>
    <w:rsid w:val="006A69EB"/>
    <w:rsid w:val="006B29A1"/>
    <w:rsid w:val="006B5066"/>
    <w:rsid w:val="006B6A9A"/>
    <w:rsid w:val="00722A1C"/>
    <w:rsid w:val="0074430E"/>
    <w:rsid w:val="00782886"/>
    <w:rsid w:val="007A2455"/>
    <w:rsid w:val="007B3534"/>
    <w:rsid w:val="00807EA7"/>
    <w:rsid w:val="00812BED"/>
    <w:rsid w:val="0081338F"/>
    <w:rsid w:val="0083184E"/>
    <w:rsid w:val="008326FF"/>
    <w:rsid w:val="008362B7"/>
    <w:rsid w:val="008373E9"/>
    <w:rsid w:val="0087133D"/>
    <w:rsid w:val="00873D13"/>
    <w:rsid w:val="00874129"/>
    <w:rsid w:val="008A4028"/>
    <w:rsid w:val="008B30C4"/>
    <w:rsid w:val="008C5D55"/>
    <w:rsid w:val="008E1DA0"/>
    <w:rsid w:val="0090076E"/>
    <w:rsid w:val="00907368"/>
    <w:rsid w:val="009A50E7"/>
    <w:rsid w:val="009C3131"/>
    <w:rsid w:val="009D4F65"/>
    <w:rsid w:val="009F3BD5"/>
    <w:rsid w:val="00A1131F"/>
    <w:rsid w:val="00A34B83"/>
    <w:rsid w:val="00A379E7"/>
    <w:rsid w:val="00A420D4"/>
    <w:rsid w:val="00A61DE8"/>
    <w:rsid w:val="00AB2042"/>
    <w:rsid w:val="00B312E4"/>
    <w:rsid w:val="00B553D4"/>
    <w:rsid w:val="00B8101B"/>
    <w:rsid w:val="00B936D8"/>
    <w:rsid w:val="00BF0CE7"/>
    <w:rsid w:val="00C24BAE"/>
    <w:rsid w:val="00C34F91"/>
    <w:rsid w:val="00C3589C"/>
    <w:rsid w:val="00C45794"/>
    <w:rsid w:val="00C86E71"/>
    <w:rsid w:val="00CB41EC"/>
    <w:rsid w:val="00CB4823"/>
    <w:rsid w:val="00CE148D"/>
    <w:rsid w:val="00CF1D88"/>
    <w:rsid w:val="00D060FD"/>
    <w:rsid w:val="00D6606F"/>
    <w:rsid w:val="00D742D3"/>
    <w:rsid w:val="00D82094"/>
    <w:rsid w:val="00D90CE4"/>
    <w:rsid w:val="00DB3262"/>
    <w:rsid w:val="00DC679B"/>
    <w:rsid w:val="00DE199C"/>
    <w:rsid w:val="00DE43B7"/>
    <w:rsid w:val="00DF3390"/>
    <w:rsid w:val="00E07E58"/>
    <w:rsid w:val="00E1380D"/>
    <w:rsid w:val="00E1700C"/>
    <w:rsid w:val="00E459BF"/>
    <w:rsid w:val="00E47B27"/>
    <w:rsid w:val="00E569B0"/>
    <w:rsid w:val="00E77D06"/>
    <w:rsid w:val="00E86007"/>
    <w:rsid w:val="00E8720F"/>
    <w:rsid w:val="00EA1213"/>
    <w:rsid w:val="00EA2C4A"/>
    <w:rsid w:val="00EB65F8"/>
    <w:rsid w:val="00EC08F3"/>
    <w:rsid w:val="00F24AAC"/>
    <w:rsid w:val="00F42AFD"/>
    <w:rsid w:val="00F53ABF"/>
    <w:rsid w:val="00F57BF4"/>
    <w:rsid w:val="00F632EA"/>
    <w:rsid w:val="00F73C52"/>
    <w:rsid w:val="00FA4340"/>
    <w:rsid w:val="00FA44B6"/>
    <w:rsid w:val="00FB1AA2"/>
    <w:rsid w:val="00FC1AA6"/>
    <w:rsid w:val="00FC44CC"/>
    <w:rsid w:val="00FC7914"/>
    <w:rsid w:val="00FD0C6F"/>
    <w:rsid w:val="00FD7C40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F422224"/>
  <w15:docId w15:val="{FC92D0A2-8399-44EA-AF84-AB07F795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4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43B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E43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4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3B7"/>
  </w:style>
  <w:style w:type="paragraph" w:styleId="BalloonText">
    <w:name w:val="Balloon Text"/>
    <w:basedOn w:val="Normal"/>
    <w:link w:val="BalloonTextChar"/>
    <w:uiPriority w:val="99"/>
    <w:semiHidden/>
    <w:unhideWhenUsed/>
    <w:rsid w:val="00DE4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B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C5D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A5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E7"/>
  </w:style>
  <w:style w:type="paragraph" w:styleId="NormalWeb">
    <w:name w:val="Normal (Web)"/>
    <w:basedOn w:val="Normal"/>
    <w:uiPriority w:val="99"/>
    <w:semiHidden/>
    <w:unhideWhenUsed/>
    <w:rsid w:val="00060832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13765F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13765F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CB4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bjorn.blomqvist@manorhouse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tte.wheeler@nasbyslot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etingselectio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404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BraData MCP AB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Vilbern</dc:creator>
  <cp:lastModifiedBy>Vanja Vilbern</cp:lastModifiedBy>
  <cp:revision>10</cp:revision>
  <cp:lastPrinted>2018-01-07T16:30:00Z</cp:lastPrinted>
  <dcterms:created xsi:type="dcterms:W3CDTF">2018-03-19T13:17:00Z</dcterms:created>
  <dcterms:modified xsi:type="dcterms:W3CDTF">2018-03-26T07:02:00Z</dcterms:modified>
</cp:coreProperties>
</file>