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534" w:rsidRDefault="00010534">
      <w:pPr>
        <w:rPr>
          <w:b/>
          <w:sz w:val="28"/>
          <w:szCs w:val="28"/>
        </w:rPr>
      </w:pPr>
      <w:r w:rsidRPr="00010534">
        <w:rPr>
          <w:b/>
          <w:noProof/>
          <w:sz w:val="28"/>
          <w:szCs w:val="28"/>
          <w:lang w:eastAsia="sv-SE"/>
        </w:rPr>
        <mc:AlternateContent>
          <mc:Choice Requires="wps">
            <w:drawing>
              <wp:anchor distT="0" distB="0" distL="114300" distR="114300" simplePos="0" relativeHeight="251659264" behindDoc="0" locked="0" layoutInCell="1" allowOverlap="1" wp14:editId="36B11C9B">
                <wp:simplePos x="0" y="0"/>
                <wp:positionH relativeFrom="column">
                  <wp:posOffset>4912794</wp:posOffset>
                </wp:positionH>
                <wp:positionV relativeFrom="paragraph">
                  <wp:posOffset>-835627</wp:posOffset>
                </wp:positionV>
                <wp:extent cx="1644483" cy="78606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483" cy="786064"/>
                        </a:xfrm>
                        <a:prstGeom prst="rect">
                          <a:avLst/>
                        </a:prstGeom>
                        <a:solidFill>
                          <a:srgbClr val="FFFFFF"/>
                        </a:solidFill>
                        <a:ln w="9525">
                          <a:noFill/>
                          <a:miter lim="800000"/>
                          <a:headEnd/>
                          <a:tailEnd/>
                        </a:ln>
                      </wps:spPr>
                      <wps:txbx>
                        <w:txbxContent>
                          <w:p w:rsidR="00010534" w:rsidRPr="00010534" w:rsidRDefault="00010534">
                            <w:pPr>
                              <w:rPr>
                                <w:lang w:val="en-US"/>
                              </w:rPr>
                            </w:pPr>
                            <w:r>
                              <w:rPr>
                                <w:noProof/>
                                <w:lang w:eastAsia="sv-SE"/>
                              </w:rPr>
                              <w:drawing>
                                <wp:inline distT="0" distB="0" distL="0" distR="0">
                                  <wp:extent cx="1417052" cy="6298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er_LogoRed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5219" cy="6290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6.85pt;margin-top:-65.8pt;width:129.5pt;height:6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" stroked="f">
                <v:textbox>
                  <w:txbxContent>
                    <w:p w:rsidR="00010534" w:rsidRPr="00010534" w:rsidRDefault="00010534">
                      <w:pPr>
                        <w:rPr>
                          <w:lang w:val="en-US"/>
                        </w:rPr>
                      </w:pPr>
                      <w:r>
                        <w:rPr>
                          <w:noProof/>
                          <w:lang w:eastAsia="sv-SE"/>
                        </w:rPr>
                        <w:drawing>
                          <wp:inline distT="0" distB="0" distL="0" distR="0">
                            <wp:extent cx="1417052" cy="6298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er_LogoRed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5219" cy="629059"/>
                                    </a:xfrm>
                                    <a:prstGeom prst="rect">
                                      <a:avLst/>
                                    </a:prstGeom>
                                  </pic:spPr>
                                </pic:pic>
                              </a:graphicData>
                            </a:graphic>
                          </wp:inline>
                        </w:drawing>
                      </w:r>
                    </w:p>
                  </w:txbxContent>
                </v:textbox>
              </v:shape>
            </w:pict>
          </mc:Fallback>
        </mc:AlternateContent>
      </w:r>
      <w:r>
        <w:rPr>
          <w:b/>
          <w:sz w:val="28"/>
          <w:szCs w:val="28"/>
        </w:rPr>
        <w:tab/>
      </w:r>
      <w:r>
        <w:rPr>
          <w:b/>
          <w:sz w:val="28"/>
          <w:szCs w:val="28"/>
        </w:rPr>
        <w:tab/>
      </w:r>
      <w:r>
        <w:rPr>
          <w:b/>
          <w:sz w:val="28"/>
          <w:szCs w:val="28"/>
        </w:rPr>
        <w:tab/>
      </w:r>
      <w:r>
        <w:rPr>
          <w:b/>
          <w:sz w:val="28"/>
          <w:szCs w:val="28"/>
        </w:rPr>
        <w:tab/>
      </w:r>
    </w:p>
    <w:p w:rsidR="00253044" w:rsidRPr="00010534" w:rsidRDefault="00B57B1E" w:rsidP="00B57B1E">
      <w:pPr>
        <w:rPr>
          <w:rFonts w:ascii="Arial" w:hAnsi="Arial" w:cs="Arial"/>
          <w:b/>
          <w:sz w:val="28"/>
          <w:szCs w:val="28"/>
        </w:rPr>
      </w:pPr>
      <w:r w:rsidRPr="00B57B1E">
        <w:rPr>
          <w:rFonts w:ascii="Arial" w:hAnsi="Arial" w:cs="Arial"/>
          <w:b/>
          <w:sz w:val="28"/>
          <w:szCs w:val="28"/>
        </w:rPr>
        <w:t>Bankeryds Takläggare vinner utmärkelsen Sveriges bästa takläggare 2018 i Moniers årliga tävling</w:t>
      </w:r>
      <w:bookmarkStart w:id="0" w:name="_GoBack"/>
      <w:bookmarkEnd w:id="0"/>
    </w:p>
    <w:p w:rsidR="0026181A" w:rsidRPr="00010534" w:rsidRDefault="0026181A">
      <w:pPr>
        <w:rPr>
          <w:rFonts w:ascii="Arial" w:hAnsi="Arial" w:cs="Arial"/>
        </w:rPr>
      </w:pPr>
    </w:p>
    <w:p w:rsidR="0026181A" w:rsidRPr="00010534" w:rsidRDefault="0026181A">
      <w:pPr>
        <w:rPr>
          <w:rFonts w:ascii="Arial" w:hAnsi="Arial" w:cs="Arial"/>
          <w:sz w:val="20"/>
          <w:szCs w:val="20"/>
        </w:rPr>
      </w:pPr>
      <w:r w:rsidRPr="00010534">
        <w:rPr>
          <w:rFonts w:ascii="Arial" w:hAnsi="Arial" w:cs="Arial"/>
          <w:sz w:val="20"/>
          <w:szCs w:val="20"/>
        </w:rPr>
        <w:t xml:space="preserve">Tävlingen ”King of Roofs” instiftades av Monier Roofing år 2007 med målet att premiera särskilt yrkeskunniga, professionella, kvalitetsmedvetna och seriösa takläggarföretag. Vinnaren utses av en jury och de tävlande är alla medlemmar i nätverket Monier Takpartner. </w:t>
      </w:r>
      <w:r w:rsidR="00AA0639" w:rsidRPr="00010534">
        <w:rPr>
          <w:rFonts w:ascii="Arial" w:hAnsi="Arial" w:cs="Arial"/>
          <w:sz w:val="20"/>
          <w:szCs w:val="20"/>
        </w:rPr>
        <w:t xml:space="preserve">Till ”King of Roofs 2018” har juryn utsett Bankeryds Takläggare </w:t>
      </w:r>
      <w:r w:rsidR="00BA33E1" w:rsidRPr="00010534">
        <w:rPr>
          <w:rFonts w:ascii="Arial" w:hAnsi="Arial" w:cs="Arial"/>
          <w:sz w:val="20"/>
          <w:szCs w:val="20"/>
        </w:rPr>
        <w:t xml:space="preserve">i Jönköping </w:t>
      </w:r>
      <w:r w:rsidR="00AA0639" w:rsidRPr="00010534">
        <w:rPr>
          <w:rFonts w:ascii="Arial" w:hAnsi="Arial" w:cs="Arial"/>
          <w:sz w:val="20"/>
          <w:szCs w:val="20"/>
        </w:rPr>
        <w:t xml:space="preserve">för det arbete de utfört på en 40-talsvilla belägen strax nedanför stadsparken i Jönköping. Husets tak är ett så kallat mansardtak </w:t>
      </w:r>
      <w:r w:rsidR="00F453D6" w:rsidRPr="00010534">
        <w:rPr>
          <w:rFonts w:ascii="Arial" w:hAnsi="Arial" w:cs="Arial"/>
          <w:sz w:val="20"/>
          <w:szCs w:val="20"/>
        </w:rPr>
        <w:t xml:space="preserve">(från franskans mansarde, ”vindsvåningstak”) </w:t>
      </w:r>
      <w:r w:rsidR="00AA0639" w:rsidRPr="00010534">
        <w:rPr>
          <w:rFonts w:ascii="Arial" w:hAnsi="Arial" w:cs="Arial"/>
          <w:sz w:val="20"/>
          <w:szCs w:val="20"/>
        </w:rPr>
        <w:t>med flera takkupor och utbyggnader. Den som brukar gå förbi huset kan konstatera att ett gammalt och slitet tak förvandlats till ett vackert tak med Vittinges 2-kupiga taktegel. Det nya taket har bidragit till att återställa husets ursprungliga karaktär. Bankeryds Takläggare har all anledning att vara stolta över sitt hantverk!</w:t>
      </w:r>
    </w:p>
    <w:p w:rsidR="00AA0639" w:rsidRPr="00010534" w:rsidRDefault="00AA0639">
      <w:pPr>
        <w:rPr>
          <w:rFonts w:ascii="Arial" w:hAnsi="Arial" w:cs="Arial"/>
          <w:sz w:val="20"/>
          <w:szCs w:val="20"/>
        </w:rPr>
      </w:pPr>
    </w:p>
    <w:p w:rsidR="00BA33E1" w:rsidRPr="00010534" w:rsidRDefault="00AA0639">
      <w:pPr>
        <w:rPr>
          <w:rFonts w:ascii="Arial" w:hAnsi="Arial" w:cs="Arial"/>
          <w:sz w:val="20"/>
          <w:szCs w:val="20"/>
        </w:rPr>
      </w:pPr>
      <w:r w:rsidRPr="00010534">
        <w:rPr>
          <w:rFonts w:ascii="Arial" w:hAnsi="Arial" w:cs="Arial"/>
          <w:sz w:val="20"/>
          <w:szCs w:val="20"/>
        </w:rPr>
        <w:t xml:space="preserve">När Florian </w:t>
      </w:r>
      <w:r w:rsidR="003A07C1" w:rsidRPr="00010534">
        <w:rPr>
          <w:rFonts w:ascii="Arial" w:hAnsi="Arial" w:cs="Arial"/>
          <w:sz w:val="20"/>
          <w:szCs w:val="20"/>
        </w:rPr>
        <w:t xml:space="preserve">Kaso startade </w:t>
      </w:r>
      <w:r w:rsidRPr="00010534">
        <w:rPr>
          <w:rFonts w:ascii="Arial" w:hAnsi="Arial" w:cs="Arial"/>
          <w:sz w:val="20"/>
          <w:szCs w:val="20"/>
        </w:rPr>
        <w:t xml:space="preserve">Bankeryds Takläggare </w:t>
      </w:r>
      <w:r w:rsidR="00773003" w:rsidRPr="00010534">
        <w:rPr>
          <w:rFonts w:ascii="Arial" w:hAnsi="Arial" w:cs="Arial"/>
          <w:sz w:val="20"/>
          <w:szCs w:val="20"/>
        </w:rPr>
        <w:t>för snart sex</w:t>
      </w:r>
      <w:r w:rsidRPr="00010534">
        <w:rPr>
          <w:rFonts w:ascii="Arial" w:hAnsi="Arial" w:cs="Arial"/>
          <w:sz w:val="20"/>
          <w:szCs w:val="20"/>
        </w:rPr>
        <w:t xml:space="preserve"> </w:t>
      </w:r>
      <w:r w:rsidR="00773003" w:rsidRPr="00010534">
        <w:rPr>
          <w:rFonts w:ascii="Arial" w:hAnsi="Arial" w:cs="Arial"/>
          <w:sz w:val="20"/>
          <w:szCs w:val="20"/>
        </w:rPr>
        <w:t xml:space="preserve">år </w:t>
      </w:r>
      <w:r w:rsidRPr="00010534">
        <w:rPr>
          <w:rFonts w:ascii="Arial" w:hAnsi="Arial" w:cs="Arial"/>
          <w:sz w:val="20"/>
          <w:szCs w:val="20"/>
        </w:rPr>
        <w:t>sedan gjorde han det med e</w:t>
      </w:r>
      <w:r w:rsidR="00003005" w:rsidRPr="00010534">
        <w:rPr>
          <w:rFonts w:ascii="Arial" w:hAnsi="Arial" w:cs="Arial"/>
          <w:sz w:val="20"/>
          <w:szCs w:val="20"/>
        </w:rPr>
        <w:t>n tydlig målsättning. Företaget</w:t>
      </w:r>
      <w:r w:rsidRPr="00010534">
        <w:rPr>
          <w:rFonts w:ascii="Arial" w:hAnsi="Arial" w:cs="Arial"/>
          <w:sz w:val="20"/>
          <w:szCs w:val="20"/>
        </w:rPr>
        <w:t xml:space="preserve"> skulle</w:t>
      </w:r>
      <w:r w:rsidR="00773003" w:rsidRPr="00010534">
        <w:rPr>
          <w:rFonts w:ascii="Arial" w:hAnsi="Arial" w:cs="Arial"/>
          <w:sz w:val="20"/>
          <w:szCs w:val="20"/>
        </w:rPr>
        <w:t xml:space="preserve"> ha en vass kvalitetsprofil</w:t>
      </w:r>
      <w:r w:rsidR="00BA33E1" w:rsidRPr="00010534">
        <w:rPr>
          <w:rFonts w:ascii="Arial" w:hAnsi="Arial" w:cs="Arial"/>
          <w:sz w:val="20"/>
          <w:szCs w:val="20"/>
        </w:rPr>
        <w:t xml:space="preserve">, vara noggranna i allt från offerter </w:t>
      </w:r>
      <w:r w:rsidR="00A80088" w:rsidRPr="00010534">
        <w:rPr>
          <w:rFonts w:ascii="Arial" w:hAnsi="Arial" w:cs="Arial"/>
          <w:sz w:val="20"/>
          <w:szCs w:val="20"/>
        </w:rPr>
        <w:t xml:space="preserve">till färdiga tak </w:t>
      </w:r>
      <w:r w:rsidR="00773003" w:rsidRPr="00010534">
        <w:rPr>
          <w:rFonts w:ascii="Arial" w:hAnsi="Arial" w:cs="Arial"/>
          <w:sz w:val="20"/>
          <w:szCs w:val="20"/>
        </w:rPr>
        <w:t xml:space="preserve">och </w:t>
      </w:r>
      <w:r w:rsidR="00BA33E1" w:rsidRPr="00010534">
        <w:rPr>
          <w:rFonts w:ascii="Arial" w:hAnsi="Arial" w:cs="Arial"/>
          <w:sz w:val="20"/>
          <w:szCs w:val="20"/>
        </w:rPr>
        <w:t xml:space="preserve">ha </w:t>
      </w:r>
      <w:r w:rsidR="00773003" w:rsidRPr="00010534">
        <w:rPr>
          <w:rFonts w:ascii="Arial" w:hAnsi="Arial" w:cs="Arial"/>
          <w:sz w:val="20"/>
          <w:szCs w:val="20"/>
        </w:rPr>
        <w:t xml:space="preserve">mycket yrkeskunniga medarbetare. Eller som Florian själv sammanfattar företagets höga ambitionsnivå; </w:t>
      </w:r>
      <w:r w:rsidR="00773003" w:rsidRPr="00010534">
        <w:rPr>
          <w:rFonts w:ascii="Arial" w:hAnsi="Arial" w:cs="Arial"/>
          <w:i/>
          <w:sz w:val="20"/>
          <w:szCs w:val="20"/>
        </w:rPr>
        <w:t>”</w:t>
      </w:r>
      <w:r w:rsidR="00BA33E1" w:rsidRPr="00010534">
        <w:rPr>
          <w:rFonts w:ascii="Arial" w:hAnsi="Arial" w:cs="Arial"/>
          <w:i/>
          <w:sz w:val="20"/>
          <w:szCs w:val="20"/>
        </w:rPr>
        <w:t>F</w:t>
      </w:r>
      <w:r w:rsidR="00773003" w:rsidRPr="00010534">
        <w:rPr>
          <w:rFonts w:ascii="Arial" w:hAnsi="Arial" w:cs="Arial"/>
          <w:i/>
          <w:sz w:val="20"/>
          <w:szCs w:val="20"/>
        </w:rPr>
        <w:t>ör oss finns det bara ett sätt att jobb</w:t>
      </w:r>
      <w:r w:rsidR="00051F64" w:rsidRPr="00010534">
        <w:rPr>
          <w:rFonts w:ascii="Arial" w:hAnsi="Arial" w:cs="Arial"/>
          <w:i/>
          <w:sz w:val="20"/>
          <w:szCs w:val="20"/>
        </w:rPr>
        <w:t>a</w:t>
      </w:r>
      <w:r w:rsidR="00773003" w:rsidRPr="00010534">
        <w:rPr>
          <w:rFonts w:ascii="Arial" w:hAnsi="Arial" w:cs="Arial"/>
          <w:i/>
          <w:sz w:val="20"/>
          <w:szCs w:val="20"/>
        </w:rPr>
        <w:t>. Vi ska vara oerhört noggranna och kvalitetsmedvetna in i minsta detalj</w:t>
      </w:r>
      <w:r w:rsidR="00BA33E1" w:rsidRPr="00010534">
        <w:rPr>
          <w:rFonts w:ascii="Arial" w:hAnsi="Arial" w:cs="Arial"/>
          <w:i/>
          <w:sz w:val="20"/>
          <w:szCs w:val="20"/>
        </w:rPr>
        <w:t>!</w:t>
      </w:r>
      <w:r w:rsidR="00773003" w:rsidRPr="00010534">
        <w:rPr>
          <w:rFonts w:ascii="Arial" w:hAnsi="Arial" w:cs="Arial"/>
          <w:i/>
          <w:sz w:val="20"/>
          <w:szCs w:val="20"/>
        </w:rPr>
        <w:t>”</w:t>
      </w:r>
      <w:r w:rsidR="00773003" w:rsidRPr="00010534">
        <w:rPr>
          <w:rFonts w:ascii="Arial" w:hAnsi="Arial" w:cs="Arial"/>
          <w:sz w:val="20"/>
          <w:szCs w:val="20"/>
        </w:rPr>
        <w:t>. Den vackra 40-talsv</w:t>
      </w:r>
      <w:r w:rsidR="00BA33E1" w:rsidRPr="00010534">
        <w:rPr>
          <w:rFonts w:ascii="Arial" w:hAnsi="Arial" w:cs="Arial"/>
          <w:sz w:val="20"/>
          <w:szCs w:val="20"/>
        </w:rPr>
        <w:t xml:space="preserve">illan </w:t>
      </w:r>
      <w:r w:rsidR="00773003" w:rsidRPr="00010534">
        <w:rPr>
          <w:rFonts w:ascii="Arial" w:hAnsi="Arial" w:cs="Arial"/>
          <w:sz w:val="20"/>
          <w:szCs w:val="20"/>
        </w:rPr>
        <w:t xml:space="preserve">illustrerar </w:t>
      </w:r>
      <w:r w:rsidR="00BA33E1" w:rsidRPr="00010534">
        <w:rPr>
          <w:rFonts w:ascii="Arial" w:hAnsi="Arial" w:cs="Arial"/>
          <w:sz w:val="20"/>
          <w:szCs w:val="20"/>
        </w:rPr>
        <w:t xml:space="preserve">med sitt nya tegeltak </w:t>
      </w:r>
      <w:r w:rsidR="00773003" w:rsidRPr="00010534">
        <w:rPr>
          <w:rFonts w:ascii="Arial" w:hAnsi="Arial" w:cs="Arial"/>
          <w:sz w:val="20"/>
          <w:szCs w:val="20"/>
        </w:rPr>
        <w:t xml:space="preserve">väldigt väl att Florian och hans medarbetare </w:t>
      </w:r>
      <w:r w:rsidR="00C67E4B" w:rsidRPr="00010534">
        <w:rPr>
          <w:rFonts w:ascii="Arial" w:hAnsi="Arial" w:cs="Arial"/>
          <w:sz w:val="20"/>
          <w:szCs w:val="20"/>
        </w:rPr>
        <w:t xml:space="preserve">verkligen </w:t>
      </w:r>
      <w:r w:rsidR="00773003" w:rsidRPr="00010534">
        <w:rPr>
          <w:rFonts w:ascii="Arial" w:hAnsi="Arial" w:cs="Arial"/>
          <w:sz w:val="20"/>
          <w:szCs w:val="20"/>
        </w:rPr>
        <w:t>håller fast vid</w:t>
      </w:r>
      <w:r w:rsidR="00BA33E1" w:rsidRPr="00010534">
        <w:rPr>
          <w:rFonts w:ascii="Arial" w:hAnsi="Arial" w:cs="Arial"/>
          <w:sz w:val="20"/>
          <w:szCs w:val="20"/>
        </w:rPr>
        <w:t xml:space="preserve"> företagets ursprungliga affärsidé. </w:t>
      </w:r>
    </w:p>
    <w:p w:rsidR="00BA33E1" w:rsidRPr="00010534" w:rsidRDefault="00BA33E1">
      <w:pPr>
        <w:rPr>
          <w:rFonts w:ascii="Arial" w:hAnsi="Arial" w:cs="Arial"/>
          <w:sz w:val="20"/>
          <w:szCs w:val="20"/>
        </w:rPr>
      </w:pPr>
    </w:p>
    <w:p w:rsidR="0026181A" w:rsidRPr="00010534" w:rsidRDefault="00BA33E1">
      <w:pPr>
        <w:rPr>
          <w:rFonts w:ascii="Arial" w:hAnsi="Arial" w:cs="Arial"/>
          <w:sz w:val="20"/>
          <w:szCs w:val="20"/>
        </w:rPr>
      </w:pPr>
      <w:r w:rsidRPr="00010534">
        <w:rPr>
          <w:rFonts w:ascii="Arial" w:hAnsi="Arial" w:cs="Arial"/>
          <w:sz w:val="20"/>
          <w:szCs w:val="20"/>
        </w:rPr>
        <w:t>Nu har det alltså lett fram till att man belönats som ett av landets mest professionella takläggarföretag.</w:t>
      </w:r>
      <w:r w:rsidR="00773003" w:rsidRPr="00010534">
        <w:rPr>
          <w:rFonts w:ascii="Arial" w:hAnsi="Arial" w:cs="Arial"/>
          <w:sz w:val="20"/>
          <w:szCs w:val="20"/>
        </w:rPr>
        <w:t xml:space="preserve"> </w:t>
      </w:r>
      <w:r w:rsidRPr="00010534">
        <w:rPr>
          <w:rFonts w:ascii="Arial" w:hAnsi="Arial" w:cs="Arial"/>
          <w:sz w:val="20"/>
          <w:szCs w:val="20"/>
        </w:rPr>
        <w:t xml:space="preserve"> </w:t>
      </w:r>
      <w:r w:rsidR="0026181A" w:rsidRPr="00010534">
        <w:rPr>
          <w:rFonts w:ascii="Arial" w:hAnsi="Arial" w:cs="Arial"/>
          <w:sz w:val="20"/>
          <w:szCs w:val="20"/>
        </w:rPr>
        <w:t xml:space="preserve">Juryns motivering till valet av King of Roofs 2018 lyder: </w:t>
      </w:r>
      <w:r w:rsidR="0026181A" w:rsidRPr="00010534">
        <w:rPr>
          <w:rFonts w:ascii="Arial" w:hAnsi="Arial" w:cs="Arial"/>
          <w:i/>
          <w:sz w:val="20"/>
          <w:szCs w:val="20"/>
        </w:rPr>
        <w:t>”Detta är vad King of Roofs handlar om! Oavsett tekniska utmaningar är resultatet oklanderligt. Alla parter är nöjda och vi som förstår hantverket kan känna stolthet i att det är detta Monier Takpartner gör”</w:t>
      </w:r>
      <w:r w:rsidRPr="00010534">
        <w:rPr>
          <w:rFonts w:ascii="Arial" w:hAnsi="Arial" w:cs="Arial"/>
          <w:i/>
          <w:sz w:val="20"/>
          <w:szCs w:val="20"/>
        </w:rPr>
        <w:t>.</w:t>
      </w:r>
    </w:p>
    <w:p w:rsidR="00B979B1" w:rsidRPr="00010534" w:rsidRDefault="00B979B1">
      <w:pPr>
        <w:rPr>
          <w:rFonts w:ascii="Arial" w:hAnsi="Arial" w:cs="Arial"/>
          <w:sz w:val="20"/>
          <w:szCs w:val="20"/>
        </w:rPr>
      </w:pPr>
    </w:p>
    <w:p w:rsidR="00F470F4" w:rsidRPr="00010534" w:rsidRDefault="00F470F4" w:rsidP="00F470F4">
      <w:pPr>
        <w:rPr>
          <w:rFonts w:ascii="Arial" w:hAnsi="Arial" w:cs="Arial"/>
          <w:b/>
          <w:sz w:val="20"/>
          <w:szCs w:val="20"/>
        </w:rPr>
      </w:pPr>
      <w:r w:rsidRPr="00010534">
        <w:rPr>
          <w:rFonts w:ascii="Arial" w:hAnsi="Arial" w:cs="Arial"/>
          <w:b/>
          <w:sz w:val="20"/>
          <w:szCs w:val="20"/>
        </w:rPr>
        <w:t>”</w:t>
      </w:r>
      <w:r w:rsidR="00A80088" w:rsidRPr="00010534">
        <w:rPr>
          <w:rFonts w:ascii="Arial" w:hAnsi="Arial" w:cs="Arial"/>
          <w:b/>
          <w:sz w:val="20"/>
          <w:szCs w:val="20"/>
        </w:rPr>
        <w:t>Ett av våra takprojekt</w:t>
      </w:r>
      <w:r w:rsidR="00247A29">
        <w:rPr>
          <w:rFonts w:ascii="Arial" w:hAnsi="Arial" w:cs="Arial"/>
          <w:b/>
          <w:sz w:val="20"/>
          <w:szCs w:val="20"/>
        </w:rPr>
        <w:t xml:space="preserve"> vi är mest stolta över”</w:t>
      </w:r>
      <w:r w:rsidR="00247A29">
        <w:rPr>
          <w:rFonts w:ascii="Arial" w:hAnsi="Arial" w:cs="Arial"/>
          <w:b/>
          <w:sz w:val="20"/>
          <w:szCs w:val="20"/>
        </w:rPr>
        <w:br/>
      </w:r>
    </w:p>
    <w:p w:rsidR="00DB3EA3" w:rsidRPr="00010534" w:rsidRDefault="00051F64">
      <w:pPr>
        <w:rPr>
          <w:rFonts w:ascii="Arial" w:hAnsi="Arial" w:cs="Arial"/>
          <w:i/>
          <w:sz w:val="20"/>
          <w:szCs w:val="20"/>
        </w:rPr>
      </w:pPr>
      <w:r w:rsidRPr="00010534">
        <w:rPr>
          <w:rFonts w:ascii="Arial" w:hAnsi="Arial" w:cs="Arial"/>
          <w:sz w:val="20"/>
          <w:szCs w:val="20"/>
        </w:rPr>
        <w:t>H</w:t>
      </w:r>
      <w:r w:rsidR="00B979B1" w:rsidRPr="00010534">
        <w:rPr>
          <w:rFonts w:ascii="Arial" w:hAnsi="Arial" w:cs="Arial"/>
          <w:sz w:val="20"/>
          <w:szCs w:val="20"/>
        </w:rPr>
        <w:t xml:space="preserve">uset i Jönköping </w:t>
      </w:r>
      <w:r w:rsidRPr="00010534">
        <w:rPr>
          <w:rFonts w:ascii="Arial" w:hAnsi="Arial" w:cs="Arial"/>
          <w:sz w:val="20"/>
          <w:szCs w:val="20"/>
        </w:rPr>
        <w:t xml:space="preserve">är lite </w:t>
      </w:r>
      <w:r w:rsidR="00B979B1" w:rsidRPr="00010534">
        <w:rPr>
          <w:rFonts w:ascii="Arial" w:hAnsi="Arial" w:cs="Arial"/>
          <w:sz w:val="20"/>
          <w:szCs w:val="20"/>
        </w:rPr>
        <w:t>unikt på ett alldeles speciellt sätt. Det är tredje generationen i samma släkt som ä</w:t>
      </w:r>
      <w:r w:rsidR="00676E13" w:rsidRPr="00010534">
        <w:rPr>
          <w:rFonts w:ascii="Arial" w:hAnsi="Arial" w:cs="Arial"/>
          <w:sz w:val="20"/>
          <w:szCs w:val="20"/>
        </w:rPr>
        <w:t xml:space="preserve">ger huset </w:t>
      </w:r>
      <w:r w:rsidR="00B979B1" w:rsidRPr="00010534">
        <w:rPr>
          <w:rFonts w:ascii="Arial" w:hAnsi="Arial" w:cs="Arial"/>
          <w:sz w:val="20"/>
          <w:szCs w:val="20"/>
        </w:rPr>
        <w:t>och det finns därför också mycket känslor för hu</w:t>
      </w:r>
      <w:r w:rsidR="00A87FBB" w:rsidRPr="00010534">
        <w:rPr>
          <w:rFonts w:ascii="Arial" w:hAnsi="Arial" w:cs="Arial"/>
          <w:sz w:val="20"/>
          <w:szCs w:val="20"/>
        </w:rPr>
        <w:t xml:space="preserve">set och en stark vilja att </w:t>
      </w:r>
      <w:r w:rsidR="00BA6AA5" w:rsidRPr="00010534">
        <w:rPr>
          <w:rFonts w:ascii="Arial" w:hAnsi="Arial" w:cs="Arial"/>
          <w:sz w:val="20"/>
          <w:szCs w:val="20"/>
        </w:rPr>
        <w:t xml:space="preserve">vårda </w:t>
      </w:r>
      <w:r w:rsidR="00A87FBB" w:rsidRPr="00010534">
        <w:rPr>
          <w:rFonts w:ascii="Arial" w:hAnsi="Arial" w:cs="Arial"/>
          <w:sz w:val="20"/>
          <w:szCs w:val="20"/>
        </w:rPr>
        <w:t xml:space="preserve">med omsorg </w:t>
      </w:r>
      <w:r w:rsidR="00BA6AA5" w:rsidRPr="00010534">
        <w:rPr>
          <w:rFonts w:ascii="Arial" w:hAnsi="Arial" w:cs="Arial"/>
          <w:sz w:val="20"/>
          <w:szCs w:val="20"/>
        </w:rPr>
        <w:t>och satsa på kvalitet i samband med renoveringar. Florian Kaso vill också ge en stor eloge till husets ägare</w:t>
      </w:r>
      <w:r w:rsidR="00D84251" w:rsidRPr="00010534">
        <w:rPr>
          <w:rFonts w:ascii="Arial" w:hAnsi="Arial" w:cs="Arial"/>
          <w:sz w:val="20"/>
          <w:szCs w:val="20"/>
        </w:rPr>
        <w:t xml:space="preserve"> för </w:t>
      </w:r>
      <w:r w:rsidR="00A80088" w:rsidRPr="00010534">
        <w:rPr>
          <w:rFonts w:ascii="Arial" w:hAnsi="Arial" w:cs="Arial"/>
          <w:sz w:val="20"/>
          <w:szCs w:val="20"/>
        </w:rPr>
        <w:t>hur man resonerade och agerade</w:t>
      </w:r>
      <w:r w:rsidR="00F453D6" w:rsidRPr="00010534">
        <w:rPr>
          <w:rFonts w:ascii="Arial" w:hAnsi="Arial" w:cs="Arial"/>
          <w:sz w:val="20"/>
          <w:szCs w:val="20"/>
        </w:rPr>
        <w:t xml:space="preserve"> inför takprojektet</w:t>
      </w:r>
      <w:r w:rsidR="00BA6AA5" w:rsidRPr="00010534">
        <w:rPr>
          <w:rFonts w:ascii="Arial" w:hAnsi="Arial" w:cs="Arial"/>
          <w:sz w:val="20"/>
          <w:szCs w:val="20"/>
        </w:rPr>
        <w:t xml:space="preserve">. </w:t>
      </w:r>
      <w:r w:rsidR="00BA6AA5" w:rsidRPr="00010534">
        <w:rPr>
          <w:rFonts w:ascii="Arial" w:hAnsi="Arial" w:cs="Arial"/>
          <w:i/>
          <w:sz w:val="20"/>
          <w:szCs w:val="20"/>
        </w:rPr>
        <w:t>”</w:t>
      </w:r>
      <w:r w:rsidR="008B4CA4" w:rsidRPr="00010534">
        <w:rPr>
          <w:rFonts w:ascii="Arial" w:hAnsi="Arial" w:cs="Arial"/>
          <w:i/>
          <w:sz w:val="20"/>
          <w:szCs w:val="20"/>
        </w:rPr>
        <w:t>Vår kund</w:t>
      </w:r>
      <w:r w:rsidR="00F453D6" w:rsidRPr="00010534">
        <w:rPr>
          <w:rFonts w:ascii="Arial" w:hAnsi="Arial" w:cs="Arial"/>
          <w:i/>
          <w:sz w:val="20"/>
          <w:szCs w:val="20"/>
        </w:rPr>
        <w:t xml:space="preserve"> ville verkligen ha ett bra jobb och var väldigt noggranna från första början. Vi var tre företag som lämnade offerter</w:t>
      </w:r>
      <w:r w:rsidR="002F7502" w:rsidRPr="00010534">
        <w:rPr>
          <w:rFonts w:ascii="Arial" w:hAnsi="Arial" w:cs="Arial"/>
          <w:i/>
          <w:sz w:val="20"/>
          <w:szCs w:val="20"/>
        </w:rPr>
        <w:t xml:space="preserve"> men vi fick uppdraget tack vare en komplett och väl detaljerad offert, professionellt bemötande och </w:t>
      </w:r>
      <w:r w:rsidR="00C32814" w:rsidRPr="00010534">
        <w:rPr>
          <w:rFonts w:ascii="Arial" w:hAnsi="Arial" w:cs="Arial"/>
          <w:i/>
          <w:sz w:val="20"/>
          <w:szCs w:val="20"/>
        </w:rPr>
        <w:t>det engagemang vi visade när kunden ställde många och ingående frågor. Kunden har bekräftat detta för oss och det känns givetvis extra bra när vi nu kan blicka tillbaks på ett mycket lyckat men också krävande projekt</w:t>
      </w:r>
      <w:r w:rsidR="00DB3EA3" w:rsidRPr="00010534">
        <w:rPr>
          <w:rFonts w:ascii="Arial" w:hAnsi="Arial" w:cs="Arial"/>
          <w:i/>
          <w:sz w:val="20"/>
          <w:szCs w:val="20"/>
        </w:rPr>
        <w:t xml:space="preserve">”. </w:t>
      </w:r>
    </w:p>
    <w:p w:rsidR="00DB3EA3" w:rsidRPr="00010534" w:rsidRDefault="00DB3EA3">
      <w:pPr>
        <w:rPr>
          <w:rFonts w:ascii="Arial" w:hAnsi="Arial" w:cs="Arial"/>
          <w:sz w:val="20"/>
          <w:szCs w:val="20"/>
        </w:rPr>
      </w:pPr>
    </w:p>
    <w:p w:rsidR="00A00868" w:rsidRDefault="00F470F4">
      <w:pPr>
        <w:rPr>
          <w:rFonts w:ascii="Arial" w:hAnsi="Arial" w:cs="Arial"/>
          <w:sz w:val="20"/>
          <w:szCs w:val="20"/>
        </w:rPr>
      </w:pPr>
      <w:r w:rsidRPr="00010534">
        <w:rPr>
          <w:rFonts w:ascii="Arial" w:hAnsi="Arial" w:cs="Arial"/>
          <w:sz w:val="20"/>
          <w:szCs w:val="20"/>
        </w:rPr>
        <w:t>Att lägga ett nytt taktegel på e</w:t>
      </w:r>
      <w:r w:rsidR="00DB3EA3" w:rsidRPr="00010534">
        <w:rPr>
          <w:rFonts w:ascii="Arial" w:hAnsi="Arial" w:cs="Arial"/>
          <w:sz w:val="20"/>
          <w:szCs w:val="20"/>
        </w:rPr>
        <w:t>tt brant mansardtak med takkupor och utbyggnader</w:t>
      </w:r>
      <w:r w:rsidRPr="00010534">
        <w:rPr>
          <w:rFonts w:ascii="Arial" w:hAnsi="Arial" w:cs="Arial"/>
          <w:sz w:val="20"/>
          <w:szCs w:val="20"/>
        </w:rPr>
        <w:t xml:space="preserve"> är alltid en utmaning. För Florian och hans medarbetare hade projektet i Jönköping </w:t>
      </w:r>
      <w:r w:rsidR="00A80088" w:rsidRPr="00010534">
        <w:rPr>
          <w:rFonts w:ascii="Arial" w:hAnsi="Arial" w:cs="Arial"/>
          <w:sz w:val="20"/>
          <w:szCs w:val="20"/>
        </w:rPr>
        <w:t xml:space="preserve">några </w:t>
      </w:r>
      <w:r w:rsidR="00A87FBB" w:rsidRPr="00010534">
        <w:rPr>
          <w:rFonts w:ascii="Arial" w:hAnsi="Arial" w:cs="Arial"/>
          <w:sz w:val="20"/>
          <w:szCs w:val="20"/>
        </w:rPr>
        <w:t xml:space="preserve">extra </w:t>
      </w:r>
      <w:r w:rsidRPr="00010534">
        <w:rPr>
          <w:rFonts w:ascii="Arial" w:hAnsi="Arial" w:cs="Arial"/>
          <w:sz w:val="20"/>
          <w:szCs w:val="20"/>
        </w:rPr>
        <w:t xml:space="preserve">utmaningar. </w:t>
      </w:r>
      <w:r w:rsidR="00A00868">
        <w:rPr>
          <w:rFonts w:ascii="Arial" w:hAnsi="Arial" w:cs="Arial"/>
          <w:sz w:val="20"/>
          <w:szCs w:val="20"/>
        </w:rPr>
        <w:br/>
      </w:r>
    </w:p>
    <w:p w:rsidR="008B4CA4" w:rsidRPr="00010534" w:rsidRDefault="00F470F4">
      <w:pPr>
        <w:rPr>
          <w:rFonts w:ascii="Arial" w:hAnsi="Arial" w:cs="Arial"/>
          <w:sz w:val="20"/>
          <w:szCs w:val="20"/>
        </w:rPr>
      </w:pPr>
      <w:r w:rsidRPr="00010534">
        <w:rPr>
          <w:rFonts w:ascii="Arial" w:hAnsi="Arial" w:cs="Arial"/>
          <w:i/>
          <w:sz w:val="20"/>
          <w:szCs w:val="20"/>
        </w:rPr>
        <w:t xml:space="preserve">”Olika läktavstånd gjorde att vi tvingades kapa cirka två pallar med takpannor. Att man sträckt ut de gamla pannorna gjorde att det fattades en dryg decimeter vid godkänd läktfördelning vilket också ledde till mycket kapningar. Dessutom fanns en hel del brister i äldre plåtarbeten vilket </w:t>
      </w:r>
      <w:r w:rsidR="007F1C03" w:rsidRPr="00010534">
        <w:rPr>
          <w:rFonts w:ascii="Arial" w:hAnsi="Arial" w:cs="Arial"/>
          <w:i/>
          <w:sz w:val="20"/>
          <w:szCs w:val="20"/>
        </w:rPr>
        <w:t xml:space="preserve">gjorde </w:t>
      </w:r>
      <w:r w:rsidRPr="00010534">
        <w:rPr>
          <w:rFonts w:ascii="Arial" w:hAnsi="Arial" w:cs="Arial"/>
          <w:i/>
          <w:sz w:val="20"/>
          <w:szCs w:val="20"/>
        </w:rPr>
        <w:t xml:space="preserve">att vi fick göra </w:t>
      </w:r>
      <w:r w:rsidR="007F1C03" w:rsidRPr="00010534">
        <w:rPr>
          <w:rFonts w:ascii="Arial" w:hAnsi="Arial" w:cs="Arial"/>
          <w:i/>
          <w:sz w:val="20"/>
          <w:szCs w:val="20"/>
        </w:rPr>
        <w:t xml:space="preserve">en hel del </w:t>
      </w:r>
      <w:r w:rsidRPr="00010534">
        <w:rPr>
          <w:rFonts w:ascii="Arial" w:hAnsi="Arial" w:cs="Arial"/>
          <w:i/>
          <w:sz w:val="20"/>
          <w:szCs w:val="20"/>
        </w:rPr>
        <w:t>förbättring</w:t>
      </w:r>
      <w:r w:rsidR="005A78E8" w:rsidRPr="00010534">
        <w:rPr>
          <w:rFonts w:ascii="Arial" w:hAnsi="Arial" w:cs="Arial"/>
          <w:i/>
          <w:sz w:val="20"/>
          <w:szCs w:val="20"/>
        </w:rPr>
        <w:t>ar vid bl a ränndala</w:t>
      </w:r>
      <w:r w:rsidRPr="00010534">
        <w:rPr>
          <w:rFonts w:ascii="Arial" w:hAnsi="Arial" w:cs="Arial"/>
          <w:i/>
          <w:sz w:val="20"/>
          <w:szCs w:val="20"/>
        </w:rPr>
        <w:t xml:space="preserve">r, </w:t>
      </w:r>
      <w:r w:rsidR="005A78E8" w:rsidRPr="00010534">
        <w:rPr>
          <w:rFonts w:ascii="Arial" w:hAnsi="Arial" w:cs="Arial"/>
          <w:i/>
          <w:sz w:val="20"/>
          <w:szCs w:val="20"/>
        </w:rPr>
        <w:t xml:space="preserve">runt </w:t>
      </w:r>
      <w:r w:rsidR="007F1C03" w:rsidRPr="00010534">
        <w:rPr>
          <w:rFonts w:ascii="Arial" w:hAnsi="Arial" w:cs="Arial"/>
          <w:i/>
          <w:sz w:val="20"/>
          <w:szCs w:val="20"/>
        </w:rPr>
        <w:t>ta</w:t>
      </w:r>
      <w:r w:rsidRPr="00010534">
        <w:rPr>
          <w:rFonts w:ascii="Arial" w:hAnsi="Arial" w:cs="Arial"/>
          <w:i/>
          <w:sz w:val="20"/>
          <w:szCs w:val="20"/>
        </w:rPr>
        <w:t>kluc</w:t>
      </w:r>
      <w:r w:rsidR="005A78E8" w:rsidRPr="00010534">
        <w:rPr>
          <w:rFonts w:ascii="Arial" w:hAnsi="Arial" w:cs="Arial"/>
          <w:i/>
          <w:sz w:val="20"/>
          <w:szCs w:val="20"/>
        </w:rPr>
        <w:t>kan,</w:t>
      </w:r>
      <w:r w:rsidR="007F1C03" w:rsidRPr="00010534">
        <w:rPr>
          <w:rFonts w:ascii="Arial" w:hAnsi="Arial" w:cs="Arial"/>
          <w:i/>
          <w:sz w:val="20"/>
          <w:szCs w:val="20"/>
        </w:rPr>
        <w:t xml:space="preserve"> skorstensbeslag och avloppstos.</w:t>
      </w:r>
      <w:r w:rsidR="00A80088" w:rsidRPr="00010534">
        <w:rPr>
          <w:rFonts w:ascii="Arial" w:hAnsi="Arial" w:cs="Arial"/>
          <w:i/>
          <w:sz w:val="20"/>
          <w:szCs w:val="20"/>
        </w:rPr>
        <w:t xml:space="preserve"> Med facit i hand kan vi lugnt säga att detta är ett av våra takprojekt som vi är mest stolta över. Vi har åstadkommit ett otro</w:t>
      </w:r>
      <w:r w:rsidR="008B4CA4" w:rsidRPr="00010534">
        <w:rPr>
          <w:rFonts w:ascii="Arial" w:hAnsi="Arial" w:cs="Arial"/>
          <w:i/>
          <w:sz w:val="20"/>
          <w:szCs w:val="20"/>
        </w:rPr>
        <w:t>l</w:t>
      </w:r>
      <w:r w:rsidR="00A80088" w:rsidRPr="00010534">
        <w:rPr>
          <w:rFonts w:ascii="Arial" w:hAnsi="Arial" w:cs="Arial"/>
          <w:i/>
          <w:sz w:val="20"/>
          <w:szCs w:val="20"/>
        </w:rPr>
        <w:t>igt vackert resultat och att vår kund är supernöjd är givetvis också viktigt och väldigt glädjande</w:t>
      </w:r>
      <w:r w:rsidR="008B4CA4" w:rsidRPr="00010534">
        <w:rPr>
          <w:rFonts w:ascii="Arial" w:hAnsi="Arial" w:cs="Arial"/>
          <w:i/>
          <w:sz w:val="20"/>
          <w:szCs w:val="20"/>
        </w:rPr>
        <w:t xml:space="preserve">”, </w:t>
      </w:r>
      <w:r w:rsidR="008B4CA4" w:rsidRPr="00010534">
        <w:rPr>
          <w:rFonts w:ascii="Arial" w:hAnsi="Arial" w:cs="Arial"/>
          <w:sz w:val="20"/>
          <w:szCs w:val="20"/>
        </w:rPr>
        <w:t>säger Florian</w:t>
      </w:r>
      <w:r w:rsidR="008B4CA4" w:rsidRPr="00010534">
        <w:rPr>
          <w:rFonts w:ascii="Arial" w:hAnsi="Arial" w:cs="Arial"/>
          <w:i/>
          <w:sz w:val="20"/>
          <w:szCs w:val="20"/>
        </w:rPr>
        <w:t>.</w:t>
      </w:r>
      <w:r w:rsidR="00A80088" w:rsidRPr="00010534">
        <w:rPr>
          <w:rFonts w:ascii="Arial" w:hAnsi="Arial" w:cs="Arial"/>
          <w:sz w:val="20"/>
          <w:szCs w:val="20"/>
        </w:rPr>
        <w:t xml:space="preserve"> </w:t>
      </w:r>
    </w:p>
    <w:p w:rsidR="008B4CA4" w:rsidRPr="00010534" w:rsidRDefault="008B4CA4">
      <w:pPr>
        <w:rPr>
          <w:rFonts w:ascii="Arial" w:hAnsi="Arial" w:cs="Arial"/>
          <w:sz w:val="20"/>
          <w:szCs w:val="20"/>
        </w:rPr>
      </w:pPr>
    </w:p>
    <w:p w:rsidR="00253044" w:rsidRPr="00010534" w:rsidRDefault="008B4CA4">
      <w:pPr>
        <w:rPr>
          <w:rFonts w:ascii="Arial" w:hAnsi="Arial" w:cs="Arial"/>
          <w:i/>
          <w:sz w:val="20"/>
          <w:szCs w:val="20"/>
        </w:rPr>
      </w:pPr>
      <w:r w:rsidRPr="00010534">
        <w:rPr>
          <w:rFonts w:ascii="Arial" w:hAnsi="Arial" w:cs="Arial"/>
          <w:sz w:val="20"/>
          <w:szCs w:val="20"/>
        </w:rPr>
        <w:t>E</w:t>
      </w:r>
      <w:r w:rsidR="00A80088" w:rsidRPr="00010534">
        <w:rPr>
          <w:rFonts w:ascii="Arial" w:hAnsi="Arial" w:cs="Arial"/>
          <w:sz w:val="20"/>
          <w:szCs w:val="20"/>
        </w:rPr>
        <w:t>n glad</w:t>
      </w:r>
      <w:r w:rsidRPr="00010534">
        <w:rPr>
          <w:rFonts w:ascii="Arial" w:hAnsi="Arial" w:cs="Arial"/>
          <w:sz w:val="20"/>
          <w:szCs w:val="20"/>
        </w:rPr>
        <w:t xml:space="preserve"> ”King of Roofs 2018” avslutar med en kommentar om vad priset betyder för Bankeryds Takläggare: </w:t>
      </w:r>
      <w:r w:rsidRPr="00010534">
        <w:rPr>
          <w:rFonts w:ascii="Arial" w:hAnsi="Arial" w:cs="Arial"/>
          <w:i/>
          <w:sz w:val="20"/>
          <w:szCs w:val="20"/>
        </w:rPr>
        <w:t>”Att få den här utmärkelsen betyder jättemycket för oss. Det är en bekräftelse på att vi jobbar rätt och att det verkligen lönar sig att satsa på kvalitet, noggrannhet i varje detalj och kundservice!”</w:t>
      </w:r>
    </w:p>
    <w:sectPr w:rsidR="00253044" w:rsidRPr="00010534" w:rsidSect="00035F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CA"/>
    <w:rsid w:val="00003005"/>
    <w:rsid w:val="00010534"/>
    <w:rsid w:val="00035F49"/>
    <w:rsid w:val="00051F64"/>
    <w:rsid w:val="001B7D75"/>
    <w:rsid w:val="00247A29"/>
    <w:rsid w:val="00253044"/>
    <w:rsid w:val="0026181A"/>
    <w:rsid w:val="00292C8B"/>
    <w:rsid w:val="002F7502"/>
    <w:rsid w:val="003A07C1"/>
    <w:rsid w:val="003F21EA"/>
    <w:rsid w:val="005438C2"/>
    <w:rsid w:val="00565763"/>
    <w:rsid w:val="005A78E8"/>
    <w:rsid w:val="00676E13"/>
    <w:rsid w:val="006818CA"/>
    <w:rsid w:val="00773003"/>
    <w:rsid w:val="007F1C03"/>
    <w:rsid w:val="0087228D"/>
    <w:rsid w:val="008B4CA4"/>
    <w:rsid w:val="00A00868"/>
    <w:rsid w:val="00A80088"/>
    <w:rsid w:val="00A87FBB"/>
    <w:rsid w:val="00AA0639"/>
    <w:rsid w:val="00B0225A"/>
    <w:rsid w:val="00B57B1E"/>
    <w:rsid w:val="00B979B1"/>
    <w:rsid w:val="00BA33E1"/>
    <w:rsid w:val="00BA6AA5"/>
    <w:rsid w:val="00C32814"/>
    <w:rsid w:val="00C67E4B"/>
    <w:rsid w:val="00D84251"/>
    <w:rsid w:val="00DB3EA3"/>
    <w:rsid w:val="00F453D6"/>
    <w:rsid w:val="00F47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534"/>
    <w:rPr>
      <w:rFonts w:ascii="Tahoma" w:hAnsi="Tahoma" w:cs="Tahoma"/>
      <w:sz w:val="16"/>
      <w:szCs w:val="16"/>
    </w:rPr>
  </w:style>
  <w:style w:type="character" w:customStyle="1" w:styleId="BalloonTextChar">
    <w:name w:val="Balloon Text Char"/>
    <w:basedOn w:val="DefaultParagraphFont"/>
    <w:link w:val="BalloonText"/>
    <w:uiPriority w:val="99"/>
    <w:semiHidden/>
    <w:rsid w:val="00010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534"/>
    <w:rPr>
      <w:rFonts w:ascii="Tahoma" w:hAnsi="Tahoma" w:cs="Tahoma"/>
      <w:sz w:val="16"/>
      <w:szCs w:val="16"/>
    </w:rPr>
  </w:style>
  <w:style w:type="character" w:customStyle="1" w:styleId="BalloonTextChar">
    <w:name w:val="Balloon Text Char"/>
    <w:basedOn w:val="DefaultParagraphFont"/>
    <w:link w:val="BalloonText"/>
    <w:uiPriority w:val="99"/>
    <w:semiHidden/>
    <w:rsid w:val="00010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3323</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 Lind</dc:creator>
  <cp:keywords/>
  <dc:description/>
  <cp:lastModifiedBy>Nina Lindkvist</cp:lastModifiedBy>
  <cp:revision>24</cp:revision>
  <cp:lastPrinted>2018-03-05T08:36:00Z</cp:lastPrinted>
  <dcterms:created xsi:type="dcterms:W3CDTF">2018-03-05T06:43:00Z</dcterms:created>
  <dcterms:modified xsi:type="dcterms:W3CDTF">2018-03-13T06:59:00Z</dcterms:modified>
</cp:coreProperties>
</file>