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02" w:rsidRPr="00933AD4" w:rsidRDefault="00A16702" w:rsidP="0099384D">
      <w:pPr>
        <w:pStyle w:val="Titolo14"/>
        <w:shd w:val="clear" w:color="auto" w:fill="auto"/>
        <w:spacing w:before="0" w:after="0"/>
        <w:jc w:val="both"/>
        <w:rPr>
          <w:rFonts w:ascii="Arial" w:eastAsia="Times New Roman" w:hAnsi="Arial" w:cs="Times New Roman"/>
          <w:caps w:val="0"/>
          <w:noProof w:val="0"/>
          <w:color w:val="000000"/>
          <w:kern w:val="0"/>
          <w:sz w:val="22"/>
          <w:szCs w:val="22"/>
          <w:lang w:val="fi-FI"/>
        </w:rPr>
      </w:pPr>
      <w:r w:rsidRPr="00933AD4">
        <w:rPr>
          <w:rFonts w:ascii="Arial" w:eastAsia="Times New Roman" w:hAnsi="Arial" w:cs="Times New Roman"/>
          <w:bCs/>
          <w:caps w:val="0"/>
          <w:noProof w:val="0"/>
          <w:color w:val="000000"/>
          <w:kern w:val="0"/>
          <w:sz w:val="22"/>
          <w:szCs w:val="22"/>
          <w:lang w:val="fi-FI"/>
        </w:rPr>
        <w:t>Iveco lanseer</w:t>
      </w:r>
      <w:r w:rsidR="005E4360">
        <w:rPr>
          <w:rFonts w:ascii="Arial" w:eastAsia="Times New Roman" w:hAnsi="Arial" w:cs="Times New Roman"/>
          <w:bCs/>
          <w:caps w:val="0"/>
          <w:noProof w:val="0"/>
          <w:color w:val="000000"/>
          <w:kern w:val="0"/>
          <w:sz w:val="22"/>
          <w:szCs w:val="22"/>
          <w:lang w:val="fi-FI"/>
        </w:rPr>
        <w:t>aa uuden New Stralis NP malli</w:t>
      </w:r>
      <w:r w:rsidRPr="00933AD4">
        <w:rPr>
          <w:rFonts w:ascii="Arial" w:eastAsia="Times New Roman" w:hAnsi="Arial" w:cs="Times New Roman"/>
          <w:bCs/>
          <w:caps w:val="0"/>
          <w:noProof w:val="0"/>
          <w:color w:val="000000"/>
          <w:kern w:val="0"/>
          <w:sz w:val="22"/>
          <w:szCs w:val="22"/>
          <w:lang w:val="fi-FI"/>
        </w:rPr>
        <w:t>n: mullistava kaasu</w:t>
      </w:r>
      <w:r w:rsidR="00390062" w:rsidRPr="00933AD4">
        <w:rPr>
          <w:rFonts w:ascii="Arial" w:eastAsia="Times New Roman" w:hAnsi="Arial" w:cs="Times New Roman"/>
          <w:bCs/>
          <w:caps w:val="0"/>
          <w:noProof w:val="0"/>
          <w:color w:val="000000"/>
          <w:kern w:val="0"/>
          <w:sz w:val="22"/>
          <w:szCs w:val="22"/>
          <w:lang w:val="fi-FI"/>
        </w:rPr>
        <w:t xml:space="preserve">käyttöinen </w:t>
      </w:r>
      <w:r w:rsidRPr="00933AD4">
        <w:rPr>
          <w:rFonts w:ascii="Arial" w:eastAsia="Times New Roman" w:hAnsi="Arial" w:cs="Times New Roman"/>
          <w:bCs/>
          <w:caps w:val="0"/>
          <w:noProof w:val="0"/>
          <w:color w:val="000000"/>
          <w:kern w:val="0"/>
          <w:sz w:val="22"/>
          <w:szCs w:val="22"/>
          <w:lang w:val="fi-FI"/>
        </w:rPr>
        <w:t>kuorma-auto</w:t>
      </w:r>
      <w:r w:rsidR="00390062" w:rsidRPr="00933AD4">
        <w:rPr>
          <w:rFonts w:ascii="Arial" w:eastAsia="Times New Roman" w:hAnsi="Arial" w:cs="Times New Roman"/>
          <w:bCs/>
          <w:caps w:val="0"/>
          <w:noProof w:val="0"/>
          <w:color w:val="000000"/>
          <w:kern w:val="0"/>
          <w:sz w:val="22"/>
          <w:szCs w:val="22"/>
          <w:lang w:val="fi-FI"/>
        </w:rPr>
        <w:t xml:space="preserve"> kestäviä pitkän matkan kuljetuksi</w:t>
      </w:r>
      <w:r w:rsidRPr="00933AD4">
        <w:rPr>
          <w:rFonts w:ascii="Arial" w:eastAsia="Times New Roman" w:hAnsi="Arial" w:cs="Times New Roman"/>
          <w:bCs/>
          <w:caps w:val="0"/>
          <w:noProof w:val="0"/>
          <w:color w:val="000000"/>
          <w:kern w:val="0"/>
          <w:sz w:val="22"/>
          <w:szCs w:val="22"/>
          <w:lang w:val="fi-FI"/>
        </w:rPr>
        <w:t xml:space="preserve">a varten </w:t>
      </w:r>
      <w:bookmarkStart w:id="0" w:name="_GoBack"/>
      <w:bookmarkEnd w:id="0"/>
    </w:p>
    <w:p w:rsidR="007643B6" w:rsidRPr="00FA5AF7" w:rsidRDefault="007643B6" w:rsidP="0099384D">
      <w:pPr>
        <w:jc w:val="both"/>
        <w:rPr>
          <w:i/>
          <w:color w:val="auto"/>
          <w:szCs w:val="20"/>
          <w:lang w:val="fi-FI"/>
        </w:rPr>
      </w:pPr>
    </w:p>
    <w:p w:rsidR="00671DA3" w:rsidRPr="00FA5AF7" w:rsidRDefault="005E4114" w:rsidP="00671DA3">
      <w:pPr>
        <w:jc w:val="both"/>
        <w:rPr>
          <w:i/>
          <w:color w:val="auto"/>
          <w:szCs w:val="20"/>
          <w:lang w:val="fi-FI"/>
        </w:rPr>
      </w:pPr>
      <w:r w:rsidRPr="00933AD4">
        <w:rPr>
          <w:i/>
          <w:iCs/>
          <w:color w:val="auto"/>
          <w:szCs w:val="20"/>
          <w:lang w:val="fi-FI"/>
        </w:rPr>
        <w:t xml:space="preserve">New Stralis NP on ensimmäinen kaasukuorma-auto, joka on suunniteltu varta vasten </w:t>
      </w:r>
      <w:r w:rsidR="00390062" w:rsidRPr="00933AD4">
        <w:rPr>
          <w:i/>
          <w:iCs/>
          <w:color w:val="auto"/>
          <w:szCs w:val="20"/>
          <w:lang w:val="fi-FI"/>
        </w:rPr>
        <w:t>pitkille matkoille</w:t>
      </w:r>
      <w:r w:rsidRPr="00933AD4">
        <w:rPr>
          <w:i/>
          <w:iCs/>
          <w:color w:val="auto"/>
          <w:szCs w:val="20"/>
          <w:lang w:val="fi-FI"/>
        </w:rPr>
        <w:t>. Se on ainut maakaasuajoneuvo, joka toimii CNG- ja LNG-polttoaineella ja joka tarjoaa tehonormituksen, vaihteistoteknologian ja toimintamatkan, jotka sopivat pitkän matkan kuljetustehtäviin.</w:t>
      </w:r>
    </w:p>
    <w:p w:rsidR="00583479" w:rsidRPr="00FA5AF7" w:rsidRDefault="00583479" w:rsidP="00671DA3">
      <w:pPr>
        <w:jc w:val="both"/>
        <w:rPr>
          <w:i/>
          <w:color w:val="auto"/>
          <w:szCs w:val="20"/>
          <w:lang w:val="fi-FI"/>
        </w:rPr>
      </w:pPr>
    </w:p>
    <w:p w:rsidR="00583479" w:rsidRPr="00FA5AF7" w:rsidRDefault="00583479" w:rsidP="00671DA3">
      <w:pPr>
        <w:jc w:val="both"/>
        <w:rPr>
          <w:i/>
          <w:color w:val="auto"/>
          <w:szCs w:val="20"/>
          <w:lang w:val="fi-FI"/>
        </w:rPr>
      </w:pPr>
      <w:r w:rsidRPr="00933AD4">
        <w:rPr>
          <w:i/>
          <w:iCs/>
          <w:color w:val="auto"/>
          <w:szCs w:val="20"/>
          <w:lang w:val="fi-FI"/>
        </w:rPr>
        <w:t xml:space="preserve">New Stralis NP esittelee uuden moottorin, joka antaa 400 hv:n tehon, mikä vastaa sen </w:t>
      </w:r>
      <w:r w:rsidR="00390062" w:rsidRPr="00933AD4">
        <w:rPr>
          <w:i/>
          <w:iCs/>
          <w:color w:val="auto"/>
          <w:szCs w:val="20"/>
          <w:lang w:val="fi-FI"/>
        </w:rPr>
        <w:t>dieselversiota ja mikä on 17 %</w:t>
      </w:r>
      <w:r w:rsidRPr="00933AD4">
        <w:rPr>
          <w:i/>
          <w:iCs/>
          <w:color w:val="auto"/>
          <w:szCs w:val="20"/>
          <w:lang w:val="fi-FI"/>
        </w:rPr>
        <w:t xml:space="preserve"> enemmän kuin sen paras kilpailija. Uuden sukupolven 12-nopeuksinen HI-TRONIX-automaattivaihteisto antaa huomattavasti lisää kestävyyttä, vähentää kuluja ja parantaa ajomukavuutta. Hi-Way-ohjaamo tarjoaa toimivan ympäristön, josta löytyy kaikki pitkän matkan tehtävässä tarvittavat mukavuudet.</w:t>
      </w:r>
    </w:p>
    <w:p w:rsidR="00BB63B2" w:rsidRPr="00FA5AF7" w:rsidRDefault="00BB63B2" w:rsidP="0099384D">
      <w:pPr>
        <w:jc w:val="both"/>
        <w:rPr>
          <w:i/>
          <w:color w:val="auto"/>
          <w:szCs w:val="20"/>
          <w:lang w:val="fi-FI"/>
        </w:rPr>
      </w:pPr>
    </w:p>
    <w:p w:rsidR="00A16702" w:rsidRPr="00FA5AF7" w:rsidRDefault="00840D03" w:rsidP="0099384D">
      <w:pPr>
        <w:jc w:val="both"/>
        <w:rPr>
          <w:i/>
          <w:color w:val="auto"/>
          <w:szCs w:val="20"/>
          <w:lang w:val="fi-FI"/>
        </w:rPr>
      </w:pPr>
      <w:r w:rsidRPr="00933AD4">
        <w:rPr>
          <w:i/>
          <w:iCs/>
          <w:color w:val="auto"/>
          <w:szCs w:val="20"/>
          <w:lang w:val="fi-FI"/>
        </w:rPr>
        <w:t>1 500 kilometrin toimintamatkalla New Stralis NP ottaa aivan uusia askeleita tiellä, jolla maakaasuajoneuvoista tulee toimiva ratkaisu kaikille tehtäville, myös kansainvälille pitkän matkan tehtäville. Puhdas polttoaine, jolla se toimii, tarkoittaa sitä, että ajoneuvolla pääsee kaupunkien keskustoihin, joissa määräykset kiristyvät jatkuv</w:t>
      </w:r>
      <w:r w:rsidR="00390062" w:rsidRPr="00933AD4">
        <w:rPr>
          <w:i/>
          <w:iCs/>
          <w:color w:val="auto"/>
          <w:szCs w:val="20"/>
          <w:lang w:val="fi-FI"/>
        </w:rPr>
        <w:t>asti koskien ääniä ja päästöjä.</w:t>
      </w:r>
    </w:p>
    <w:p w:rsidR="00690171" w:rsidRPr="00FA5AF7" w:rsidRDefault="00690171" w:rsidP="0099384D">
      <w:pPr>
        <w:pStyle w:val="01TESTO"/>
        <w:jc w:val="both"/>
        <w:rPr>
          <w:i/>
          <w:color w:val="auto"/>
          <w:lang w:val="fi-FI"/>
        </w:rPr>
      </w:pPr>
    </w:p>
    <w:p w:rsidR="005D0391" w:rsidRPr="00FA5AF7" w:rsidRDefault="005D0391" w:rsidP="0099384D">
      <w:pPr>
        <w:pStyle w:val="01TESTO"/>
        <w:jc w:val="both"/>
        <w:rPr>
          <w:lang w:val="fi-FI"/>
        </w:rPr>
      </w:pPr>
    </w:p>
    <w:p w:rsidR="004C4A5A" w:rsidRPr="00FA5AF7" w:rsidRDefault="00A427B6" w:rsidP="00D32241">
      <w:pPr>
        <w:pStyle w:val="01TESTO"/>
        <w:jc w:val="both"/>
        <w:rPr>
          <w:sz w:val="18"/>
          <w:szCs w:val="18"/>
          <w:lang w:val="fi-FI"/>
        </w:rPr>
      </w:pPr>
      <w:r w:rsidRPr="00933AD4">
        <w:rPr>
          <w:sz w:val="18"/>
          <w:szCs w:val="18"/>
          <w:lang w:val="fi-FI"/>
        </w:rPr>
        <w:t>Madrid, 14. kesäkuuta 2016</w:t>
      </w:r>
    </w:p>
    <w:p w:rsidR="00A16702" w:rsidRPr="00FA5AF7" w:rsidRDefault="00A16702" w:rsidP="000E0DCD">
      <w:pPr>
        <w:jc w:val="both"/>
        <w:rPr>
          <w:sz w:val="18"/>
          <w:szCs w:val="18"/>
          <w:lang w:val="fi-FI"/>
        </w:rPr>
      </w:pPr>
    </w:p>
    <w:p w:rsidR="00D61CD4" w:rsidRPr="00FA5AF7" w:rsidRDefault="004C4A5A" w:rsidP="000E0DCD">
      <w:pPr>
        <w:jc w:val="both"/>
        <w:rPr>
          <w:sz w:val="18"/>
          <w:szCs w:val="18"/>
          <w:lang w:val="fi-FI"/>
        </w:rPr>
      </w:pPr>
      <w:r w:rsidRPr="00933AD4">
        <w:rPr>
          <w:sz w:val="18"/>
          <w:szCs w:val="18"/>
          <w:lang w:val="fi-FI"/>
        </w:rPr>
        <w:t xml:space="preserve">Mullistava </w:t>
      </w:r>
      <w:r w:rsidRPr="00933AD4">
        <w:rPr>
          <w:b/>
          <w:bCs/>
          <w:sz w:val="18"/>
          <w:szCs w:val="18"/>
          <w:lang w:val="fi-FI"/>
        </w:rPr>
        <w:t xml:space="preserve">New Stralis NP </w:t>
      </w:r>
      <w:r w:rsidRPr="00933AD4">
        <w:rPr>
          <w:sz w:val="18"/>
          <w:szCs w:val="18"/>
          <w:lang w:val="fi-FI"/>
        </w:rPr>
        <w:t xml:space="preserve">toimii CNG- ja LNG-polttoaineella ja on kaikkein </w:t>
      </w:r>
      <w:r w:rsidR="00511871" w:rsidRPr="00933AD4">
        <w:rPr>
          <w:sz w:val="18"/>
          <w:szCs w:val="18"/>
          <w:lang w:val="fi-FI"/>
        </w:rPr>
        <w:t>ympäristöystävällisin</w:t>
      </w:r>
      <w:r w:rsidRPr="00933AD4">
        <w:rPr>
          <w:sz w:val="18"/>
          <w:szCs w:val="18"/>
          <w:lang w:val="fi-FI"/>
        </w:rPr>
        <w:t xml:space="preserve"> kansainvälisiin kuljetuksiin tarkoitettu kuorma-auto. Se on todellinen läpimurtotuote ja edell</w:t>
      </w:r>
      <w:r w:rsidR="00511871" w:rsidRPr="00933AD4">
        <w:rPr>
          <w:sz w:val="18"/>
          <w:szCs w:val="18"/>
          <w:lang w:val="fi-FI"/>
        </w:rPr>
        <w:t>äkävijä monessa asiassa alalla.</w:t>
      </w:r>
    </w:p>
    <w:p w:rsidR="00D61CD4" w:rsidRPr="00FA5AF7" w:rsidRDefault="00D61CD4" w:rsidP="000E0DCD">
      <w:pPr>
        <w:jc w:val="both"/>
        <w:rPr>
          <w:sz w:val="18"/>
          <w:szCs w:val="18"/>
          <w:lang w:val="fi-FI"/>
        </w:rPr>
      </w:pPr>
    </w:p>
    <w:p w:rsidR="000E0DCD" w:rsidRPr="00FA5AF7" w:rsidRDefault="000E0DCD" w:rsidP="000E0DCD">
      <w:pPr>
        <w:jc w:val="both"/>
        <w:rPr>
          <w:sz w:val="18"/>
          <w:szCs w:val="18"/>
          <w:lang w:val="fi-FI"/>
        </w:rPr>
      </w:pPr>
      <w:r w:rsidRPr="00933AD4">
        <w:rPr>
          <w:sz w:val="18"/>
          <w:szCs w:val="18"/>
          <w:lang w:val="fi-FI"/>
        </w:rPr>
        <w:t>S</w:t>
      </w:r>
      <w:r w:rsidR="00511871" w:rsidRPr="00933AD4">
        <w:rPr>
          <w:sz w:val="18"/>
          <w:szCs w:val="18"/>
          <w:lang w:val="fi-FI"/>
        </w:rPr>
        <w:t>en</w:t>
      </w:r>
      <w:r w:rsidRPr="00933AD4">
        <w:rPr>
          <w:sz w:val="18"/>
          <w:szCs w:val="18"/>
          <w:lang w:val="fi-FI"/>
        </w:rPr>
        <w:t xml:space="preserve"> uusi </w:t>
      </w:r>
      <w:r w:rsidRPr="00933AD4">
        <w:rPr>
          <w:b/>
          <w:bCs/>
          <w:sz w:val="18"/>
          <w:szCs w:val="18"/>
          <w:lang w:val="fi-FI"/>
        </w:rPr>
        <w:t xml:space="preserve">Iveco Cursor 9 Natural Gas Euro VI </w:t>
      </w:r>
      <w:r w:rsidR="00511871" w:rsidRPr="00933AD4">
        <w:rPr>
          <w:b/>
          <w:bCs/>
          <w:sz w:val="18"/>
          <w:szCs w:val="18"/>
          <w:lang w:val="fi-FI"/>
        </w:rPr>
        <w:t>-</w:t>
      </w:r>
      <w:r w:rsidRPr="00933AD4">
        <w:rPr>
          <w:b/>
          <w:bCs/>
          <w:sz w:val="18"/>
          <w:szCs w:val="18"/>
          <w:lang w:val="fi-FI"/>
        </w:rPr>
        <w:t>moottori</w:t>
      </w:r>
      <w:r w:rsidR="00511871" w:rsidRPr="00933AD4">
        <w:rPr>
          <w:sz w:val="18"/>
          <w:szCs w:val="18"/>
          <w:lang w:val="fi-FI"/>
        </w:rPr>
        <w:t xml:space="preserve"> </w:t>
      </w:r>
      <w:r w:rsidRPr="00933AD4">
        <w:rPr>
          <w:sz w:val="18"/>
          <w:szCs w:val="18"/>
          <w:lang w:val="fi-FI"/>
        </w:rPr>
        <w:t>on luokkansa ensimmäinen, joka tarjoaa saman teho</w:t>
      </w:r>
      <w:r w:rsidR="00511871" w:rsidRPr="00933AD4">
        <w:rPr>
          <w:sz w:val="18"/>
          <w:szCs w:val="18"/>
          <w:lang w:val="fi-FI"/>
        </w:rPr>
        <w:t>n kuin vastaava dieseltuote.</w:t>
      </w:r>
      <w:r w:rsidRPr="00933AD4">
        <w:rPr>
          <w:sz w:val="18"/>
          <w:szCs w:val="18"/>
          <w:lang w:val="fi-FI"/>
        </w:rPr>
        <w:t xml:space="preserve"> Se on ensimmäinen maakaasukuorma-auto, jossa on 12-nopeuksinen automaattivaihteisto: HI-TRONIX-vaihteisto takaa alhaisen polttoaineenkulutuksen ja paremman ajomukavuuden. New Stralis NP:n versio, joka käyttää vain LNG:tä, on saavuttanut ennätysmäisen 1 500 kilometrin toimintamatkan. Siinä on myös Hi-Way-ohjaamo, joka esiteltiin aikanaan ”Vuoden 2013 kuorma-autossa”</w:t>
      </w:r>
      <w:r w:rsidR="00511871" w:rsidRPr="00933AD4">
        <w:rPr>
          <w:sz w:val="18"/>
          <w:szCs w:val="18"/>
          <w:lang w:val="fi-FI"/>
        </w:rPr>
        <w:t>,</w:t>
      </w:r>
      <w:r w:rsidRPr="00933AD4">
        <w:rPr>
          <w:sz w:val="18"/>
          <w:szCs w:val="18"/>
          <w:lang w:val="fi-FI"/>
        </w:rPr>
        <w:t xml:space="preserve"> Stralis Hi-Wayssa, ja jota asiakkaat arvostavat erittäin paljon sen</w:t>
      </w:r>
      <w:r w:rsidR="00511871" w:rsidRPr="00933AD4">
        <w:rPr>
          <w:sz w:val="18"/>
          <w:szCs w:val="18"/>
          <w:lang w:val="fi-FI"/>
        </w:rPr>
        <w:t xml:space="preserve"> pitkille matkoille tarjoam</w:t>
      </w:r>
      <w:r w:rsidRPr="00933AD4">
        <w:rPr>
          <w:sz w:val="18"/>
          <w:szCs w:val="18"/>
          <w:lang w:val="fi-FI"/>
        </w:rPr>
        <w:t>an toimivuuden ja mukavuuden vuoksi.</w:t>
      </w:r>
    </w:p>
    <w:p w:rsidR="000E0DCD" w:rsidRPr="00FA5AF7" w:rsidRDefault="000E0DCD" w:rsidP="00143908">
      <w:pPr>
        <w:jc w:val="both"/>
        <w:rPr>
          <w:sz w:val="18"/>
          <w:szCs w:val="18"/>
          <w:lang w:val="fi-FI"/>
        </w:rPr>
      </w:pPr>
    </w:p>
    <w:p w:rsidR="004445A2" w:rsidRPr="00FA5AF7" w:rsidRDefault="000E0DCD" w:rsidP="00143908">
      <w:pPr>
        <w:jc w:val="both"/>
        <w:rPr>
          <w:i/>
          <w:sz w:val="18"/>
          <w:szCs w:val="18"/>
          <w:lang w:val="fi-FI"/>
        </w:rPr>
      </w:pPr>
      <w:r w:rsidRPr="00933AD4">
        <w:rPr>
          <w:b/>
          <w:bCs/>
          <w:sz w:val="18"/>
          <w:szCs w:val="18"/>
          <w:lang w:val="fi-FI"/>
        </w:rPr>
        <w:t>Pierre Lahutte, Ivecon brändijohtaja</w:t>
      </w:r>
      <w:r w:rsidRPr="00933AD4">
        <w:rPr>
          <w:sz w:val="18"/>
          <w:szCs w:val="18"/>
          <w:lang w:val="fi-FI"/>
        </w:rPr>
        <w:t xml:space="preserve">, kommentoi: </w:t>
      </w:r>
      <w:r w:rsidRPr="00933AD4">
        <w:rPr>
          <w:i/>
          <w:iCs/>
          <w:sz w:val="18"/>
          <w:szCs w:val="18"/>
          <w:lang w:val="fi-FI"/>
        </w:rPr>
        <w:t xml:space="preserve">”Iveco oli ensimmäinen valmistaja hyötyajoneuvojen maailmassa, joka ymmärsi maakaasun mahdollisuudet. Me olemme esitelleet markkinoille maakaasuversiot kuorma-autoista, pakettiautoista ja linja-autoista. Sen tuloksena meillä on nykyään Euroopassa yli 15 000 kaasuajoneuvoa käytössä. </w:t>
      </w:r>
      <w:r w:rsidR="00145649" w:rsidRPr="00933AD4">
        <w:rPr>
          <w:i/>
          <w:iCs/>
          <w:sz w:val="18"/>
          <w:szCs w:val="18"/>
          <w:lang w:val="fi-FI"/>
        </w:rPr>
        <w:t>New</w:t>
      </w:r>
      <w:r w:rsidRPr="00933AD4">
        <w:rPr>
          <w:i/>
          <w:iCs/>
          <w:sz w:val="18"/>
          <w:szCs w:val="18"/>
          <w:lang w:val="fi-FI"/>
        </w:rPr>
        <w:t xml:space="preserve"> Stralis NP käyttää Ivecon laajaa osaamista </w:t>
      </w:r>
      <w:r w:rsidRPr="00933AD4">
        <w:rPr>
          <w:i/>
          <w:iCs/>
          <w:sz w:val="18"/>
          <w:szCs w:val="18"/>
          <w:lang w:val="fi-FI"/>
        </w:rPr>
        <w:lastRenderedPageBreak/>
        <w:t>ottaakseen askeleen tulevaisuuteen: se on ensimmäinen markkinoilla oleva pitkille matkoille soveltuva maakaasukuorma-auto, joka tarjoaa vaihtoehdon dieselkäyttöisille kuorma-autoille. Se on myös ympäristöystävällisin pitkien matkojen ajoneuvo, mitä koskaan on ollut.</w:t>
      </w:r>
    </w:p>
    <w:p w:rsidR="000B544D" w:rsidRPr="00FA5AF7" w:rsidRDefault="000B544D" w:rsidP="000B544D">
      <w:pPr>
        <w:jc w:val="both"/>
        <w:rPr>
          <w:sz w:val="18"/>
          <w:szCs w:val="18"/>
          <w:lang w:val="fi-FI"/>
        </w:rPr>
      </w:pPr>
    </w:p>
    <w:p w:rsidR="000B544D" w:rsidRPr="00FA5AF7" w:rsidRDefault="000B544D" w:rsidP="000B544D">
      <w:pPr>
        <w:jc w:val="both"/>
        <w:rPr>
          <w:b/>
          <w:color w:val="auto"/>
          <w:szCs w:val="20"/>
          <w:lang w:val="fi-FI"/>
        </w:rPr>
      </w:pPr>
      <w:r w:rsidRPr="00933AD4">
        <w:rPr>
          <w:sz w:val="18"/>
          <w:szCs w:val="18"/>
          <w:lang w:val="fi-FI"/>
        </w:rPr>
        <w:t xml:space="preserve">Uudistukset, jotka on esitelty </w:t>
      </w:r>
      <w:r w:rsidRPr="00933AD4">
        <w:rPr>
          <w:b/>
          <w:bCs/>
          <w:sz w:val="18"/>
          <w:szCs w:val="18"/>
          <w:lang w:val="fi-FI"/>
        </w:rPr>
        <w:t>New Stralis NP:ssä, vähentävät TCO-kuluja jopa 3 %</w:t>
      </w:r>
      <w:r w:rsidRPr="00933AD4">
        <w:rPr>
          <w:sz w:val="18"/>
          <w:szCs w:val="18"/>
          <w:lang w:val="fi-FI"/>
        </w:rPr>
        <w:t xml:space="preserve"> verrattuna edellisiin malleihin, </w:t>
      </w:r>
      <w:r w:rsidRPr="00933AD4">
        <w:rPr>
          <w:b/>
          <w:bCs/>
          <w:sz w:val="18"/>
          <w:szCs w:val="18"/>
          <w:lang w:val="fi-FI"/>
        </w:rPr>
        <w:t>joissa oli jo dieselkäyttöisiin ajoneuvoihin verrattuna 4</w:t>
      </w:r>
      <w:r w:rsidR="00933AD4">
        <w:rPr>
          <w:b/>
          <w:bCs/>
          <w:sz w:val="18"/>
          <w:szCs w:val="18"/>
          <w:lang w:val="fi-FI"/>
        </w:rPr>
        <w:t>0 % alhaisemmat polttoaine</w:t>
      </w:r>
      <w:r w:rsidRPr="00933AD4">
        <w:rPr>
          <w:b/>
          <w:bCs/>
          <w:sz w:val="18"/>
          <w:szCs w:val="18"/>
          <w:lang w:val="fi-FI"/>
        </w:rPr>
        <w:t>kustannukset</w:t>
      </w:r>
      <w:r w:rsidRPr="00933AD4">
        <w:rPr>
          <w:sz w:val="18"/>
          <w:szCs w:val="18"/>
          <w:lang w:val="fi-FI"/>
        </w:rPr>
        <w:t>.</w:t>
      </w:r>
    </w:p>
    <w:p w:rsidR="00D61CD4" w:rsidRPr="00FA5AF7" w:rsidRDefault="00D61CD4" w:rsidP="00143908">
      <w:pPr>
        <w:jc w:val="both"/>
        <w:rPr>
          <w:b/>
          <w:sz w:val="18"/>
          <w:szCs w:val="18"/>
          <w:lang w:val="fi-FI"/>
        </w:rPr>
      </w:pPr>
    </w:p>
    <w:p w:rsidR="00D61CD4" w:rsidRPr="00FA5AF7" w:rsidRDefault="00D61CD4" w:rsidP="00143908">
      <w:pPr>
        <w:jc w:val="both"/>
        <w:rPr>
          <w:b/>
          <w:sz w:val="18"/>
          <w:szCs w:val="18"/>
          <w:lang w:val="fi-FI"/>
        </w:rPr>
      </w:pPr>
    </w:p>
    <w:p w:rsidR="000B544D" w:rsidRPr="00FA5AF7" w:rsidRDefault="00C86A61" w:rsidP="00143908">
      <w:pPr>
        <w:jc w:val="both"/>
        <w:rPr>
          <w:b/>
          <w:sz w:val="18"/>
          <w:szCs w:val="18"/>
          <w:lang w:val="fi-FI"/>
        </w:rPr>
      </w:pPr>
      <w:r w:rsidRPr="00933AD4">
        <w:rPr>
          <w:b/>
          <w:bCs/>
          <w:sz w:val="18"/>
          <w:szCs w:val="18"/>
          <w:lang w:val="fi-FI"/>
        </w:rPr>
        <w:t>Luokkansa paras suorituskyky</w:t>
      </w:r>
    </w:p>
    <w:p w:rsidR="00A16702" w:rsidRPr="00FA5AF7" w:rsidRDefault="00A16702" w:rsidP="00143908">
      <w:pPr>
        <w:jc w:val="both"/>
        <w:rPr>
          <w:b/>
          <w:sz w:val="18"/>
          <w:szCs w:val="18"/>
          <w:lang w:val="fi-FI"/>
        </w:rPr>
      </w:pPr>
    </w:p>
    <w:p w:rsidR="00342C3B" w:rsidRPr="00FA5AF7" w:rsidRDefault="00342C3B" w:rsidP="00A16702">
      <w:pPr>
        <w:spacing w:after="120"/>
        <w:jc w:val="both"/>
        <w:rPr>
          <w:sz w:val="18"/>
          <w:szCs w:val="18"/>
          <w:lang w:val="fi-FI"/>
        </w:rPr>
      </w:pPr>
      <w:r w:rsidRPr="00933AD4">
        <w:rPr>
          <w:sz w:val="18"/>
          <w:szCs w:val="18"/>
          <w:lang w:val="fi-FI"/>
        </w:rPr>
        <w:t>Uusi 8,7-litrainen Iveco Cursor 9 Natural Gas -moottori hyödyntää Ivecon 25 vuotta sitten kehittämää stoikiometrista ratkaisua, joka on osoittautunut kaikkein testatuimmaksi ja luotettavimmaksi teknologiaksi, joka on markkinoilla. Suorituskykyä on paranneltu edelleen tärkeillä teknisillä parannuksilla: uudelleenprofiloidut imusarjat parantavat p</w:t>
      </w:r>
      <w:r w:rsidR="00771DFF">
        <w:rPr>
          <w:sz w:val="18"/>
          <w:szCs w:val="18"/>
          <w:lang w:val="fi-FI"/>
        </w:rPr>
        <w:t>olttoainetehokkuutta, suuttimet</w:t>
      </w:r>
      <w:r w:rsidRPr="00933AD4">
        <w:rPr>
          <w:sz w:val="18"/>
          <w:szCs w:val="18"/>
          <w:lang w:val="fi-FI"/>
        </w:rPr>
        <w:t xml:space="preserve"> ja ruiskutusjärjestelmä on uusittu, jotta polttoaineenvirtaus on nopeampaa, jolloin saavutetaan lu</w:t>
      </w:r>
      <w:r w:rsidR="00144D95" w:rsidRPr="00933AD4">
        <w:rPr>
          <w:sz w:val="18"/>
          <w:szCs w:val="18"/>
          <w:lang w:val="fi-FI"/>
        </w:rPr>
        <w:t>okkansa paras suorituskyky. U</w:t>
      </w:r>
      <w:r w:rsidRPr="00933AD4">
        <w:rPr>
          <w:sz w:val="18"/>
          <w:szCs w:val="18"/>
          <w:lang w:val="fi-FI"/>
        </w:rPr>
        <w:t>usi korkean virtauksen kolmitiekatalysaattori minimoi äänen ja kulutuksen.</w:t>
      </w:r>
    </w:p>
    <w:p w:rsidR="00342C3B" w:rsidRPr="00FA5AF7" w:rsidRDefault="00342C3B" w:rsidP="00A16702">
      <w:pPr>
        <w:spacing w:after="120"/>
        <w:jc w:val="both"/>
        <w:rPr>
          <w:sz w:val="18"/>
          <w:szCs w:val="18"/>
          <w:lang w:val="fi-FI"/>
        </w:rPr>
      </w:pPr>
      <w:r w:rsidRPr="00933AD4">
        <w:rPr>
          <w:sz w:val="18"/>
          <w:szCs w:val="18"/>
          <w:lang w:val="fi-FI"/>
        </w:rPr>
        <w:t>Moottori tuottaa saman 400 hv:n ja 1 700 Nm:n vääntömomentin tehon kuin vastaava diesel</w:t>
      </w:r>
      <w:r w:rsidR="00144D95" w:rsidRPr="00933AD4">
        <w:rPr>
          <w:sz w:val="18"/>
          <w:szCs w:val="18"/>
          <w:lang w:val="fi-FI"/>
        </w:rPr>
        <w:t>versio</w:t>
      </w:r>
      <w:r w:rsidRPr="00933AD4">
        <w:rPr>
          <w:sz w:val="18"/>
          <w:szCs w:val="18"/>
          <w:lang w:val="fi-FI"/>
        </w:rPr>
        <w:t xml:space="preserve"> ja takaa näin luokkansa parhaan painon ja tehon suhteen. Se tuottaa 17 % enemmän tehoa ja 6 % enemmän vääntömomenttia kuin sen paras kilpailija.</w:t>
      </w:r>
    </w:p>
    <w:p w:rsidR="00342C3B" w:rsidRPr="00FA5AF7" w:rsidRDefault="00342C3B" w:rsidP="00A16702">
      <w:pPr>
        <w:spacing w:after="120"/>
        <w:jc w:val="both"/>
        <w:rPr>
          <w:sz w:val="18"/>
          <w:szCs w:val="18"/>
          <w:lang w:val="fi-FI"/>
        </w:rPr>
      </w:pPr>
      <w:r w:rsidRPr="00933AD4">
        <w:rPr>
          <w:b/>
          <w:bCs/>
          <w:sz w:val="18"/>
          <w:szCs w:val="18"/>
          <w:lang w:val="fi-FI"/>
        </w:rPr>
        <w:t>12-nopeuksinen HI-TRONIX-automaattivaihteisto</w:t>
      </w:r>
      <w:r w:rsidRPr="00933AD4">
        <w:rPr>
          <w:sz w:val="18"/>
          <w:szCs w:val="18"/>
          <w:lang w:val="fi-FI"/>
        </w:rPr>
        <w:t xml:space="preserve"> vähentää New Stralis NP:n polttoaineenkulutusta ja lisää ajomukavuutta. Tilavammat polttoainesäiliöt pidentävät </w:t>
      </w:r>
      <w:r w:rsidR="00144D95" w:rsidRPr="00933AD4">
        <w:rPr>
          <w:sz w:val="18"/>
          <w:szCs w:val="18"/>
          <w:lang w:val="fi-FI"/>
        </w:rPr>
        <w:t>vain</w:t>
      </w:r>
      <w:r w:rsidRPr="00933AD4">
        <w:rPr>
          <w:sz w:val="18"/>
          <w:szCs w:val="18"/>
          <w:lang w:val="fi-FI"/>
        </w:rPr>
        <w:t xml:space="preserve"> LNG:tä käyttävän ajoneuvon toimintamatkaa ennätysmäiseen 1 500 kilometriin. New Stralis NP tuottaa poikkeuksellisen upean suorituskyvyn samalla hyötykuormalla kuin vastaava diesel-ajoneuvo.</w:t>
      </w:r>
    </w:p>
    <w:p w:rsidR="00A16702" w:rsidRPr="00FA5AF7" w:rsidRDefault="00A16702" w:rsidP="00143908">
      <w:pPr>
        <w:jc w:val="both"/>
        <w:rPr>
          <w:sz w:val="18"/>
          <w:szCs w:val="18"/>
          <w:lang w:val="fi-FI"/>
        </w:rPr>
      </w:pPr>
    </w:p>
    <w:p w:rsidR="004445A2" w:rsidRPr="00FA5AF7" w:rsidRDefault="00C86A61" w:rsidP="000B544D">
      <w:pPr>
        <w:jc w:val="both"/>
        <w:rPr>
          <w:b/>
          <w:sz w:val="18"/>
          <w:szCs w:val="18"/>
          <w:lang w:val="fi-FI"/>
        </w:rPr>
      </w:pPr>
      <w:r w:rsidRPr="00933AD4">
        <w:rPr>
          <w:b/>
          <w:bCs/>
          <w:sz w:val="18"/>
          <w:szCs w:val="18"/>
          <w:lang w:val="fi-FI"/>
        </w:rPr>
        <w:t>Luokkansa paras TCO-kustannusten karsimisessa</w:t>
      </w:r>
    </w:p>
    <w:p w:rsidR="00A16702" w:rsidRPr="00FA5AF7" w:rsidRDefault="00A16702" w:rsidP="000B544D">
      <w:pPr>
        <w:jc w:val="both"/>
        <w:rPr>
          <w:b/>
          <w:sz w:val="18"/>
          <w:szCs w:val="18"/>
          <w:lang w:val="fi-FI"/>
        </w:rPr>
      </w:pPr>
    </w:p>
    <w:p w:rsidR="000B544D" w:rsidRPr="00FA5AF7" w:rsidRDefault="00C86A61" w:rsidP="00A16702">
      <w:pPr>
        <w:spacing w:after="120" w:line="360" w:lineRule="auto"/>
        <w:jc w:val="both"/>
        <w:rPr>
          <w:sz w:val="18"/>
          <w:szCs w:val="18"/>
          <w:lang w:val="fi-FI"/>
        </w:rPr>
      </w:pPr>
      <w:r w:rsidRPr="00933AD4">
        <w:rPr>
          <w:sz w:val="18"/>
          <w:szCs w:val="18"/>
          <w:lang w:val="fi-FI"/>
        </w:rPr>
        <w:t>Yksinkertainen pakokaasun jälkikäsittelyjärjestelmä, jossa ei käytetä AdBlueta, hiukkassuodattimia tai aktiivista regenerointia vähentää huoltotarvetta ja -kuluja. TCO-kuluja vähentävien dieselmallien ominaisuuksien lisäksi New Stralis NP tarjoaa aivan erinomaista ajomukavuutta ja turvallisuutta</w:t>
      </w:r>
      <w:r w:rsidR="00144D95" w:rsidRPr="00933AD4">
        <w:rPr>
          <w:sz w:val="18"/>
          <w:szCs w:val="18"/>
          <w:lang w:val="fi-FI"/>
        </w:rPr>
        <w:t xml:space="preserve"> standardeina tulevien </w:t>
      </w:r>
      <w:r w:rsidRPr="00933AD4">
        <w:rPr>
          <w:sz w:val="18"/>
          <w:szCs w:val="18"/>
          <w:lang w:val="fi-FI"/>
        </w:rPr>
        <w:t>integroidun hydraulisen hidastimen, mäkilähtöavustimen ja mukautuvan vakionopeudensäätimen</w:t>
      </w:r>
      <w:r w:rsidR="00144D95" w:rsidRPr="00933AD4">
        <w:rPr>
          <w:sz w:val="18"/>
          <w:szCs w:val="18"/>
          <w:lang w:val="fi-FI"/>
        </w:rPr>
        <w:t xml:space="preserve"> avulla</w:t>
      </w:r>
      <w:r w:rsidRPr="00933AD4">
        <w:rPr>
          <w:sz w:val="18"/>
          <w:szCs w:val="18"/>
          <w:lang w:val="fi-FI"/>
        </w:rPr>
        <w:t>. New Stralis NP:llä Iveco tuo maakaasukäyttöiset kuorma-autot pois erikoismarkkinoilta yleismarkkinoille.</w:t>
      </w:r>
    </w:p>
    <w:p w:rsidR="00A16702" w:rsidRPr="00FA5AF7" w:rsidRDefault="00D124E0" w:rsidP="00D124E0">
      <w:pPr>
        <w:pStyle w:val="Testo"/>
        <w:spacing w:line="360" w:lineRule="auto"/>
        <w:ind w:left="0"/>
        <w:jc w:val="both"/>
        <w:rPr>
          <w:b/>
          <w:sz w:val="18"/>
          <w:szCs w:val="18"/>
          <w:lang w:val="fi-FI"/>
        </w:rPr>
      </w:pPr>
      <w:r w:rsidRPr="00933AD4">
        <w:rPr>
          <w:sz w:val="18"/>
          <w:szCs w:val="18"/>
          <w:lang w:val="fi-FI"/>
        </w:rPr>
        <w:t>Ivecon uuden</w:t>
      </w:r>
      <w:r w:rsidR="00144D95" w:rsidRPr="00933AD4">
        <w:rPr>
          <w:sz w:val="18"/>
          <w:szCs w:val="18"/>
          <w:lang w:val="fi-FI"/>
        </w:rPr>
        <w:t xml:space="preserve"> </w:t>
      </w:r>
      <w:r w:rsidRPr="00933AD4">
        <w:rPr>
          <w:sz w:val="18"/>
          <w:szCs w:val="18"/>
          <w:lang w:val="fi-FI"/>
        </w:rPr>
        <w:t xml:space="preserve">sukupolven palvelut tarjotaan standardina New Stralis NP:ssä: ainutlaatuinen </w:t>
      </w:r>
      <w:r w:rsidRPr="00933AD4">
        <w:rPr>
          <w:b/>
          <w:bCs/>
          <w:sz w:val="18"/>
          <w:szCs w:val="18"/>
          <w:lang w:val="fi-FI"/>
        </w:rPr>
        <w:t>Uptime Guarantee</w:t>
      </w:r>
      <w:r w:rsidRPr="00933AD4">
        <w:rPr>
          <w:sz w:val="18"/>
          <w:szCs w:val="18"/>
          <w:lang w:val="fi-FI"/>
        </w:rPr>
        <w:t xml:space="preserve"> -takuu, jonka avulla ajoneuvo saadaan takaisin tien päälle 24 tunniss</w:t>
      </w:r>
      <w:r w:rsidR="00144D95" w:rsidRPr="00933AD4">
        <w:rPr>
          <w:sz w:val="18"/>
          <w:szCs w:val="18"/>
          <w:lang w:val="fi-FI"/>
        </w:rPr>
        <w:t>a, jos se tarvitsee korjausta. K</w:t>
      </w:r>
      <w:r w:rsidRPr="00933AD4">
        <w:rPr>
          <w:sz w:val="18"/>
          <w:szCs w:val="18"/>
          <w:lang w:val="fi-FI"/>
        </w:rPr>
        <w:t>orjaukset, joita ajoneuvo tarvitsee, tehdään lähi</w:t>
      </w:r>
      <w:r w:rsidR="00144D95" w:rsidRPr="00933AD4">
        <w:rPr>
          <w:sz w:val="18"/>
          <w:szCs w:val="18"/>
          <w:lang w:val="fi-FI"/>
        </w:rPr>
        <w:t>mmällä Iveco Truck -asemalla.</w:t>
      </w:r>
      <w:r w:rsidRPr="00933AD4">
        <w:rPr>
          <w:sz w:val="18"/>
          <w:szCs w:val="18"/>
          <w:lang w:val="fi-FI"/>
        </w:rPr>
        <w:t xml:space="preserve"> Ivecon </w:t>
      </w:r>
      <w:r w:rsidRPr="00933AD4">
        <w:rPr>
          <w:b/>
          <w:bCs/>
          <w:sz w:val="18"/>
          <w:szCs w:val="18"/>
          <w:lang w:val="fi-FI"/>
        </w:rPr>
        <w:lastRenderedPageBreak/>
        <w:t>polttoainekonsultointipalvelut</w:t>
      </w:r>
      <w:r w:rsidRPr="00933AD4">
        <w:rPr>
          <w:sz w:val="18"/>
          <w:szCs w:val="18"/>
          <w:lang w:val="fi-FI"/>
        </w:rPr>
        <w:t xml:space="preserve"> (Fuel Consultancy Services), joihin kuuluu </w:t>
      </w:r>
      <w:r w:rsidRPr="00933AD4">
        <w:rPr>
          <w:b/>
          <w:bCs/>
          <w:sz w:val="18"/>
          <w:szCs w:val="18"/>
          <w:lang w:val="fi-FI"/>
        </w:rPr>
        <w:t>TCO</w:t>
      </w:r>
      <w:r w:rsidRPr="00933AD4">
        <w:rPr>
          <w:b/>
          <w:bCs/>
          <w:sz w:val="18"/>
          <w:szCs w:val="18"/>
          <w:vertAlign w:val="subscript"/>
          <w:lang w:val="fi-FI"/>
        </w:rPr>
        <w:t>2</w:t>
      </w:r>
      <w:r w:rsidRPr="00933AD4">
        <w:rPr>
          <w:b/>
          <w:bCs/>
          <w:sz w:val="18"/>
          <w:szCs w:val="18"/>
          <w:lang w:val="fi-FI"/>
        </w:rPr>
        <w:t>-raportointi ja neuvonta</w:t>
      </w:r>
      <w:r w:rsidRPr="00933AD4">
        <w:rPr>
          <w:sz w:val="18"/>
          <w:szCs w:val="18"/>
          <w:lang w:val="fi-FI"/>
        </w:rPr>
        <w:t>.</w:t>
      </w:r>
    </w:p>
    <w:p w:rsidR="00D124E0" w:rsidRPr="00FA5AF7" w:rsidRDefault="00D124E0" w:rsidP="00D124E0">
      <w:pPr>
        <w:pStyle w:val="Testo"/>
        <w:spacing w:line="360" w:lineRule="auto"/>
        <w:ind w:left="0"/>
        <w:jc w:val="both"/>
        <w:rPr>
          <w:b/>
          <w:sz w:val="18"/>
          <w:szCs w:val="18"/>
          <w:lang w:val="fi-FI"/>
        </w:rPr>
      </w:pPr>
    </w:p>
    <w:p w:rsidR="00A65237" w:rsidRPr="00933AD4" w:rsidRDefault="00751F7F" w:rsidP="00393F19">
      <w:pPr>
        <w:jc w:val="both"/>
        <w:rPr>
          <w:rFonts w:cs="Arial"/>
          <w:b/>
          <w:color w:val="0019C7"/>
          <w:sz w:val="18"/>
          <w:szCs w:val="18"/>
          <w:lang w:val="pt-BR"/>
        </w:rPr>
      </w:pPr>
      <w:r w:rsidRPr="00933AD4">
        <w:rPr>
          <w:rFonts w:cs="Arial"/>
          <w:b/>
          <w:bCs/>
          <w:color w:val="0019C7"/>
          <w:sz w:val="18"/>
          <w:szCs w:val="18"/>
          <w:lang w:val="pt-BR"/>
        </w:rPr>
        <w:t>Iveco</w:t>
      </w:r>
    </w:p>
    <w:p w:rsidR="00393F19" w:rsidRPr="00933AD4" w:rsidRDefault="00393F19" w:rsidP="00393F19">
      <w:pPr>
        <w:jc w:val="both"/>
        <w:rPr>
          <w:sz w:val="8"/>
          <w:lang w:val="pt-BR"/>
        </w:rPr>
      </w:pPr>
    </w:p>
    <w:p w:rsidR="00FA5AF7" w:rsidRDefault="00FA5AF7" w:rsidP="00FA5AF7">
      <w:pPr>
        <w:spacing w:line="360" w:lineRule="auto"/>
        <w:jc w:val="both"/>
        <w:rPr>
          <w:i/>
          <w:iCs/>
          <w:sz w:val="16"/>
          <w:szCs w:val="16"/>
          <w:lang w:val="fi-FI"/>
        </w:rPr>
      </w:pPr>
      <w:r w:rsidRPr="00933AD4">
        <w:rPr>
          <w:i/>
          <w:iCs/>
          <w:sz w:val="16"/>
          <w:szCs w:val="16"/>
          <w:lang w:val="pt-BR"/>
        </w:rPr>
        <w:t xml:space="preserve">Iveco on CNH Industrial N.V.:n merkki. CHN Industrial on maailmanjohtaja pääomahyödykkeissä New Yorkin pörssissä (NYSE: CNHI) ja Italian pörssin Mercato Telematico Azionariossa (MI: CNHI). </w:t>
      </w:r>
      <w:r>
        <w:rPr>
          <w:i/>
          <w:iCs/>
          <w:sz w:val="16"/>
          <w:szCs w:val="16"/>
          <w:lang w:val="fi-FI"/>
        </w:rPr>
        <w:t>Iveco suunnittelee, valmistaa ja markkinoi laajaa valikoimaa kevyitä, keskiraskaita ja raskaita hyötyajoneuvoja, maastokuorma-autoja ja ajoneuvoja, joita käytetään maasto-olosuhteissa.</w:t>
      </w:r>
    </w:p>
    <w:p w:rsidR="00FA5AF7" w:rsidRDefault="00FA5AF7" w:rsidP="00FA5AF7">
      <w:pPr>
        <w:spacing w:line="360" w:lineRule="auto"/>
        <w:jc w:val="both"/>
        <w:rPr>
          <w:i/>
          <w:iCs/>
          <w:sz w:val="16"/>
          <w:szCs w:val="16"/>
          <w:lang w:val="fi-FI"/>
        </w:rPr>
      </w:pPr>
    </w:p>
    <w:p w:rsidR="00FA5AF7" w:rsidRDefault="00FA5AF7" w:rsidP="00FA5AF7">
      <w:pPr>
        <w:spacing w:line="360" w:lineRule="auto"/>
        <w:jc w:val="both"/>
        <w:rPr>
          <w:i/>
          <w:iCs/>
          <w:sz w:val="16"/>
          <w:szCs w:val="16"/>
          <w:lang w:val="fi-FI"/>
        </w:rPr>
      </w:pPr>
      <w:r>
        <w:rPr>
          <w:i/>
          <w:iCs/>
          <w:sz w:val="16"/>
          <w:szCs w:val="16"/>
          <w:lang w:val="fi-FI"/>
        </w:rPr>
        <w:t xml:space="preserve">Merkin laaja tuotevalikoima sisältää Daily-mallit, eli 3–7 tonnin painoluokan ajoneuvot, Eurocargo-mallit, eli 6–19 tonnin painoluokan ajoneuvot ja Trakker-mallit (erityisesti maastoon) sekä Stralis-mallit, jotka molemmat painavat yli 16 tonnia. Lisäksi Iveco Astra merkki valmistaa maastokuorma-autoja, tavallisia sekä nivellettyjä maansiirtoajoneuvoja ja erikoisajoneuvoja. </w:t>
      </w:r>
    </w:p>
    <w:p w:rsidR="004E1AC0" w:rsidRPr="00FA5AF7" w:rsidRDefault="004E1AC0" w:rsidP="0099384D">
      <w:pPr>
        <w:spacing w:line="360" w:lineRule="auto"/>
        <w:jc w:val="both"/>
        <w:rPr>
          <w:i/>
          <w:iCs/>
          <w:sz w:val="16"/>
          <w:szCs w:val="16"/>
          <w:lang w:val="fi-FI"/>
        </w:rPr>
      </w:pPr>
    </w:p>
    <w:p w:rsidR="00B8473A" w:rsidRPr="00933AD4" w:rsidRDefault="004E1AC0" w:rsidP="0099384D">
      <w:pPr>
        <w:spacing w:line="360" w:lineRule="auto"/>
        <w:jc w:val="both"/>
        <w:rPr>
          <w:i/>
          <w:iCs/>
          <w:sz w:val="16"/>
          <w:szCs w:val="16"/>
          <w:lang w:val="fi-FI"/>
        </w:rPr>
      </w:pPr>
      <w:r w:rsidRPr="00933AD4">
        <w:rPr>
          <w:i/>
          <w:iCs/>
          <w:sz w:val="16"/>
          <w:szCs w:val="16"/>
          <w:lang w:val="fi-FI"/>
        </w:rPr>
        <w:t>Iveco työllistää maailman laajuisesti lähes 21 000 henkilöä. Iveco on vastuussa tuotantotiloista seitsemässä eri maassa Euroopassa, Aasiassa, Afrikassa, Oseaniassa sekä Latinalaisessa Amerikassa, joissa se valmistaa uusimpia teknologioita hyödyntäviä ajoneuvoja. 4 200 myynti- ja huoltopistettä yli 160 maassa takaa teknisen tuen saatavuuden kaikkialla, missä Ivecon ajoneuvo on käytössä.</w:t>
      </w:r>
    </w:p>
    <w:p w:rsidR="00390062" w:rsidRPr="00FA5AF7" w:rsidRDefault="00390062" w:rsidP="0099384D">
      <w:pPr>
        <w:spacing w:line="360" w:lineRule="auto"/>
        <w:jc w:val="both"/>
        <w:rPr>
          <w:i/>
          <w:iCs/>
          <w:sz w:val="16"/>
          <w:szCs w:val="16"/>
          <w:lang w:val="fi-FI"/>
        </w:rPr>
      </w:pPr>
    </w:p>
    <w:p w:rsidR="004E1AC0" w:rsidRPr="00FA5AF7" w:rsidRDefault="004E1AC0" w:rsidP="0099384D">
      <w:pPr>
        <w:spacing w:line="360" w:lineRule="auto"/>
        <w:jc w:val="both"/>
        <w:rPr>
          <w:i/>
          <w:iCs/>
          <w:sz w:val="16"/>
          <w:szCs w:val="16"/>
          <w:lang w:val="fi-FI"/>
        </w:rPr>
      </w:pPr>
      <w:r w:rsidRPr="00933AD4">
        <w:rPr>
          <w:i/>
          <w:iCs/>
          <w:sz w:val="16"/>
          <w:szCs w:val="16"/>
          <w:lang w:val="fi-FI"/>
        </w:rPr>
        <w:t>Lisää tietoa Ivecosta saat:</w:t>
      </w:r>
      <w:hyperlink r:id="rId14" w:history="1">
        <w:r w:rsidRPr="00933AD4">
          <w:rPr>
            <w:rStyle w:val="Hyperlinkki"/>
            <w:i/>
            <w:iCs/>
            <w:sz w:val="16"/>
            <w:szCs w:val="16"/>
            <w:lang w:val="fi-FI"/>
          </w:rPr>
          <w:t>www.iveco.com</w:t>
        </w:r>
      </w:hyperlink>
      <w:r w:rsidRPr="00933AD4">
        <w:rPr>
          <w:sz w:val="16"/>
          <w:szCs w:val="16"/>
          <w:lang w:val="fi-FI"/>
        </w:rPr>
        <w:t xml:space="preserve"> </w:t>
      </w:r>
    </w:p>
    <w:p w:rsidR="002E54CA" w:rsidRPr="00FA5AF7" w:rsidRDefault="004E1AC0" w:rsidP="00280672">
      <w:pPr>
        <w:spacing w:line="360" w:lineRule="auto"/>
        <w:jc w:val="both"/>
        <w:rPr>
          <w:rStyle w:val="Hyperlinkki"/>
          <w:i/>
          <w:sz w:val="16"/>
          <w:szCs w:val="16"/>
          <w:lang w:val="fi-FI"/>
        </w:rPr>
      </w:pPr>
      <w:r w:rsidRPr="00933AD4">
        <w:rPr>
          <w:i/>
          <w:iCs/>
          <w:sz w:val="16"/>
          <w:szCs w:val="16"/>
          <w:lang w:val="fi-FI"/>
        </w:rPr>
        <w:t>Lisää tietoa CHN Industiralista saat:</w:t>
      </w:r>
      <w:hyperlink r:id="rId15" w:history="1">
        <w:r w:rsidRPr="00933AD4">
          <w:rPr>
            <w:i/>
            <w:iCs/>
            <w:lang w:val="fi-FI"/>
          </w:rPr>
          <w:t xml:space="preserve"> </w:t>
        </w:r>
        <w:r w:rsidRPr="00933AD4">
          <w:rPr>
            <w:rStyle w:val="Hyperlinkki"/>
            <w:i/>
            <w:iCs/>
            <w:sz w:val="16"/>
            <w:szCs w:val="16"/>
            <w:lang w:val="fi-FI"/>
          </w:rPr>
          <w:t>www.cnhindustrial.com</w:t>
        </w:r>
      </w:hyperlink>
    </w:p>
    <w:p w:rsidR="00A16702" w:rsidRPr="00FA5AF7" w:rsidRDefault="00A16702" w:rsidP="00280672">
      <w:pPr>
        <w:spacing w:line="360" w:lineRule="auto"/>
        <w:jc w:val="both"/>
        <w:rPr>
          <w:rStyle w:val="Hyperlinkki"/>
          <w:i/>
          <w:sz w:val="16"/>
          <w:szCs w:val="16"/>
          <w:lang w:val="fi-FI"/>
        </w:rPr>
      </w:pPr>
    </w:p>
    <w:p w:rsidR="00280672" w:rsidRPr="00FA5AF7" w:rsidRDefault="00280672" w:rsidP="00280672">
      <w:pPr>
        <w:spacing w:line="360" w:lineRule="auto"/>
        <w:jc w:val="both"/>
        <w:rPr>
          <w:i/>
          <w:color w:val="0000FF"/>
          <w:sz w:val="16"/>
          <w:szCs w:val="16"/>
          <w:u w:val="single"/>
          <w:lang w:val="fi-FI"/>
        </w:rPr>
      </w:pPr>
    </w:p>
    <w:p w:rsidR="00A65237" w:rsidRPr="00FA5AF7" w:rsidRDefault="004E1AC0" w:rsidP="0099384D">
      <w:pPr>
        <w:pStyle w:val="01TESTO"/>
        <w:spacing w:line="360" w:lineRule="auto"/>
        <w:jc w:val="both"/>
        <w:rPr>
          <w:b/>
          <w:sz w:val="18"/>
          <w:szCs w:val="18"/>
          <w:lang w:val="fi-FI"/>
        </w:rPr>
      </w:pPr>
      <w:r w:rsidRPr="00933AD4">
        <w:rPr>
          <w:b/>
          <w:bCs/>
          <w:sz w:val="18"/>
          <w:szCs w:val="18"/>
          <w:lang w:val="fi-FI"/>
        </w:rPr>
        <w:t>Jos haluat lisää tietoa, ole hyvä ja ota yhteyttä:</w:t>
      </w:r>
    </w:p>
    <w:p w:rsidR="00A16702" w:rsidRPr="00FA5AF7" w:rsidRDefault="00A16702" w:rsidP="0099384D">
      <w:pPr>
        <w:pStyle w:val="01TESTO"/>
        <w:spacing w:line="360" w:lineRule="auto"/>
        <w:jc w:val="both"/>
        <w:rPr>
          <w:b/>
          <w:sz w:val="18"/>
          <w:szCs w:val="18"/>
          <w:lang w:val="fi-FI"/>
        </w:rPr>
      </w:pPr>
    </w:p>
    <w:p w:rsidR="004E1AC0" w:rsidRPr="00FA5AF7" w:rsidRDefault="004E1AC0" w:rsidP="00A427B6">
      <w:pPr>
        <w:pStyle w:val="01TESTO"/>
        <w:spacing w:line="360" w:lineRule="auto"/>
        <w:rPr>
          <w:rFonts w:eastAsiaTheme="minorEastAsia" w:cs="Arial"/>
          <w:b/>
          <w:noProof/>
          <w:sz w:val="18"/>
          <w:szCs w:val="18"/>
          <w:lang w:val="fi-FI"/>
        </w:rPr>
      </w:pPr>
      <w:r w:rsidRPr="00933AD4">
        <w:rPr>
          <w:b/>
          <w:bCs/>
          <w:sz w:val="18"/>
          <w:szCs w:val="18"/>
          <w:lang w:val="fi-FI"/>
        </w:rPr>
        <w:t xml:space="preserve">Iveco Lehdistöpalvelu – EMEA-alue </w:t>
      </w:r>
    </w:p>
    <w:p w:rsidR="004E1AC0" w:rsidRPr="00FA5AF7" w:rsidRDefault="00536D51" w:rsidP="00A427B6">
      <w:pPr>
        <w:pStyle w:val="01TESTO"/>
        <w:spacing w:line="360" w:lineRule="auto"/>
        <w:rPr>
          <w:sz w:val="18"/>
          <w:szCs w:val="18"/>
          <w:lang w:val="fi-FI"/>
        </w:rPr>
      </w:pPr>
      <w:hyperlink r:id="rId16" w:history="1">
        <w:r w:rsidR="000C39C9" w:rsidRPr="00933AD4">
          <w:rPr>
            <w:rStyle w:val="Hyperlinkki"/>
            <w:sz w:val="18"/>
            <w:szCs w:val="18"/>
            <w:lang w:val="fi-FI"/>
          </w:rPr>
          <w:t>pressoffice@iveco.com</w:t>
        </w:r>
      </w:hyperlink>
    </w:p>
    <w:p w:rsidR="00A16702" w:rsidRDefault="00536D51" w:rsidP="00A427B6">
      <w:pPr>
        <w:pStyle w:val="01TESTO"/>
        <w:spacing w:line="360" w:lineRule="auto"/>
        <w:rPr>
          <w:rStyle w:val="Hyperlinkki"/>
          <w:sz w:val="18"/>
          <w:szCs w:val="18"/>
        </w:rPr>
      </w:pPr>
      <w:hyperlink r:id="rId17" w:history="1">
        <w:r w:rsidR="000C39C9">
          <w:rPr>
            <w:rStyle w:val="Hyperlinkki"/>
            <w:sz w:val="18"/>
            <w:szCs w:val="18"/>
          </w:rPr>
          <w:t>www.ivecopress.com</w:t>
        </w:r>
      </w:hyperlink>
      <w:r w:rsidR="000C39C9">
        <w:rPr>
          <w:rStyle w:val="Hyperlinkki"/>
          <w:sz w:val="18"/>
          <w:szCs w:val="18"/>
        </w:rPr>
        <w:t xml:space="preserve">  </w:t>
      </w:r>
    </w:p>
    <w:p w:rsidR="004E1AC0" w:rsidRPr="0099384D" w:rsidRDefault="004E1AC0" w:rsidP="00A427B6">
      <w:pPr>
        <w:pStyle w:val="01TESTO"/>
        <w:spacing w:line="360" w:lineRule="auto"/>
        <w:rPr>
          <w:color w:val="0000FF"/>
          <w:sz w:val="20"/>
          <w:u w:val="single"/>
        </w:rPr>
      </w:pPr>
      <w:r>
        <w:rPr>
          <w:sz w:val="18"/>
          <w:szCs w:val="18"/>
        </w:rPr>
        <w:t>Puh. +39 011 00 72965</w:t>
      </w:r>
      <w:r>
        <w:rPr>
          <w:sz w:val="18"/>
          <w:szCs w:val="18"/>
        </w:rPr>
        <w:br/>
      </w:r>
      <w:r>
        <w:rPr>
          <w:sz w:val="18"/>
          <w:szCs w:val="18"/>
        </w:rPr>
        <w:br/>
      </w:r>
    </w:p>
    <w:sectPr w:rsidR="004E1AC0" w:rsidRPr="0099384D" w:rsidSect="00A2183A">
      <w:headerReference w:type="default" r:id="rId18"/>
      <w:footerReference w:type="default" r:id="rId19"/>
      <w:headerReference w:type="first" r:id="rId20"/>
      <w:footerReference w:type="first" r:id="rId21"/>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D51" w:rsidRDefault="00536D51">
      <w:pPr>
        <w:spacing w:line="240" w:lineRule="auto"/>
      </w:pPr>
      <w:r>
        <w:separator/>
      </w:r>
    </w:p>
  </w:endnote>
  <w:endnote w:type="continuationSeparator" w:id="0">
    <w:p w:rsidR="00536D51" w:rsidRDefault="00536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1" w:usb1="08070000" w:usb2="00000010" w:usb3="00000000" w:csb0="00020000" w:csb1="00000000"/>
  </w:font>
  <w:font w:name="GillSans">
    <w:altName w:val="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Light">
    <w:altName w:val="Gill San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ヒラギノ角ゴ Pro W3">
    <w:charset w:val="4E"/>
    <w:family w:val="auto"/>
    <w:pitch w:val="variable"/>
    <w:sig w:usb0="E00002FF" w:usb1="7AC7FFFF" w:usb2="00000012" w:usb3="00000000" w:csb0="0002000D" w:csb1="00000000"/>
  </w:font>
  <w:font w:name="BMWTypeRegular">
    <w:altName w:val="Arial"/>
    <w:charset w:val="00"/>
    <w:family w:val="swiss"/>
    <w:pitch w:val="variable"/>
    <w:sig w:usb0="00000001" w:usb1="00000000" w:usb2="00000000" w:usb3="00000000" w:csb0="00000093" w:csb1="00000000"/>
  </w:font>
  <w:font w:name="Arial Bold Italic">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318942"/>
      <w:docPartObj>
        <w:docPartGallery w:val="Page Numbers (Bottom of Page)"/>
        <w:docPartUnique/>
      </w:docPartObj>
    </w:sdtPr>
    <w:sdtEndPr/>
    <w:sdtContent>
      <w:p w:rsidR="00984379" w:rsidRDefault="00576786">
        <w:pPr>
          <w:pStyle w:val="Alatunniste"/>
          <w:jc w:val="right"/>
        </w:pPr>
        <w:r>
          <w:fldChar w:fldCharType="begin"/>
        </w:r>
        <w:r w:rsidR="00984379">
          <w:instrText>PAGE   \* MERGEFORMAT</w:instrText>
        </w:r>
        <w:r>
          <w:fldChar w:fldCharType="separate"/>
        </w:r>
        <w:r w:rsidR="005E4360">
          <w:rPr>
            <w:noProof/>
          </w:rPr>
          <w:t>2</w:t>
        </w:r>
        <w:r>
          <w:fldChar w:fldCharType="end"/>
        </w:r>
      </w:p>
    </w:sdtContent>
  </w:sdt>
  <w:p w:rsidR="00984379" w:rsidRPr="00FC4770" w:rsidRDefault="00984379" w:rsidP="00A2183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9" w:rsidRPr="00FC4770" w:rsidRDefault="00984379" w:rsidP="00A2183A">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D51" w:rsidRDefault="00536D51">
      <w:pPr>
        <w:spacing w:line="240" w:lineRule="auto"/>
      </w:pPr>
      <w:r>
        <w:separator/>
      </w:r>
    </w:p>
  </w:footnote>
  <w:footnote w:type="continuationSeparator" w:id="0">
    <w:p w:rsidR="00536D51" w:rsidRDefault="00536D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79" w:rsidRPr="00FC4770" w:rsidRDefault="00984379" w:rsidP="00A2183A">
    <w:r>
      <w:rPr>
        <w:noProof/>
        <w:lang w:val="fi-FI" w:eastAsia="fi-FI"/>
      </w:rPr>
      <w:drawing>
        <wp:anchor distT="0" distB="0" distL="114300" distR="114300" simplePos="0" relativeHeight="251666432" behindDoc="1" locked="0" layoutInCell="1" allowOverlap="1">
          <wp:simplePos x="0" y="0"/>
          <wp:positionH relativeFrom="margin">
            <wp:posOffset>-1418590</wp:posOffset>
          </wp:positionH>
          <wp:positionV relativeFrom="margin">
            <wp:posOffset>-1282065</wp:posOffset>
          </wp:positionV>
          <wp:extent cx="1270000" cy="355600"/>
          <wp:effectExtent l="25400" t="0" r="0" b="0"/>
          <wp:wrapNone/>
          <wp:docPr id="1" name="Immagine 1"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1"/>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sidR="00933AD4">
      <w:rPr>
        <w:noProof/>
        <w:lang w:val="fi-FI" w:eastAsia="fi-FI"/>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452754</wp:posOffset>
              </wp:positionV>
              <wp:extent cx="6858000" cy="0"/>
              <wp:effectExtent l="0" t="0" r="19050" b="1905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p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0&#10;x4pu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2614" w:type="dxa"/>
      <w:tblCellMar>
        <w:left w:w="0" w:type="dxa"/>
        <w:right w:w="0" w:type="dxa"/>
      </w:tblCellMar>
      <w:tblLook w:val="00A0" w:firstRow="1" w:lastRow="0" w:firstColumn="1" w:lastColumn="0" w:noHBand="0" w:noVBand="0"/>
    </w:tblPr>
    <w:tblGrid>
      <w:gridCol w:w="2614"/>
    </w:tblGrid>
    <w:tr w:rsidR="00984379" w:rsidRPr="005E4360" w:rsidTr="00EB4041">
      <w:trPr>
        <w:trHeight w:val="735"/>
      </w:trPr>
      <w:tc>
        <w:tcPr>
          <w:tcW w:w="2614" w:type="dxa"/>
          <w:shd w:val="clear" w:color="auto" w:fill="auto"/>
          <w:vAlign w:val="bottom"/>
        </w:tcPr>
        <w:p w:rsidR="00984379" w:rsidRPr="00933AD4" w:rsidRDefault="00984379" w:rsidP="00EB4041">
          <w:pPr>
            <w:tabs>
              <w:tab w:val="left" w:pos="260"/>
            </w:tabs>
            <w:spacing w:line="170" w:lineRule="exact"/>
            <w:ind w:right="-108"/>
            <w:rPr>
              <w:b/>
              <w:bCs/>
              <w:sz w:val="12"/>
              <w:lang w:val="it-IT"/>
            </w:rPr>
          </w:pPr>
          <w:r w:rsidRPr="00933AD4">
            <w:rPr>
              <w:b/>
              <w:bCs/>
              <w:sz w:val="12"/>
              <w:lang w:val="it-IT"/>
            </w:rPr>
            <w:t>Iveco S.p.A.</w:t>
          </w:r>
        </w:p>
        <w:p w:rsidR="00984379" w:rsidRPr="00933AD4" w:rsidRDefault="00984379" w:rsidP="00EB4041">
          <w:pPr>
            <w:tabs>
              <w:tab w:val="left" w:pos="260"/>
            </w:tabs>
            <w:spacing w:line="170" w:lineRule="exact"/>
            <w:ind w:right="-108"/>
            <w:rPr>
              <w:sz w:val="12"/>
              <w:lang w:val="it-IT"/>
            </w:rPr>
          </w:pPr>
          <w:r w:rsidRPr="00933AD4">
            <w:rPr>
              <w:sz w:val="12"/>
              <w:lang w:val="it-IT"/>
            </w:rPr>
            <w:t>Via Puglia 35</w:t>
          </w:r>
        </w:p>
        <w:p w:rsidR="00984379" w:rsidRPr="00933AD4" w:rsidRDefault="00984379" w:rsidP="00EB4041">
          <w:pPr>
            <w:tabs>
              <w:tab w:val="left" w:pos="260"/>
            </w:tabs>
            <w:spacing w:line="170" w:lineRule="exact"/>
            <w:ind w:right="-108"/>
            <w:rPr>
              <w:sz w:val="12"/>
              <w:lang w:val="it-IT"/>
            </w:rPr>
          </w:pPr>
          <w:r w:rsidRPr="00933AD4">
            <w:rPr>
              <w:sz w:val="12"/>
              <w:lang w:val="it-IT"/>
            </w:rPr>
            <w:t>10156 Torino, Italia</w:t>
          </w:r>
        </w:p>
        <w:p w:rsidR="00984379" w:rsidRPr="00933AD4" w:rsidRDefault="00536D51" w:rsidP="00EB4041">
          <w:pPr>
            <w:pStyle w:val="04FOOTER"/>
            <w:ind w:right="-101"/>
            <w:rPr>
              <w:sz w:val="14"/>
              <w:lang w:val="it-IT"/>
            </w:rPr>
          </w:pPr>
          <w:hyperlink r:id="rId1" w:history="1">
            <w:r w:rsidR="000C39C9" w:rsidRPr="00933AD4">
              <w:rPr>
                <w:rStyle w:val="Hyperlinkki"/>
                <w:sz w:val="14"/>
                <w:lang w:val="it-IT"/>
              </w:rPr>
              <w:t>www.iveco.com</w:t>
            </w:r>
          </w:hyperlink>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984379" w:rsidRPr="005E4360">
      <w:trPr>
        <w:trHeight w:val="5211"/>
      </w:trPr>
      <w:tc>
        <w:tcPr>
          <w:tcW w:w="606" w:type="dxa"/>
          <w:shd w:val="clear" w:color="auto" w:fill="auto"/>
          <w:vAlign w:val="bottom"/>
        </w:tcPr>
        <w:p w:rsidR="00984379" w:rsidRPr="00933AD4" w:rsidRDefault="00984379" w:rsidP="00A2183A">
          <w:pPr>
            <w:pStyle w:val="01TESTO"/>
            <w:rPr>
              <w:lang w:val="it-IT"/>
            </w:rPr>
          </w:pPr>
          <w:r>
            <w:rPr>
              <w:noProof/>
              <w:lang w:val="fi-FI" w:eastAsia="fi-FI"/>
            </w:rPr>
            <w:drawing>
              <wp:anchor distT="0" distB="0" distL="114300" distR="114300" simplePos="0" relativeHeight="251668480" behindDoc="1" locked="0" layoutInCell="1" allowOverlap="1">
                <wp:simplePos x="0" y="0"/>
                <wp:positionH relativeFrom="column">
                  <wp:posOffset>0</wp:posOffset>
                </wp:positionH>
                <wp:positionV relativeFrom="page">
                  <wp:posOffset>0</wp:posOffset>
                </wp:positionV>
                <wp:extent cx="387350" cy="3239135"/>
                <wp:effectExtent l="25400" t="0" r="0" b="0"/>
                <wp:wrapNone/>
                <wp:docPr id="6" name="Immagine 50" descr="PressRelea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2"/>
                        <a:srcRect/>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rsidR="00984379" w:rsidRPr="00FC4770" w:rsidRDefault="00984379" w:rsidP="00A2183A">
    <w:r>
      <w:rPr>
        <w:noProof/>
        <w:lang w:val="fi-FI" w:eastAsia="fi-FI"/>
      </w:rPr>
      <w:drawing>
        <wp:anchor distT="0" distB="0" distL="114300" distR="114300" simplePos="0" relativeHeight="251662336" behindDoc="1" locked="0" layoutInCell="1" allowOverlap="1">
          <wp:simplePos x="0" y="0"/>
          <wp:positionH relativeFrom="column">
            <wp:posOffset>-1106170</wp:posOffset>
          </wp:positionH>
          <wp:positionV relativeFrom="paragraph">
            <wp:posOffset>3606165</wp:posOffset>
          </wp:positionV>
          <wp:extent cx="622300" cy="368300"/>
          <wp:effectExtent l="25400" t="0" r="0" b="0"/>
          <wp:wrapNone/>
          <wp:docPr id="38" name="Immagine 3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3"/>
                  <a:srcRect/>
                  <a:stretch>
                    <a:fillRect/>
                  </a:stretch>
                </pic:blipFill>
                <pic:spPr bwMode="auto">
                  <a:xfrm>
                    <a:off x="0" y="0"/>
                    <a:ext cx="622300" cy="368300"/>
                  </a:xfrm>
                  <a:prstGeom prst="rect">
                    <a:avLst/>
                  </a:prstGeom>
                  <a:noFill/>
                  <a:ln w="9525">
                    <a:noFill/>
                    <a:miter lim="800000"/>
                    <a:headEnd/>
                    <a:tailEnd/>
                  </a:ln>
                </pic:spPr>
              </pic:pic>
            </a:graphicData>
          </a:graphic>
        </wp:anchor>
      </w:drawing>
    </w:r>
    <w:r>
      <w:rPr>
        <w:noProof/>
        <w:lang w:val="fi-FI" w:eastAsia="fi-FI"/>
      </w:rPr>
      <w:drawing>
        <wp:anchor distT="0" distB="0" distL="114300" distR="114300" simplePos="0" relativeHeight="251664384" behindDoc="1" locked="0" layoutInCell="1" allowOverlap="1">
          <wp:simplePos x="0" y="0"/>
          <wp:positionH relativeFrom="margin">
            <wp:posOffset>-1418590</wp:posOffset>
          </wp:positionH>
          <wp:positionV relativeFrom="margin">
            <wp:posOffset>-1282065</wp:posOffset>
          </wp:positionV>
          <wp:extent cx="1270000" cy="355600"/>
          <wp:effectExtent l="25400" t="0" r="0" b="0"/>
          <wp:wrapNone/>
          <wp:docPr id="64" name="Immagine 64"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4"/>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sidR="00933AD4">
      <w:rPr>
        <w:noProof/>
        <w:lang w:val="fi-FI" w:eastAsia="fi-FI"/>
      </w:rPr>
      <mc:AlternateContent>
        <mc:Choice Requires="wps">
          <w:drawing>
            <wp:anchor distT="4294967295" distB="4294967295" distL="114300" distR="114300" simplePos="0" relativeHeight="251655168" behindDoc="0" locked="0" layoutInCell="1" allowOverlap="1">
              <wp:simplePos x="0" y="0"/>
              <wp:positionH relativeFrom="column">
                <wp:posOffset>-1270</wp:posOffset>
              </wp:positionH>
              <wp:positionV relativeFrom="paragraph">
                <wp:posOffset>455294</wp:posOffset>
              </wp:positionV>
              <wp:extent cx="7086600" cy="0"/>
              <wp:effectExtent l="0" t="0" r="1905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M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CvZSjBIC&#10;AAApBAAADgAAAAAAAAAAAAAAAAAuAgAAZHJzL2Uyb0RvYy54bWxQSwECLQAUAAYACAAAACEAqsTL&#10;rtoAAAAIAQAADwAAAAAAAAAAAAAAAABsBAAAZHJzL2Rvd25yZXYueG1sUEsFBgAAAAAEAAQA8wAA&#10;AHMFAAAAAA==&#10;" strokeweight=".03739mm"/>
          </w:pict>
        </mc:Fallback>
      </mc:AlternateContent>
    </w:r>
    <w:r w:rsidR="00933AD4">
      <w:rPr>
        <w:noProof/>
        <w:lang w:val="fi-FI" w:eastAsia="fi-FI"/>
      </w:rPr>
      <mc:AlternateContent>
        <mc:Choice Requires="wps">
          <w:drawing>
            <wp:anchor distT="4294967295" distB="4294967295" distL="114300" distR="114300" simplePos="0" relativeHeight="251656192" behindDoc="0" locked="0" layoutInCell="1" allowOverlap="1">
              <wp:simplePos x="0" y="0"/>
              <wp:positionH relativeFrom="column">
                <wp:posOffset>-1945005</wp:posOffset>
              </wp:positionH>
              <wp:positionV relativeFrom="paragraph">
                <wp:posOffset>3414394</wp:posOffset>
              </wp:positionV>
              <wp:extent cx="685800" cy="0"/>
              <wp:effectExtent l="0" t="0" r="19050" b="1905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nzSH&#10;MBECAAAoBAAADgAAAAAAAAAAAAAAAAAuAgAAZHJzL2Uyb0RvYy54bWxQSwECLQAUAAYACAAAACEA&#10;KDMWf94AAAANAQAADwAAAAAAAAAAAAAAAABrBAAAZHJzL2Rvd25yZXYueG1sUEsFBgAAAAAEAAQA&#10;8wAAAHYFAAAAAA==&#10;" strokeweight=".03739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5D41"/>
    <w:multiLevelType w:val="hybridMultilevel"/>
    <w:tmpl w:val="829C3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705291"/>
    <w:multiLevelType w:val="hybridMultilevel"/>
    <w:tmpl w:val="A142E52C"/>
    <w:lvl w:ilvl="0" w:tplc="5EA66F56">
      <w:start w:val="1"/>
      <w:numFmt w:val="bullet"/>
      <w:lvlText w:val=""/>
      <w:lvlJc w:val="left"/>
      <w:pPr>
        <w:tabs>
          <w:tab w:val="num" w:pos="720"/>
        </w:tabs>
        <w:ind w:left="720" w:hanging="360"/>
      </w:pPr>
      <w:rPr>
        <w:rFonts w:ascii="Wingdings" w:hAnsi="Wingdings" w:hint="default"/>
      </w:rPr>
    </w:lvl>
    <w:lvl w:ilvl="1" w:tplc="B68EF634" w:tentative="1">
      <w:start w:val="1"/>
      <w:numFmt w:val="bullet"/>
      <w:lvlText w:val=""/>
      <w:lvlJc w:val="left"/>
      <w:pPr>
        <w:tabs>
          <w:tab w:val="num" w:pos="1440"/>
        </w:tabs>
        <w:ind w:left="1440" w:hanging="360"/>
      </w:pPr>
      <w:rPr>
        <w:rFonts w:ascii="Wingdings" w:hAnsi="Wingdings" w:hint="default"/>
      </w:rPr>
    </w:lvl>
    <w:lvl w:ilvl="2" w:tplc="A990936A" w:tentative="1">
      <w:start w:val="1"/>
      <w:numFmt w:val="bullet"/>
      <w:lvlText w:val=""/>
      <w:lvlJc w:val="left"/>
      <w:pPr>
        <w:tabs>
          <w:tab w:val="num" w:pos="2160"/>
        </w:tabs>
        <w:ind w:left="2160" w:hanging="360"/>
      </w:pPr>
      <w:rPr>
        <w:rFonts w:ascii="Wingdings" w:hAnsi="Wingdings" w:hint="default"/>
      </w:rPr>
    </w:lvl>
    <w:lvl w:ilvl="3" w:tplc="D4FC6D0E" w:tentative="1">
      <w:start w:val="1"/>
      <w:numFmt w:val="bullet"/>
      <w:lvlText w:val=""/>
      <w:lvlJc w:val="left"/>
      <w:pPr>
        <w:tabs>
          <w:tab w:val="num" w:pos="2880"/>
        </w:tabs>
        <w:ind w:left="2880" w:hanging="360"/>
      </w:pPr>
      <w:rPr>
        <w:rFonts w:ascii="Wingdings" w:hAnsi="Wingdings" w:hint="default"/>
      </w:rPr>
    </w:lvl>
    <w:lvl w:ilvl="4" w:tplc="12C2E2D6" w:tentative="1">
      <w:start w:val="1"/>
      <w:numFmt w:val="bullet"/>
      <w:lvlText w:val=""/>
      <w:lvlJc w:val="left"/>
      <w:pPr>
        <w:tabs>
          <w:tab w:val="num" w:pos="3600"/>
        </w:tabs>
        <w:ind w:left="3600" w:hanging="360"/>
      </w:pPr>
      <w:rPr>
        <w:rFonts w:ascii="Wingdings" w:hAnsi="Wingdings" w:hint="default"/>
      </w:rPr>
    </w:lvl>
    <w:lvl w:ilvl="5" w:tplc="BBE0F32C" w:tentative="1">
      <w:start w:val="1"/>
      <w:numFmt w:val="bullet"/>
      <w:lvlText w:val=""/>
      <w:lvlJc w:val="left"/>
      <w:pPr>
        <w:tabs>
          <w:tab w:val="num" w:pos="4320"/>
        </w:tabs>
        <w:ind w:left="4320" w:hanging="360"/>
      </w:pPr>
      <w:rPr>
        <w:rFonts w:ascii="Wingdings" w:hAnsi="Wingdings" w:hint="default"/>
      </w:rPr>
    </w:lvl>
    <w:lvl w:ilvl="6" w:tplc="8862AE7A" w:tentative="1">
      <w:start w:val="1"/>
      <w:numFmt w:val="bullet"/>
      <w:lvlText w:val=""/>
      <w:lvlJc w:val="left"/>
      <w:pPr>
        <w:tabs>
          <w:tab w:val="num" w:pos="5040"/>
        </w:tabs>
        <w:ind w:left="5040" w:hanging="360"/>
      </w:pPr>
      <w:rPr>
        <w:rFonts w:ascii="Wingdings" w:hAnsi="Wingdings" w:hint="default"/>
      </w:rPr>
    </w:lvl>
    <w:lvl w:ilvl="7" w:tplc="19E249EA" w:tentative="1">
      <w:start w:val="1"/>
      <w:numFmt w:val="bullet"/>
      <w:lvlText w:val=""/>
      <w:lvlJc w:val="left"/>
      <w:pPr>
        <w:tabs>
          <w:tab w:val="num" w:pos="5760"/>
        </w:tabs>
        <w:ind w:left="5760" w:hanging="360"/>
      </w:pPr>
      <w:rPr>
        <w:rFonts w:ascii="Wingdings" w:hAnsi="Wingdings" w:hint="default"/>
      </w:rPr>
    </w:lvl>
    <w:lvl w:ilvl="8" w:tplc="18E210BE" w:tentative="1">
      <w:start w:val="1"/>
      <w:numFmt w:val="bullet"/>
      <w:lvlText w:val=""/>
      <w:lvlJc w:val="left"/>
      <w:pPr>
        <w:tabs>
          <w:tab w:val="num" w:pos="6480"/>
        </w:tabs>
        <w:ind w:left="6480" w:hanging="360"/>
      </w:pPr>
      <w:rPr>
        <w:rFonts w:ascii="Wingdings" w:hAnsi="Wingdings" w:hint="default"/>
      </w:rPr>
    </w:lvl>
  </w:abstractNum>
  <w:abstractNum w:abstractNumId="2">
    <w:nsid w:val="19D657D5"/>
    <w:multiLevelType w:val="hybridMultilevel"/>
    <w:tmpl w:val="910C1472"/>
    <w:lvl w:ilvl="0" w:tplc="A9B4F8D8">
      <w:start w:val="1"/>
      <w:numFmt w:val="bullet"/>
      <w:lvlText w:val="o"/>
      <w:lvlJc w:val="left"/>
      <w:pPr>
        <w:ind w:left="1494" w:hanging="360"/>
      </w:pPr>
      <w:rPr>
        <w:rFonts w:ascii="Courier New" w:hAnsi="Courier New" w:cs="Courier New" w:hint="default"/>
        <w:color w:val="000000"/>
      </w:rPr>
    </w:lvl>
    <w:lvl w:ilvl="1" w:tplc="58C4E3DE">
      <w:start w:val="1"/>
      <w:numFmt w:val="bullet"/>
      <w:lvlText w:val="•"/>
      <w:lvlJc w:val="left"/>
      <w:pPr>
        <w:tabs>
          <w:tab w:val="num" w:pos="1440"/>
        </w:tabs>
        <w:ind w:left="1440" w:hanging="360"/>
      </w:pPr>
      <w:rPr>
        <w:rFonts w:ascii="Arial" w:hAnsi="Arial" w:hint="default"/>
      </w:rPr>
    </w:lvl>
    <w:lvl w:ilvl="2" w:tplc="727C7D2A">
      <w:start w:val="1"/>
      <w:numFmt w:val="bullet"/>
      <w:lvlText w:val="•"/>
      <w:lvlJc w:val="left"/>
      <w:pPr>
        <w:tabs>
          <w:tab w:val="num" w:pos="2160"/>
        </w:tabs>
        <w:ind w:left="2160" w:hanging="360"/>
      </w:pPr>
      <w:rPr>
        <w:rFonts w:ascii="Arial" w:hAnsi="Arial" w:hint="default"/>
      </w:rPr>
    </w:lvl>
    <w:lvl w:ilvl="3" w:tplc="30B4DD4A" w:tentative="1">
      <w:start w:val="1"/>
      <w:numFmt w:val="bullet"/>
      <w:lvlText w:val="•"/>
      <w:lvlJc w:val="left"/>
      <w:pPr>
        <w:tabs>
          <w:tab w:val="num" w:pos="2880"/>
        </w:tabs>
        <w:ind w:left="2880" w:hanging="360"/>
      </w:pPr>
      <w:rPr>
        <w:rFonts w:ascii="Arial" w:hAnsi="Arial" w:hint="default"/>
      </w:rPr>
    </w:lvl>
    <w:lvl w:ilvl="4" w:tplc="E19CA372" w:tentative="1">
      <w:start w:val="1"/>
      <w:numFmt w:val="bullet"/>
      <w:lvlText w:val="•"/>
      <w:lvlJc w:val="left"/>
      <w:pPr>
        <w:tabs>
          <w:tab w:val="num" w:pos="3600"/>
        </w:tabs>
        <w:ind w:left="3600" w:hanging="360"/>
      </w:pPr>
      <w:rPr>
        <w:rFonts w:ascii="Arial" w:hAnsi="Arial" w:hint="default"/>
      </w:rPr>
    </w:lvl>
    <w:lvl w:ilvl="5" w:tplc="FA402340" w:tentative="1">
      <w:start w:val="1"/>
      <w:numFmt w:val="bullet"/>
      <w:lvlText w:val="•"/>
      <w:lvlJc w:val="left"/>
      <w:pPr>
        <w:tabs>
          <w:tab w:val="num" w:pos="4320"/>
        </w:tabs>
        <w:ind w:left="4320" w:hanging="360"/>
      </w:pPr>
      <w:rPr>
        <w:rFonts w:ascii="Arial" w:hAnsi="Arial" w:hint="default"/>
      </w:rPr>
    </w:lvl>
    <w:lvl w:ilvl="6" w:tplc="D43EF4CC" w:tentative="1">
      <w:start w:val="1"/>
      <w:numFmt w:val="bullet"/>
      <w:lvlText w:val="•"/>
      <w:lvlJc w:val="left"/>
      <w:pPr>
        <w:tabs>
          <w:tab w:val="num" w:pos="5040"/>
        </w:tabs>
        <w:ind w:left="5040" w:hanging="360"/>
      </w:pPr>
      <w:rPr>
        <w:rFonts w:ascii="Arial" w:hAnsi="Arial" w:hint="default"/>
      </w:rPr>
    </w:lvl>
    <w:lvl w:ilvl="7" w:tplc="E3FCCCE8" w:tentative="1">
      <w:start w:val="1"/>
      <w:numFmt w:val="bullet"/>
      <w:lvlText w:val="•"/>
      <w:lvlJc w:val="left"/>
      <w:pPr>
        <w:tabs>
          <w:tab w:val="num" w:pos="5760"/>
        </w:tabs>
        <w:ind w:left="5760" w:hanging="360"/>
      </w:pPr>
      <w:rPr>
        <w:rFonts w:ascii="Arial" w:hAnsi="Arial" w:hint="default"/>
      </w:rPr>
    </w:lvl>
    <w:lvl w:ilvl="8" w:tplc="8D8E225C" w:tentative="1">
      <w:start w:val="1"/>
      <w:numFmt w:val="bullet"/>
      <w:lvlText w:val="•"/>
      <w:lvlJc w:val="left"/>
      <w:pPr>
        <w:tabs>
          <w:tab w:val="num" w:pos="6480"/>
        </w:tabs>
        <w:ind w:left="6480" w:hanging="360"/>
      </w:pPr>
      <w:rPr>
        <w:rFonts w:ascii="Arial" w:hAnsi="Arial" w:hint="default"/>
      </w:rPr>
    </w:lvl>
  </w:abstractNum>
  <w:abstractNum w:abstractNumId="3">
    <w:nsid w:val="1C36007B"/>
    <w:multiLevelType w:val="hybridMultilevel"/>
    <w:tmpl w:val="307A3ABC"/>
    <w:lvl w:ilvl="0" w:tplc="09F2D8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FB0189"/>
    <w:multiLevelType w:val="hybridMultilevel"/>
    <w:tmpl w:val="AA8E7C2E"/>
    <w:lvl w:ilvl="0" w:tplc="6C22E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E5220"/>
    <w:multiLevelType w:val="hybridMultilevel"/>
    <w:tmpl w:val="B9CA3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15970BA"/>
    <w:multiLevelType w:val="hybridMultilevel"/>
    <w:tmpl w:val="9D32095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7">
    <w:nsid w:val="425455F8"/>
    <w:multiLevelType w:val="hybridMultilevel"/>
    <w:tmpl w:val="45E48ED6"/>
    <w:lvl w:ilvl="0" w:tplc="D66EB756">
      <w:start w:val="1"/>
      <w:numFmt w:val="bullet"/>
      <w:pStyle w:val="Notediscena"/>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FC5797E"/>
    <w:multiLevelType w:val="hybridMultilevel"/>
    <w:tmpl w:val="2FDC83BE"/>
    <w:lvl w:ilvl="0" w:tplc="6FD6E1C2">
      <w:start w:val="1"/>
      <w:numFmt w:val="bullet"/>
      <w:lvlText w:val=""/>
      <w:lvlJc w:val="left"/>
      <w:pPr>
        <w:ind w:left="1494"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503C5092"/>
    <w:multiLevelType w:val="hybridMultilevel"/>
    <w:tmpl w:val="7B46B330"/>
    <w:lvl w:ilvl="0" w:tplc="78549108">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nsid w:val="51F5720F"/>
    <w:multiLevelType w:val="hybridMultilevel"/>
    <w:tmpl w:val="98FA2E4C"/>
    <w:lvl w:ilvl="0" w:tplc="B94AF66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2336A"/>
    <w:multiLevelType w:val="multilevel"/>
    <w:tmpl w:val="D3948C46"/>
    <w:lvl w:ilvl="0">
      <w:start w:val="1"/>
      <w:numFmt w:val="bullet"/>
      <w:pStyle w:val="Rientro"/>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12">
    <w:nsid w:val="55FB4B4A"/>
    <w:multiLevelType w:val="hybridMultilevel"/>
    <w:tmpl w:val="37980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A7A52B7"/>
    <w:multiLevelType w:val="hybridMultilevel"/>
    <w:tmpl w:val="E66C3B9C"/>
    <w:lvl w:ilvl="0" w:tplc="28B618EA">
      <w:start w:val="1"/>
      <w:numFmt w:val="bullet"/>
      <w:lvlText w:val="o"/>
      <w:lvlJc w:val="left"/>
      <w:pPr>
        <w:tabs>
          <w:tab w:val="num" w:pos="720"/>
        </w:tabs>
        <w:ind w:left="720" w:hanging="360"/>
      </w:pPr>
      <w:rPr>
        <w:rFonts w:ascii="Courier New" w:hAnsi="Courier New" w:hint="default"/>
      </w:rPr>
    </w:lvl>
    <w:lvl w:ilvl="1" w:tplc="4B881842" w:tentative="1">
      <w:start w:val="1"/>
      <w:numFmt w:val="bullet"/>
      <w:lvlText w:val="o"/>
      <w:lvlJc w:val="left"/>
      <w:pPr>
        <w:tabs>
          <w:tab w:val="num" w:pos="1440"/>
        </w:tabs>
        <w:ind w:left="1440" w:hanging="360"/>
      </w:pPr>
      <w:rPr>
        <w:rFonts w:ascii="Courier New" w:hAnsi="Courier New" w:hint="default"/>
      </w:rPr>
    </w:lvl>
    <w:lvl w:ilvl="2" w:tplc="07989FE6">
      <w:start w:val="1"/>
      <w:numFmt w:val="bullet"/>
      <w:lvlText w:val="o"/>
      <w:lvlJc w:val="left"/>
      <w:pPr>
        <w:tabs>
          <w:tab w:val="num" w:pos="2160"/>
        </w:tabs>
        <w:ind w:left="2160" w:hanging="360"/>
      </w:pPr>
      <w:rPr>
        <w:rFonts w:ascii="Courier New" w:hAnsi="Courier New" w:hint="default"/>
      </w:rPr>
    </w:lvl>
    <w:lvl w:ilvl="3" w:tplc="BE7AF260" w:tentative="1">
      <w:start w:val="1"/>
      <w:numFmt w:val="bullet"/>
      <w:lvlText w:val="o"/>
      <w:lvlJc w:val="left"/>
      <w:pPr>
        <w:tabs>
          <w:tab w:val="num" w:pos="2880"/>
        </w:tabs>
        <w:ind w:left="2880" w:hanging="360"/>
      </w:pPr>
      <w:rPr>
        <w:rFonts w:ascii="Courier New" w:hAnsi="Courier New" w:hint="default"/>
      </w:rPr>
    </w:lvl>
    <w:lvl w:ilvl="4" w:tplc="E2DEEEB4" w:tentative="1">
      <w:start w:val="1"/>
      <w:numFmt w:val="bullet"/>
      <w:lvlText w:val="o"/>
      <w:lvlJc w:val="left"/>
      <w:pPr>
        <w:tabs>
          <w:tab w:val="num" w:pos="3600"/>
        </w:tabs>
        <w:ind w:left="3600" w:hanging="360"/>
      </w:pPr>
      <w:rPr>
        <w:rFonts w:ascii="Courier New" w:hAnsi="Courier New" w:hint="default"/>
      </w:rPr>
    </w:lvl>
    <w:lvl w:ilvl="5" w:tplc="0352B4FC" w:tentative="1">
      <w:start w:val="1"/>
      <w:numFmt w:val="bullet"/>
      <w:lvlText w:val="o"/>
      <w:lvlJc w:val="left"/>
      <w:pPr>
        <w:tabs>
          <w:tab w:val="num" w:pos="4320"/>
        </w:tabs>
        <w:ind w:left="4320" w:hanging="360"/>
      </w:pPr>
      <w:rPr>
        <w:rFonts w:ascii="Courier New" w:hAnsi="Courier New" w:hint="default"/>
      </w:rPr>
    </w:lvl>
    <w:lvl w:ilvl="6" w:tplc="BC30FC94" w:tentative="1">
      <w:start w:val="1"/>
      <w:numFmt w:val="bullet"/>
      <w:lvlText w:val="o"/>
      <w:lvlJc w:val="left"/>
      <w:pPr>
        <w:tabs>
          <w:tab w:val="num" w:pos="5040"/>
        </w:tabs>
        <w:ind w:left="5040" w:hanging="360"/>
      </w:pPr>
      <w:rPr>
        <w:rFonts w:ascii="Courier New" w:hAnsi="Courier New" w:hint="default"/>
      </w:rPr>
    </w:lvl>
    <w:lvl w:ilvl="7" w:tplc="58FC1B4E" w:tentative="1">
      <w:start w:val="1"/>
      <w:numFmt w:val="bullet"/>
      <w:lvlText w:val="o"/>
      <w:lvlJc w:val="left"/>
      <w:pPr>
        <w:tabs>
          <w:tab w:val="num" w:pos="5760"/>
        </w:tabs>
        <w:ind w:left="5760" w:hanging="360"/>
      </w:pPr>
      <w:rPr>
        <w:rFonts w:ascii="Courier New" w:hAnsi="Courier New" w:hint="default"/>
      </w:rPr>
    </w:lvl>
    <w:lvl w:ilvl="8" w:tplc="C1A21346" w:tentative="1">
      <w:start w:val="1"/>
      <w:numFmt w:val="bullet"/>
      <w:lvlText w:val="o"/>
      <w:lvlJc w:val="left"/>
      <w:pPr>
        <w:tabs>
          <w:tab w:val="num" w:pos="6480"/>
        </w:tabs>
        <w:ind w:left="6480" w:hanging="360"/>
      </w:pPr>
      <w:rPr>
        <w:rFonts w:ascii="Courier New" w:hAnsi="Courier New" w:hint="default"/>
      </w:rPr>
    </w:lvl>
  </w:abstractNum>
  <w:abstractNum w:abstractNumId="14">
    <w:nsid w:val="6CCD3C4E"/>
    <w:multiLevelType w:val="hybridMultilevel"/>
    <w:tmpl w:val="72E2D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936ED"/>
    <w:multiLevelType w:val="hybridMultilevel"/>
    <w:tmpl w:val="A412F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A355B0"/>
    <w:multiLevelType w:val="hybridMultilevel"/>
    <w:tmpl w:val="7A08FAD6"/>
    <w:lvl w:ilvl="0" w:tplc="C372906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0"/>
  </w:num>
  <w:num w:numId="5">
    <w:abstractNumId w:val="0"/>
  </w:num>
  <w:num w:numId="6">
    <w:abstractNumId w:val="5"/>
  </w:num>
  <w:num w:numId="7">
    <w:abstractNumId w:val="14"/>
  </w:num>
  <w:num w:numId="8">
    <w:abstractNumId w:val="16"/>
  </w:num>
  <w:num w:numId="9">
    <w:abstractNumId w:val="2"/>
  </w:num>
  <w:num w:numId="10">
    <w:abstractNumId w:val="7"/>
  </w:num>
  <w:num w:numId="11">
    <w:abstractNumId w:val="4"/>
  </w:num>
  <w:num w:numId="12">
    <w:abstractNumId w:val="8"/>
  </w:num>
  <w:num w:numId="13">
    <w:abstractNumId w:val="6"/>
  </w:num>
  <w:num w:numId="14">
    <w:abstractNumId w:val="12"/>
  </w:num>
  <w:num w:numId="15">
    <w:abstractNumId w:val="3"/>
  </w:num>
  <w:num w:numId="16">
    <w:abstractNumId w:val="15"/>
  </w:num>
  <w:num w:numId="17">
    <w:abstractNumId w:val="1"/>
  </w:num>
  <w:num w:numId="18">
    <w:abstractNumId w:val="1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41"/>
    <w:rsid w:val="00003EC4"/>
    <w:rsid w:val="00004470"/>
    <w:rsid w:val="00011514"/>
    <w:rsid w:val="00014F09"/>
    <w:rsid w:val="00032512"/>
    <w:rsid w:val="00036664"/>
    <w:rsid w:val="00045171"/>
    <w:rsid w:val="000528DC"/>
    <w:rsid w:val="00061869"/>
    <w:rsid w:val="00064E4B"/>
    <w:rsid w:val="00071D84"/>
    <w:rsid w:val="00080D3C"/>
    <w:rsid w:val="00092AD8"/>
    <w:rsid w:val="000A2A32"/>
    <w:rsid w:val="000A742C"/>
    <w:rsid w:val="000B298C"/>
    <w:rsid w:val="000B2EEE"/>
    <w:rsid w:val="000B3E27"/>
    <w:rsid w:val="000B544D"/>
    <w:rsid w:val="000C39C9"/>
    <w:rsid w:val="000C4240"/>
    <w:rsid w:val="000C5208"/>
    <w:rsid w:val="000D5FE5"/>
    <w:rsid w:val="000E0DCD"/>
    <w:rsid w:val="000E78AE"/>
    <w:rsid w:val="000E7CA1"/>
    <w:rsid w:val="000F2579"/>
    <w:rsid w:val="001128D9"/>
    <w:rsid w:val="00114CDD"/>
    <w:rsid w:val="00122EE1"/>
    <w:rsid w:val="001307D1"/>
    <w:rsid w:val="00130853"/>
    <w:rsid w:val="00130CF1"/>
    <w:rsid w:val="001379F1"/>
    <w:rsid w:val="00142CA2"/>
    <w:rsid w:val="00143908"/>
    <w:rsid w:val="00144000"/>
    <w:rsid w:val="00144D95"/>
    <w:rsid w:val="00145144"/>
    <w:rsid w:val="00145649"/>
    <w:rsid w:val="00154F07"/>
    <w:rsid w:val="00155E6D"/>
    <w:rsid w:val="00163552"/>
    <w:rsid w:val="0016420F"/>
    <w:rsid w:val="001646CE"/>
    <w:rsid w:val="00166427"/>
    <w:rsid w:val="00174381"/>
    <w:rsid w:val="001779CE"/>
    <w:rsid w:val="00180733"/>
    <w:rsid w:val="00180AA2"/>
    <w:rsid w:val="001811B4"/>
    <w:rsid w:val="0018735A"/>
    <w:rsid w:val="001901B0"/>
    <w:rsid w:val="001A1F08"/>
    <w:rsid w:val="001A2FF7"/>
    <w:rsid w:val="001A4E7C"/>
    <w:rsid w:val="001B09C8"/>
    <w:rsid w:val="001B4B1C"/>
    <w:rsid w:val="001B72A2"/>
    <w:rsid w:val="001E3F22"/>
    <w:rsid w:val="001F384C"/>
    <w:rsid w:val="00200953"/>
    <w:rsid w:val="0020265F"/>
    <w:rsid w:val="002172F4"/>
    <w:rsid w:val="00222A52"/>
    <w:rsid w:val="00223D13"/>
    <w:rsid w:val="002268DA"/>
    <w:rsid w:val="00231194"/>
    <w:rsid w:val="00232E75"/>
    <w:rsid w:val="00246853"/>
    <w:rsid w:val="00271444"/>
    <w:rsid w:val="00277DE5"/>
    <w:rsid w:val="00280672"/>
    <w:rsid w:val="00283E5F"/>
    <w:rsid w:val="0029158B"/>
    <w:rsid w:val="002A03AE"/>
    <w:rsid w:val="002A35C5"/>
    <w:rsid w:val="002A3F90"/>
    <w:rsid w:val="002C47D0"/>
    <w:rsid w:val="002C6F1E"/>
    <w:rsid w:val="002D6676"/>
    <w:rsid w:val="002E0529"/>
    <w:rsid w:val="002E0EF3"/>
    <w:rsid w:val="002E1F86"/>
    <w:rsid w:val="002E40B9"/>
    <w:rsid w:val="002E54CA"/>
    <w:rsid w:val="002E6B82"/>
    <w:rsid w:val="002F1779"/>
    <w:rsid w:val="002F3814"/>
    <w:rsid w:val="00302B11"/>
    <w:rsid w:val="00302CEF"/>
    <w:rsid w:val="0030665F"/>
    <w:rsid w:val="00311DC4"/>
    <w:rsid w:val="00323DCC"/>
    <w:rsid w:val="00325FA1"/>
    <w:rsid w:val="003318B3"/>
    <w:rsid w:val="00331BAE"/>
    <w:rsid w:val="003334D7"/>
    <w:rsid w:val="0034157E"/>
    <w:rsid w:val="00342C3B"/>
    <w:rsid w:val="0034439F"/>
    <w:rsid w:val="00347D72"/>
    <w:rsid w:val="00351166"/>
    <w:rsid w:val="00357DAC"/>
    <w:rsid w:val="00360F5F"/>
    <w:rsid w:val="003628E4"/>
    <w:rsid w:val="00363105"/>
    <w:rsid w:val="003803F2"/>
    <w:rsid w:val="0038727F"/>
    <w:rsid w:val="00390062"/>
    <w:rsid w:val="00392876"/>
    <w:rsid w:val="00393F19"/>
    <w:rsid w:val="003968D9"/>
    <w:rsid w:val="003A19E2"/>
    <w:rsid w:val="003B676E"/>
    <w:rsid w:val="003C219D"/>
    <w:rsid w:val="003C490B"/>
    <w:rsid w:val="003C4A4A"/>
    <w:rsid w:val="003D1A3C"/>
    <w:rsid w:val="003E0808"/>
    <w:rsid w:val="00400834"/>
    <w:rsid w:val="0040522B"/>
    <w:rsid w:val="004246F7"/>
    <w:rsid w:val="004253CE"/>
    <w:rsid w:val="00430327"/>
    <w:rsid w:val="004376E5"/>
    <w:rsid w:val="004415CC"/>
    <w:rsid w:val="004445A2"/>
    <w:rsid w:val="00451596"/>
    <w:rsid w:val="004531F9"/>
    <w:rsid w:val="00455A57"/>
    <w:rsid w:val="00455F08"/>
    <w:rsid w:val="0045742B"/>
    <w:rsid w:val="00463CCB"/>
    <w:rsid w:val="00466024"/>
    <w:rsid w:val="00467D51"/>
    <w:rsid w:val="004A42ED"/>
    <w:rsid w:val="004B5F58"/>
    <w:rsid w:val="004C11F2"/>
    <w:rsid w:val="004C1F6E"/>
    <w:rsid w:val="004C4A5A"/>
    <w:rsid w:val="004D5B14"/>
    <w:rsid w:val="004E100A"/>
    <w:rsid w:val="004E1AC0"/>
    <w:rsid w:val="004E21A8"/>
    <w:rsid w:val="004E7005"/>
    <w:rsid w:val="004F0842"/>
    <w:rsid w:val="00501E47"/>
    <w:rsid w:val="005059CB"/>
    <w:rsid w:val="00511871"/>
    <w:rsid w:val="00517C66"/>
    <w:rsid w:val="00517F03"/>
    <w:rsid w:val="005228CD"/>
    <w:rsid w:val="00536D51"/>
    <w:rsid w:val="0055130A"/>
    <w:rsid w:val="00561992"/>
    <w:rsid w:val="0057131C"/>
    <w:rsid w:val="00571A6F"/>
    <w:rsid w:val="0057368F"/>
    <w:rsid w:val="00574D8F"/>
    <w:rsid w:val="00576786"/>
    <w:rsid w:val="00576F97"/>
    <w:rsid w:val="00583256"/>
    <w:rsid w:val="0058340B"/>
    <w:rsid w:val="00583479"/>
    <w:rsid w:val="0059095A"/>
    <w:rsid w:val="00591101"/>
    <w:rsid w:val="005A388D"/>
    <w:rsid w:val="005C07D7"/>
    <w:rsid w:val="005C523E"/>
    <w:rsid w:val="005D0391"/>
    <w:rsid w:val="005D3D10"/>
    <w:rsid w:val="005D56BD"/>
    <w:rsid w:val="005E4114"/>
    <w:rsid w:val="005E4360"/>
    <w:rsid w:val="005F073A"/>
    <w:rsid w:val="005F257D"/>
    <w:rsid w:val="005F32C4"/>
    <w:rsid w:val="005F5FD7"/>
    <w:rsid w:val="0060174A"/>
    <w:rsid w:val="00602E50"/>
    <w:rsid w:val="00606AE0"/>
    <w:rsid w:val="00614C12"/>
    <w:rsid w:val="006176D8"/>
    <w:rsid w:val="00625041"/>
    <w:rsid w:val="00635A1A"/>
    <w:rsid w:val="0063726D"/>
    <w:rsid w:val="00640CE0"/>
    <w:rsid w:val="00643AA9"/>
    <w:rsid w:val="006562D4"/>
    <w:rsid w:val="006601C3"/>
    <w:rsid w:val="00665EFC"/>
    <w:rsid w:val="00665F4A"/>
    <w:rsid w:val="006662B6"/>
    <w:rsid w:val="00671DA3"/>
    <w:rsid w:val="006816E3"/>
    <w:rsid w:val="006875C2"/>
    <w:rsid w:val="00690171"/>
    <w:rsid w:val="0069058E"/>
    <w:rsid w:val="0069598A"/>
    <w:rsid w:val="00695D08"/>
    <w:rsid w:val="006A3152"/>
    <w:rsid w:val="006A682A"/>
    <w:rsid w:val="006B0ECC"/>
    <w:rsid w:val="006B79B0"/>
    <w:rsid w:val="006B7BB8"/>
    <w:rsid w:val="006C4303"/>
    <w:rsid w:val="006C4480"/>
    <w:rsid w:val="006E7664"/>
    <w:rsid w:val="006F2B3C"/>
    <w:rsid w:val="006F63F4"/>
    <w:rsid w:val="006F6973"/>
    <w:rsid w:val="00701A4F"/>
    <w:rsid w:val="00701AA6"/>
    <w:rsid w:val="00706C85"/>
    <w:rsid w:val="00707177"/>
    <w:rsid w:val="007173D9"/>
    <w:rsid w:val="0073191D"/>
    <w:rsid w:val="00731FDF"/>
    <w:rsid w:val="00735D78"/>
    <w:rsid w:val="007461B0"/>
    <w:rsid w:val="00750FB5"/>
    <w:rsid w:val="00751F7F"/>
    <w:rsid w:val="007551B6"/>
    <w:rsid w:val="007579E4"/>
    <w:rsid w:val="007623A3"/>
    <w:rsid w:val="007643B6"/>
    <w:rsid w:val="007718C6"/>
    <w:rsid w:val="00771DFF"/>
    <w:rsid w:val="00772063"/>
    <w:rsid w:val="00772D8A"/>
    <w:rsid w:val="00773AB7"/>
    <w:rsid w:val="00773FF0"/>
    <w:rsid w:val="007A50E5"/>
    <w:rsid w:val="007A5197"/>
    <w:rsid w:val="007C367F"/>
    <w:rsid w:val="007D21FC"/>
    <w:rsid w:val="007D4AA3"/>
    <w:rsid w:val="007F0E3F"/>
    <w:rsid w:val="007F2F70"/>
    <w:rsid w:val="007F2F9A"/>
    <w:rsid w:val="007F7A48"/>
    <w:rsid w:val="008029B5"/>
    <w:rsid w:val="00802C30"/>
    <w:rsid w:val="008121F8"/>
    <w:rsid w:val="008125A4"/>
    <w:rsid w:val="00822487"/>
    <w:rsid w:val="00833D09"/>
    <w:rsid w:val="00840D03"/>
    <w:rsid w:val="00842AB7"/>
    <w:rsid w:val="008603FF"/>
    <w:rsid w:val="008622B7"/>
    <w:rsid w:val="00870133"/>
    <w:rsid w:val="0087145E"/>
    <w:rsid w:val="00871736"/>
    <w:rsid w:val="00873107"/>
    <w:rsid w:val="0088329E"/>
    <w:rsid w:val="00886B1E"/>
    <w:rsid w:val="008A52B0"/>
    <w:rsid w:val="008C005E"/>
    <w:rsid w:val="008E30B2"/>
    <w:rsid w:val="008F00FC"/>
    <w:rsid w:val="008F2E3C"/>
    <w:rsid w:val="008F476C"/>
    <w:rsid w:val="00902C0C"/>
    <w:rsid w:val="00906B43"/>
    <w:rsid w:val="00914033"/>
    <w:rsid w:val="00915EE5"/>
    <w:rsid w:val="00916CB8"/>
    <w:rsid w:val="00932DD1"/>
    <w:rsid w:val="00933AD4"/>
    <w:rsid w:val="00946FB4"/>
    <w:rsid w:val="009529AA"/>
    <w:rsid w:val="00957494"/>
    <w:rsid w:val="0096355F"/>
    <w:rsid w:val="009674F8"/>
    <w:rsid w:val="0097141D"/>
    <w:rsid w:val="009725EA"/>
    <w:rsid w:val="00975566"/>
    <w:rsid w:val="00975B2F"/>
    <w:rsid w:val="00980771"/>
    <w:rsid w:val="0098358E"/>
    <w:rsid w:val="00984379"/>
    <w:rsid w:val="00992BAD"/>
    <w:rsid w:val="0099384D"/>
    <w:rsid w:val="009A5C1B"/>
    <w:rsid w:val="009A7971"/>
    <w:rsid w:val="009C564D"/>
    <w:rsid w:val="009F7110"/>
    <w:rsid w:val="009F742B"/>
    <w:rsid w:val="00A00325"/>
    <w:rsid w:val="00A051C4"/>
    <w:rsid w:val="00A05FBF"/>
    <w:rsid w:val="00A1419E"/>
    <w:rsid w:val="00A16702"/>
    <w:rsid w:val="00A2183A"/>
    <w:rsid w:val="00A25651"/>
    <w:rsid w:val="00A25748"/>
    <w:rsid w:val="00A269EA"/>
    <w:rsid w:val="00A324AE"/>
    <w:rsid w:val="00A40579"/>
    <w:rsid w:val="00A427B6"/>
    <w:rsid w:val="00A65237"/>
    <w:rsid w:val="00A67371"/>
    <w:rsid w:val="00A70702"/>
    <w:rsid w:val="00A7074C"/>
    <w:rsid w:val="00A84B3A"/>
    <w:rsid w:val="00A97E5B"/>
    <w:rsid w:val="00AB72AD"/>
    <w:rsid w:val="00AC2816"/>
    <w:rsid w:val="00AD1089"/>
    <w:rsid w:val="00AE0216"/>
    <w:rsid w:val="00AF2AAC"/>
    <w:rsid w:val="00B015CA"/>
    <w:rsid w:val="00B1241F"/>
    <w:rsid w:val="00B14FE4"/>
    <w:rsid w:val="00B24562"/>
    <w:rsid w:val="00B24852"/>
    <w:rsid w:val="00B24A8E"/>
    <w:rsid w:val="00B34DC5"/>
    <w:rsid w:val="00B350AE"/>
    <w:rsid w:val="00B45A67"/>
    <w:rsid w:val="00B47165"/>
    <w:rsid w:val="00B55905"/>
    <w:rsid w:val="00B62EC5"/>
    <w:rsid w:val="00B77BE1"/>
    <w:rsid w:val="00B82BF7"/>
    <w:rsid w:val="00B8473A"/>
    <w:rsid w:val="00B84E00"/>
    <w:rsid w:val="00B851F7"/>
    <w:rsid w:val="00B92E62"/>
    <w:rsid w:val="00BA585E"/>
    <w:rsid w:val="00BA6863"/>
    <w:rsid w:val="00BB63B2"/>
    <w:rsid w:val="00BD279B"/>
    <w:rsid w:val="00BD2F1F"/>
    <w:rsid w:val="00BE1501"/>
    <w:rsid w:val="00BF574A"/>
    <w:rsid w:val="00C038A8"/>
    <w:rsid w:val="00C04E2F"/>
    <w:rsid w:val="00C079D2"/>
    <w:rsid w:val="00C10879"/>
    <w:rsid w:val="00C245D3"/>
    <w:rsid w:val="00C32708"/>
    <w:rsid w:val="00C37B6A"/>
    <w:rsid w:val="00C425C5"/>
    <w:rsid w:val="00C4293D"/>
    <w:rsid w:val="00C4629D"/>
    <w:rsid w:val="00C533A7"/>
    <w:rsid w:val="00C86A61"/>
    <w:rsid w:val="00C91424"/>
    <w:rsid w:val="00C96B50"/>
    <w:rsid w:val="00CA0979"/>
    <w:rsid w:val="00CB48B2"/>
    <w:rsid w:val="00CC6F88"/>
    <w:rsid w:val="00CD3918"/>
    <w:rsid w:val="00CE66A6"/>
    <w:rsid w:val="00CF5F6C"/>
    <w:rsid w:val="00CF6014"/>
    <w:rsid w:val="00D0076C"/>
    <w:rsid w:val="00D0121C"/>
    <w:rsid w:val="00D02864"/>
    <w:rsid w:val="00D05FBD"/>
    <w:rsid w:val="00D06D92"/>
    <w:rsid w:val="00D078CC"/>
    <w:rsid w:val="00D07EE3"/>
    <w:rsid w:val="00D124E0"/>
    <w:rsid w:val="00D124F5"/>
    <w:rsid w:val="00D13927"/>
    <w:rsid w:val="00D14ADF"/>
    <w:rsid w:val="00D32241"/>
    <w:rsid w:val="00D35C12"/>
    <w:rsid w:val="00D46155"/>
    <w:rsid w:val="00D60F92"/>
    <w:rsid w:val="00D61CD4"/>
    <w:rsid w:val="00D628FB"/>
    <w:rsid w:val="00D71106"/>
    <w:rsid w:val="00D76A13"/>
    <w:rsid w:val="00D91E62"/>
    <w:rsid w:val="00D94F80"/>
    <w:rsid w:val="00DA5AB5"/>
    <w:rsid w:val="00DB455A"/>
    <w:rsid w:val="00DB731E"/>
    <w:rsid w:val="00DC1D35"/>
    <w:rsid w:val="00DD58D6"/>
    <w:rsid w:val="00DD69B1"/>
    <w:rsid w:val="00DE509A"/>
    <w:rsid w:val="00DE71B1"/>
    <w:rsid w:val="00DF079B"/>
    <w:rsid w:val="00DF368F"/>
    <w:rsid w:val="00E011BB"/>
    <w:rsid w:val="00E01341"/>
    <w:rsid w:val="00E01CDB"/>
    <w:rsid w:val="00E022DE"/>
    <w:rsid w:val="00E041E3"/>
    <w:rsid w:val="00E05DBC"/>
    <w:rsid w:val="00E26B5A"/>
    <w:rsid w:val="00E32507"/>
    <w:rsid w:val="00E419A7"/>
    <w:rsid w:val="00E525E3"/>
    <w:rsid w:val="00E62B04"/>
    <w:rsid w:val="00E649A4"/>
    <w:rsid w:val="00E934E5"/>
    <w:rsid w:val="00EB4041"/>
    <w:rsid w:val="00EB5F50"/>
    <w:rsid w:val="00EB67FB"/>
    <w:rsid w:val="00ED434D"/>
    <w:rsid w:val="00EE4FD4"/>
    <w:rsid w:val="00EE5FF6"/>
    <w:rsid w:val="00EF0AF6"/>
    <w:rsid w:val="00EF107F"/>
    <w:rsid w:val="00F01CCC"/>
    <w:rsid w:val="00F237FD"/>
    <w:rsid w:val="00F42D12"/>
    <w:rsid w:val="00F42E8A"/>
    <w:rsid w:val="00F53C07"/>
    <w:rsid w:val="00F67A61"/>
    <w:rsid w:val="00F81E5F"/>
    <w:rsid w:val="00F83CB2"/>
    <w:rsid w:val="00F92050"/>
    <w:rsid w:val="00F94927"/>
    <w:rsid w:val="00FA23E0"/>
    <w:rsid w:val="00FA4F0E"/>
    <w:rsid w:val="00FA51B1"/>
    <w:rsid w:val="00FA51E4"/>
    <w:rsid w:val="00FA5AF7"/>
    <w:rsid w:val="00FA7403"/>
    <w:rsid w:val="00FB310A"/>
    <w:rsid w:val="00FB5DEB"/>
    <w:rsid w:val="00FC38EA"/>
    <w:rsid w:val="00FC4770"/>
    <w:rsid w:val="00FC668E"/>
    <w:rsid w:val="00FE2F4D"/>
    <w:rsid w:val="00FE3B08"/>
    <w:rsid w:val="00FF120F"/>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List Paragraph" w:uiPriority="34" w:qFormat="1"/>
  </w:latentStyles>
  <w:style w:type="paragraph" w:default="1" w:styleId="Normaali">
    <w:name w:val="Normal"/>
    <w:qFormat/>
    <w:rsid w:val="00FB310A"/>
    <w:pPr>
      <w:spacing w:line="300" w:lineRule="exact"/>
    </w:pPr>
    <w:rPr>
      <w:rFonts w:ascii="Arial" w:hAnsi="Arial"/>
      <w:color w:val="000000"/>
      <w:sz w:val="19"/>
    </w:rPr>
  </w:style>
  <w:style w:type="paragraph" w:styleId="Otsikko1">
    <w:name w:val="heading 1"/>
    <w:basedOn w:val="Normaali"/>
    <w:next w:val="Normaali"/>
    <w:link w:val="Otsikko1Char"/>
    <w:qFormat/>
    <w:rsid w:val="00FB1A23"/>
    <w:pPr>
      <w:keepNext/>
      <w:spacing w:before="240" w:after="60"/>
      <w:outlineLvl w:val="0"/>
    </w:pPr>
    <w:rPr>
      <w:b/>
      <w:kern w:val="32"/>
      <w:sz w:val="32"/>
      <w:szCs w:val="32"/>
    </w:rPr>
  </w:style>
  <w:style w:type="paragraph" w:styleId="Otsikko2">
    <w:name w:val="heading 2"/>
    <w:basedOn w:val="Otsikko1"/>
    <w:next w:val="Spazio"/>
    <w:link w:val="Otsikko2Char"/>
    <w:qFormat/>
    <w:rsid w:val="004C4A5A"/>
    <w:pPr>
      <w:pBdr>
        <w:top w:val="single" w:sz="4" w:space="0" w:color="FF0000"/>
        <w:left w:val="single" w:sz="4" w:space="4" w:color="FF0000"/>
        <w:bottom w:val="single" w:sz="4" w:space="1" w:color="FF0000"/>
        <w:right w:val="single" w:sz="4" w:space="4" w:color="FF0000"/>
      </w:pBdr>
      <w:shd w:val="clear" w:color="auto" w:fill="FF0000"/>
      <w:spacing w:before="0" w:after="240" w:line="240" w:lineRule="auto"/>
      <w:outlineLvl w:val="1"/>
    </w:pPr>
    <w:rPr>
      <w:rFonts w:ascii="Calibri" w:eastAsia="+mn-ea" w:hAnsi="Calibri" w:cs="Calibri"/>
      <w:caps/>
      <w:noProof/>
      <w:color w:val="FFFFFF"/>
      <w:kern w:val="28"/>
      <w:szCs w:val="24"/>
      <w:lang w:val="en-US" w:eastAsia="en-US"/>
    </w:rPr>
  </w:style>
  <w:style w:type="paragraph" w:styleId="Otsikko3">
    <w:name w:val="heading 3"/>
    <w:basedOn w:val="Normaali"/>
    <w:next w:val="Normaali"/>
    <w:link w:val="Otsikko3Char"/>
    <w:qFormat/>
    <w:rsid w:val="00A65237"/>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Otsikko1"/>
    <w:next w:val="Normaali"/>
    <w:link w:val="Otsikko4Char"/>
    <w:qFormat/>
    <w:rsid w:val="004C4A5A"/>
    <w:pPr>
      <w:pBdr>
        <w:top w:val="single" w:sz="4" w:space="1" w:color="008080"/>
        <w:left w:val="single" w:sz="4" w:space="4" w:color="008080"/>
        <w:bottom w:val="single" w:sz="4" w:space="1" w:color="008080"/>
        <w:right w:val="single" w:sz="4" w:space="4" w:color="008080"/>
      </w:pBdr>
      <w:shd w:val="clear" w:color="FFFF00" w:fill="008080"/>
      <w:spacing w:before="0" w:after="240" w:line="240" w:lineRule="auto"/>
      <w:outlineLvl w:val="3"/>
    </w:pPr>
    <w:rPr>
      <w:rFonts w:ascii="Calibri" w:eastAsia="+mn-ea" w:hAnsi="Calibri" w:cs="Calibri"/>
      <w:caps/>
      <w:noProof/>
      <w:color w:val="FFFFFF"/>
      <w:kern w:val="28"/>
      <w:szCs w:val="24"/>
      <w:lang w:val="it-IT" w:eastAsia="en-US"/>
    </w:rPr>
  </w:style>
  <w:style w:type="paragraph" w:styleId="Otsikko5">
    <w:name w:val="heading 5"/>
    <w:basedOn w:val="Otsikko2"/>
    <w:next w:val="Normaali"/>
    <w:link w:val="Otsikko5Char"/>
    <w:qFormat/>
    <w:rsid w:val="004C4A5A"/>
    <w:pPr>
      <w:pBdr>
        <w:top w:val="single" w:sz="4" w:space="1" w:color="FFFF00"/>
        <w:left w:val="single" w:sz="4" w:space="4" w:color="FFFF00"/>
        <w:bottom w:val="single" w:sz="4" w:space="1" w:color="FFFF00"/>
        <w:right w:val="single" w:sz="4" w:space="4" w:color="FFFF00"/>
      </w:pBdr>
      <w:shd w:val="clear" w:color="auto" w:fill="FFFF00"/>
      <w:outlineLvl w:val="4"/>
    </w:pPr>
    <w:rPr>
      <w:b w:val="0"/>
      <w:color w:val="auto"/>
    </w:rPr>
  </w:style>
  <w:style w:type="paragraph" w:styleId="Otsikko6">
    <w:name w:val="heading 6"/>
    <w:basedOn w:val="Normaali"/>
    <w:next w:val="Testo"/>
    <w:link w:val="Otsikko6Char"/>
    <w:qFormat/>
    <w:rsid w:val="004C4A5A"/>
    <w:pPr>
      <w:pBdr>
        <w:top w:val="single" w:sz="4" w:space="1" w:color="92D050"/>
        <w:left w:val="single" w:sz="4" w:space="4" w:color="92D050"/>
        <w:bottom w:val="single" w:sz="4" w:space="1" w:color="92D050"/>
        <w:right w:val="single" w:sz="4" w:space="4" w:color="92D050"/>
      </w:pBdr>
      <w:shd w:val="clear" w:color="auto" w:fill="92D050"/>
      <w:spacing w:before="120" w:line="240" w:lineRule="auto"/>
      <w:outlineLvl w:val="5"/>
    </w:pPr>
    <w:rPr>
      <w:rFonts w:ascii="Calibri" w:eastAsia="+mn-ea" w:hAnsi="Calibri" w:cs="Calibri"/>
      <w:b/>
      <w:bCs/>
      <w:caps/>
      <w:color w:val="auto"/>
      <w:sz w:val="24"/>
      <w:szCs w:val="28"/>
      <w:lang w:val="en-US" w:eastAsia="en-GB"/>
    </w:rPr>
  </w:style>
  <w:style w:type="paragraph" w:styleId="Otsikko7">
    <w:name w:val="heading 7"/>
    <w:basedOn w:val="Otsikko6"/>
    <w:next w:val="Normaali"/>
    <w:link w:val="Otsikko7Char"/>
    <w:rsid w:val="004C4A5A"/>
    <w:pPr>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rsid w:val="00FB1A23"/>
    <w:pPr>
      <w:tabs>
        <w:tab w:val="center" w:pos="4819"/>
        <w:tab w:val="right" w:pos="9638"/>
      </w:tabs>
    </w:pPr>
    <w:rPr>
      <w:szCs w:val="20"/>
    </w:rPr>
  </w:style>
  <w:style w:type="paragraph" w:styleId="Yltunniste">
    <w:name w:val="header"/>
    <w:basedOn w:val="Normaali"/>
    <w:link w:val="YltunnisteChar"/>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uiPriority w:val="99"/>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szCs w:val="20"/>
      <w:lang w:eastAsia="en-US"/>
    </w:rPr>
  </w:style>
  <w:style w:type="paragraph" w:customStyle="1" w:styleId="Rientro2">
    <w:name w:val="Rientro2"/>
    <w:basedOn w:val="Rientro"/>
    <w:link w:val="Rientro2Carattere"/>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9">
    <w:name w:val="A9"/>
    <w:uiPriority w:val="99"/>
    <w:rsid w:val="006662B6"/>
    <w:rPr>
      <w:rFonts w:cs="GillSans"/>
      <w:color w:val="000000"/>
      <w:sz w:val="19"/>
      <w:szCs w:val="19"/>
    </w:rPr>
  </w:style>
  <w:style w:type="character" w:styleId="Kommentinviite">
    <w:name w:val="annotation reference"/>
    <w:basedOn w:val="Kappaleenoletusfontti"/>
    <w:rsid w:val="00915EE5"/>
    <w:rPr>
      <w:sz w:val="16"/>
      <w:szCs w:val="16"/>
    </w:rPr>
  </w:style>
  <w:style w:type="paragraph" w:styleId="Kommentinteksti">
    <w:name w:val="annotation text"/>
    <w:basedOn w:val="Normaali"/>
    <w:link w:val="KommentintekstiChar"/>
    <w:rsid w:val="00915EE5"/>
    <w:pPr>
      <w:spacing w:line="240" w:lineRule="auto"/>
    </w:pPr>
    <w:rPr>
      <w:sz w:val="20"/>
      <w:szCs w:val="20"/>
    </w:rPr>
  </w:style>
  <w:style w:type="character" w:customStyle="1" w:styleId="KommentintekstiChar">
    <w:name w:val="Kommentin teksti Char"/>
    <w:basedOn w:val="Kappaleenoletusfontti"/>
    <w:link w:val="Kommentinteksti"/>
    <w:rsid w:val="00915EE5"/>
    <w:rPr>
      <w:rFonts w:ascii="Arial" w:hAnsi="Arial"/>
      <w:color w:val="000000"/>
    </w:rPr>
  </w:style>
  <w:style w:type="paragraph" w:styleId="Kommentinotsikko">
    <w:name w:val="annotation subject"/>
    <w:basedOn w:val="Kommentinteksti"/>
    <w:next w:val="Kommentinteksti"/>
    <w:link w:val="KommentinotsikkoChar"/>
    <w:rsid w:val="00915EE5"/>
    <w:rPr>
      <w:b/>
      <w:bCs/>
    </w:rPr>
  </w:style>
  <w:style w:type="character" w:customStyle="1" w:styleId="KommentinotsikkoChar">
    <w:name w:val="Kommentin otsikko Char"/>
    <w:basedOn w:val="KommentintekstiChar"/>
    <w:link w:val="Kommentinotsikko"/>
    <w:rsid w:val="00915EE5"/>
    <w:rPr>
      <w:rFonts w:ascii="Arial" w:hAnsi="Arial"/>
      <w:b/>
      <w:bCs/>
      <w:color w:val="000000"/>
    </w:rPr>
  </w:style>
  <w:style w:type="paragraph" w:styleId="Muutos">
    <w:name w:val="Revision"/>
    <w:hidden/>
    <w:rsid w:val="00915EE5"/>
    <w:rPr>
      <w:rFonts w:ascii="Arial" w:hAnsi="Arial"/>
      <w:color w:val="000000"/>
      <w:sz w:val="19"/>
    </w:rPr>
  </w:style>
  <w:style w:type="character" w:customStyle="1" w:styleId="AlatunnisteChar">
    <w:name w:val="Alatunniste Char"/>
    <w:basedOn w:val="Kappaleenoletusfontti"/>
    <w:link w:val="Alatunniste"/>
    <w:rsid w:val="00283E5F"/>
    <w:rPr>
      <w:rFonts w:ascii="Arial" w:hAnsi="Arial"/>
      <w:color w:val="000000"/>
      <w:sz w:val="19"/>
    </w:rPr>
  </w:style>
  <w:style w:type="paragraph" w:styleId="Luettelokappale">
    <w:name w:val="List Paragraph"/>
    <w:basedOn w:val="Normaali"/>
    <w:uiPriority w:val="34"/>
    <w:qFormat/>
    <w:rsid w:val="00A65237"/>
    <w:pPr>
      <w:spacing w:after="200" w:line="276" w:lineRule="auto"/>
      <w:ind w:left="720"/>
      <w:contextualSpacing/>
    </w:pPr>
    <w:rPr>
      <w:rFonts w:asciiTheme="minorHAnsi" w:eastAsiaTheme="minorEastAsia" w:hAnsiTheme="minorHAnsi" w:cstheme="minorBidi"/>
      <w:color w:val="auto"/>
      <w:sz w:val="22"/>
      <w:szCs w:val="22"/>
      <w:lang w:val="en-US" w:eastAsia="zh-CN"/>
    </w:rPr>
  </w:style>
  <w:style w:type="character" w:customStyle="1" w:styleId="Otsikko3Char">
    <w:name w:val="Otsikko 3 Char"/>
    <w:basedOn w:val="Kappaleenoletusfontti"/>
    <w:link w:val="Otsikko3"/>
    <w:rsid w:val="00A65237"/>
    <w:rPr>
      <w:rFonts w:asciiTheme="majorHAnsi" w:eastAsiaTheme="majorEastAsia" w:hAnsiTheme="majorHAnsi" w:cstheme="majorBidi"/>
      <w:b/>
      <w:bCs/>
      <w:color w:val="4F81BD" w:themeColor="accent1"/>
      <w:sz w:val="19"/>
      <w:szCs w:val="24"/>
    </w:rPr>
  </w:style>
  <w:style w:type="character" w:customStyle="1" w:styleId="Otsikko2Char">
    <w:name w:val="Otsikko 2 Char"/>
    <w:basedOn w:val="Kappaleenoletusfontti"/>
    <w:link w:val="Otsikko2"/>
    <w:rsid w:val="004C4A5A"/>
    <w:rPr>
      <w:rFonts w:ascii="Calibri" w:eastAsia="+mn-ea" w:hAnsi="Calibri" w:cs="Calibri"/>
      <w:b/>
      <w:caps/>
      <w:noProof/>
      <w:color w:val="FFFFFF"/>
      <w:kern w:val="28"/>
      <w:sz w:val="32"/>
      <w:szCs w:val="24"/>
      <w:shd w:val="clear" w:color="auto" w:fill="FF0000"/>
      <w:lang w:val="en-US" w:eastAsia="en-US"/>
    </w:rPr>
  </w:style>
  <w:style w:type="character" w:customStyle="1" w:styleId="Otsikko4Char">
    <w:name w:val="Otsikko 4 Char"/>
    <w:basedOn w:val="Kappaleenoletusfontti"/>
    <w:link w:val="Otsikko4"/>
    <w:rsid w:val="004C4A5A"/>
    <w:rPr>
      <w:rFonts w:ascii="Calibri" w:eastAsia="+mn-ea" w:hAnsi="Calibri" w:cs="Calibri"/>
      <w:b/>
      <w:caps/>
      <w:noProof/>
      <w:color w:val="FFFFFF"/>
      <w:kern w:val="28"/>
      <w:sz w:val="32"/>
      <w:szCs w:val="24"/>
      <w:shd w:val="clear" w:color="FFFF00" w:fill="008080"/>
      <w:lang w:val="it-IT" w:eastAsia="en-US"/>
    </w:rPr>
  </w:style>
  <w:style w:type="character" w:customStyle="1" w:styleId="Otsikko5Char">
    <w:name w:val="Otsikko 5 Char"/>
    <w:basedOn w:val="Kappaleenoletusfontti"/>
    <w:link w:val="Otsikko5"/>
    <w:rsid w:val="004C4A5A"/>
    <w:rPr>
      <w:rFonts w:ascii="Calibri" w:eastAsia="+mn-ea" w:hAnsi="Calibri" w:cs="Calibri"/>
      <w:caps/>
      <w:noProof/>
      <w:kern w:val="28"/>
      <w:sz w:val="32"/>
      <w:szCs w:val="24"/>
      <w:shd w:val="clear" w:color="auto" w:fill="FFFF00"/>
      <w:lang w:val="en-US" w:eastAsia="en-US"/>
    </w:rPr>
  </w:style>
  <w:style w:type="character" w:customStyle="1" w:styleId="Otsikko6Char">
    <w:name w:val="Otsikko 6 Char"/>
    <w:basedOn w:val="Kappaleenoletusfontti"/>
    <w:link w:val="Otsikko6"/>
    <w:rsid w:val="004C4A5A"/>
    <w:rPr>
      <w:rFonts w:ascii="Calibri" w:eastAsia="+mn-ea" w:hAnsi="Calibri" w:cs="Calibri"/>
      <w:b/>
      <w:bCs/>
      <w:caps/>
      <w:sz w:val="24"/>
      <w:szCs w:val="28"/>
      <w:shd w:val="clear" w:color="auto" w:fill="92D050"/>
      <w:lang w:val="en-US" w:eastAsia="en-GB"/>
    </w:rPr>
  </w:style>
  <w:style w:type="character" w:customStyle="1" w:styleId="Otsikko7Char">
    <w:name w:val="Otsikko 7 Char"/>
    <w:basedOn w:val="Kappaleenoletusfontti"/>
    <w:link w:val="Otsikko7"/>
    <w:rsid w:val="004C4A5A"/>
    <w:rPr>
      <w:rFonts w:ascii="Calibri" w:eastAsia="+mn-ea" w:hAnsi="Calibri" w:cs="Calibri"/>
      <w:b/>
      <w:bCs/>
      <w:caps/>
      <w:sz w:val="24"/>
      <w:szCs w:val="28"/>
      <w:shd w:val="clear" w:color="auto" w:fill="92D050"/>
      <w:lang w:val="en-US" w:eastAsia="en-GB"/>
    </w:rPr>
  </w:style>
  <w:style w:type="character" w:customStyle="1" w:styleId="Otsikko1Char">
    <w:name w:val="Otsikko 1 Char"/>
    <w:link w:val="Otsikko1"/>
    <w:rsid w:val="004C4A5A"/>
    <w:rPr>
      <w:rFonts w:ascii="Arial" w:hAnsi="Arial"/>
      <w:b/>
      <w:color w:val="000000"/>
      <w:kern w:val="32"/>
      <w:sz w:val="32"/>
      <w:szCs w:val="32"/>
    </w:rPr>
  </w:style>
  <w:style w:type="paragraph" w:customStyle="1" w:styleId="Spazio">
    <w:name w:val="Spazio"/>
    <w:basedOn w:val="Normaali"/>
    <w:link w:val="SpazioCarattere"/>
    <w:qFormat/>
    <w:rsid w:val="004C4A5A"/>
    <w:pPr>
      <w:spacing w:line="240" w:lineRule="auto"/>
    </w:pPr>
    <w:rPr>
      <w:rFonts w:ascii="Calibri" w:eastAsia="+mn-ea" w:hAnsi="Calibri" w:cs="Calibri"/>
      <w:color w:val="auto"/>
      <w:sz w:val="8"/>
      <w:lang w:val="en-US" w:eastAsia="en-US"/>
    </w:rPr>
  </w:style>
  <w:style w:type="character" w:customStyle="1" w:styleId="SpazioCarattere">
    <w:name w:val="Spazio Carattere"/>
    <w:link w:val="Spazio"/>
    <w:locked/>
    <w:rsid w:val="004C4A5A"/>
    <w:rPr>
      <w:rFonts w:ascii="Calibri" w:eastAsia="+mn-ea" w:hAnsi="Calibri" w:cs="Calibri"/>
      <w:sz w:val="8"/>
      <w:szCs w:val="24"/>
      <w:lang w:val="en-US" w:eastAsia="en-US"/>
    </w:rPr>
  </w:style>
  <w:style w:type="paragraph" w:customStyle="1" w:styleId="Spazio2">
    <w:name w:val="Spazio2"/>
    <w:basedOn w:val="Normaali"/>
    <w:link w:val="Spazio2Carattere"/>
    <w:qFormat/>
    <w:rsid w:val="004C4A5A"/>
    <w:pPr>
      <w:spacing w:line="240" w:lineRule="auto"/>
    </w:pPr>
    <w:rPr>
      <w:rFonts w:ascii="Calibri" w:eastAsia="+mn-ea" w:hAnsi="Calibri" w:cs="Calibri"/>
      <w:color w:val="auto"/>
      <w:sz w:val="16"/>
      <w:lang w:val="en-US" w:eastAsia="en-US"/>
    </w:rPr>
  </w:style>
  <w:style w:type="character" w:customStyle="1" w:styleId="Spazio2Carattere">
    <w:name w:val="Spazio2 Carattere"/>
    <w:link w:val="Spazio2"/>
    <w:locked/>
    <w:rsid w:val="004C4A5A"/>
    <w:rPr>
      <w:rFonts w:ascii="Calibri" w:eastAsia="+mn-ea" w:hAnsi="Calibri" w:cs="Calibri"/>
      <w:sz w:val="16"/>
      <w:szCs w:val="24"/>
      <w:lang w:val="en-US" w:eastAsia="en-US"/>
    </w:rPr>
  </w:style>
  <w:style w:type="paragraph" w:customStyle="1" w:styleId="Notediscena">
    <w:name w:val="Note di scena"/>
    <w:basedOn w:val="Normaali"/>
    <w:qFormat/>
    <w:rsid w:val="004C4A5A"/>
    <w:pPr>
      <w:numPr>
        <w:numId w:val="10"/>
      </w:numPr>
      <w:pBdr>
        <w:bottom w:val="single" w:sz="4" w:space="1" w:color="0000FF"/>
      </w:pBdr>
      <w:spacing w:before="360" w:after="360" w:line="240" w:lineRule="auto"/>
    </w:pPr>
    <w:rPr>
      <w:rFonts w:ascii="Calibri" w:eastAsia="+mn-ea" w:hAnsi="Calibri" w:cs="Calibri"/>
      <w:i/>
      <w:noProof/>
      <w:color w:val="0000FF"/>
      <w:kern w:val="24"/>
      <w:sz w:val="20"/>
      <w:szCs w:val="28"/>
      <w:lang w:eastAsia="en-US"/>
    </w:rPr>
  </w:style>
  <w:style w:type="paragraph" w:customStyle="1" w:styleId="Bullet">
    <w:name w:val="Bullet"/>
    <w:basedOn w:val="Rientro"/>
    <w:link w:val="BulletCarattere"/>
    <w:rsid w:val="004C4A5A"/>
    <w:pPr>
      <w:widowControl/>
      <w:tabs>
        <w:tab w:val="clear" w:pos="-2268"/>
        <w:tab w:val="clear" w:pos="-2127"/>
        <w:tab w:val="clear" w:pos="-1985"/>
        <w:tab w:val="clear" w:pos="-1843"/>
        <w:tab w:val="clear" w:pos="-1701"/>
        <w:tab w:val="clear" w:pos="-1560"/>
        <w:tab w:val="clear" w:pos="1134"/>
        <w:tab w:val="left" w:pos="851"/>
      </w:tabs>
      <w:ind w:left="851"/>
    </w:pPr>
    <w:rPr>
      <w:rFonts w:ascii="Arial Narrow" w:eastAsia="+mn-ea" w:hAnsi="Arial Narrow" w:cs="Calibri"/>
      <w:bCs/>
      <w:i/>
      <w:color w:val="auto"/>
      <w:kern w:val="24"/>
      <w:sz w:val="24"/>
      <w:szCs w:val="24"/>
      <w:lang w:val="it-IT"/>
    </w:rPr>
  </w:style>
  <w:style w:type="character" w:customStyle="1" w:styleId="BulletCarattere">
    <w:name w:val="Bullet Carattere"/>
    <w:link w:val="Bullet"/>
    <w:rsid w:val="004C4A5A"/>
    <w:rPr>
      <w:rFonts w:ascii="Arial Narrow" w:eastAsia="+mn-ea" w:hAnsi="Arial Narrow" w:cs="Calibri"/>
      <w:bCs/>
      <w:i/>
      <w:noProof/>
      <w:kern w:val="24"/>
      <w:sz w:val="24"/>
      <w:szCs w:val="24"/>
      <w:lang w:val="it-IT" w:eastAsia="en-US"/>
    </w:rPr>
  </w:style>
  <w:style w:type="paragraph" w:customStyle="1" w:styleId="Evero">
    <w:name w:val="E' vero?"/>
    <w:basedOn w:val="Testo"/>
    <w:link w:val="EveroCarattere"/>
    <w:rsid w:val="004C4A5A"/>
    <w:pPr>
      <w:widowControl/>
      <w:tabs>
        <w:tab w:val="clear" w:pos="-1701"/>
        <w:tab w:val="clear" w:pos="-1560"/>
        <w:tab w:val="clear" w:pos="567"/>
        <w:tab w:val="clear" w:pos="1134"/>
      </w:tabs>
    </w:pPr>
    <w:rPr>
      <w:rFonts w:ascii="Arial Narrow" w:eastAsia="+mn-ea" w:hAnsi="Arial Narrow" w:cs="Calibri"/>
      <w:i/>
      <w:color w:val="0000FF"/>
      <w:kern w:val="24"/>
      <w:sz w:val="24"/>
      <w:szCs w:val="28"/>
      <w:u w:val="single"/>
      <w:lang w:val="en-US"/>
    </w:rPr>
  </w:style>
  <w:style w:type="character" w:customStyle="1" w:styleId="EveroCarattere">
    <w:name w:val="E' vero? Carattere"/>
    <w:link w:val="Evero"/>
    <w:locked/>
    <w:rsid w:val="004C4A5A"/>
    <w:rPr>
      <w:rFonts w:ascii="Arial Narrow" w:eastAsia="+mn-ea" w:hAnsi="Arial Narrow" w:cs="Calibri"/>
      <w:i/>
      <w:noProof/>
      <w:color w:val="0000FF"/>
      <w:kern w:val="24"/>
      <w:sz w:val="24"/>
      <w:szCs w:val="28"/>
      <w:u w:val="single"/>
      <w:lang w:val="en-US" w:eastAsia="en-US"/>
    </w:rPr>
  </w:style>
  <w:style w:type="paragraph" w:customStyle="1" w:styleId="Film">
    <w:name w:val="Film"/>
    <w:basedOn w:val="Normaali"/>
    <w:qFormat/>
    <w:rsid w:val="004C4A5A"/>
    <w:pPr>
      <w:widowControl w:val="0"/>
      <w:pBdr>
        <w:top w:val="double" w:sz="4" w:space="2" w:color="0000FF"/>
        <w:left w:val="double" w:sz="4" w:space="4" w:color="0000FF"/>
        <w:bottom w:val="double" w:sz="4" w:space="0" w:color="0000FF"/>
        <w:right w:val="double" w:sz="4" w:space="4" w:color="0000FF"/>
      </w:pBdr>
      <w:spacing w:line="0" w:lineRule="atLeast"/>
      <w:jc w:val="center"/>
    </w:pPr>
    <w:rPr>
      <w:rFonts w:ascii="Calibri" w:eastAsia="+mn-ea" w:hAnsi="Calibri" w:cs="Calibri"/>
      <w:i/>
      <w:noProof/>
      <w:color w:val="0000FF"/>
      <w:kern w:val="24"/>
      <w:sz w:val="20"/>
      <w:szCs w:val="20"/>
      <w:lang w:eastAsia="en-US"/>
    </w:rPr>
  </w:style>
  <w:style w:type="paragraph" w:customStyle="1" w:styleId="live">
    <w:name w:val="live"/>
    <w:basedOn w:val="Film"/>
    <w:next w:val="Normaali"/>
    <w:rsid w:val="004C4A5A"/>
    <w:pPr>
      <w:pBdr>
        <w:top w:val="dashSmallGap" w:sz="4" w:space="1" w:color="0000FF"/>
        <w:left w:val="dashSmallGap" w:sz="4" w:space="4" w:color="0000FF"/>
        <w:bottom w:val="dashSmallGap" w:sz="4" w:space="1" w:color="0000FF"/>
        <w:right w:val="dashSmallGap" w:sz="4" w:space="4" w:color="0000FF"/>
      </w:pBdr>
      <w:spacing w:after="160" w:line="240" w:lineRule="auto"/>
    </w:pPr>
    <w:rPr>
      <w:b/>
    </w:rPr>
  </w:style>
  <w:style w:type="paragraph" w:customStyle="1" w:styleId="Slide">
    <w:name w:val="Slide"/>
    <w:basedOn w:val="Notediscena"/>
    <w:link w:val="SlideCarattere"/>
    <w:qFormat/>
    <w:rsid w:val="004C4A5A"/>
    <w:pPr>
      <w:numPr>
        <w:numId w:val="0"/>
      </w:numPr>
      <w:pBdr>
        <w:top w:val="single" w:sz="4" w:space="1" w:color="FF0000"/>
        <w:left w:val="single" w:sz="4" w:space="4" w:color="FF0000"/>
        <w:bottom w:val="single" w:sz="4" w:space="1" w:color="FF0000"/>
        <w:right w:val="single" w:sz="4" w:space="4" w:color="FF0000"/>
      </w:pBdr>
      <w:spacing w:before="0" w:after="120"/>
      <w:jc w:val="center"/>
    </w:pPr>
    <w:rPr>
      <w:b/>
      <w:color w:val="FF0000"/>
      <w:kern w:val="0"/>
      <w:lang w:val="en-US"/>
    </w:rPr>
  </w:style>
  <w:style w:type="paragraph" w:customStyle="1" w:styleId="Tabella">
    <w:name w:val="Tabella"/>
    <w:basedOn w:val="Normaali"/>
    <w:uiPriority w:val="99"/>
    <w:qFormat/>
    <w:rsid w:val="004C4A5A"/>
    <w:pPr>
      <w:spacing w:line="240" w:lineRule="auto"/>
      <w:jc w:val="center"/>
    </w:pPr>
    <w:rPr>
      <w:rFonts w:ascii="Calibri" w:eastAsia="ヒラギノ角ゴ Pro W3" w:hAnsi="Calibri" w:cs="Calibri"/>
      <w:i/>
      <w:noProof/>
      <w:color w:val="FF0000"/>
      <w:kern w:val="24"/>
      <w:sz w:val="20"/>
      <w:szCs w:val="28"/>
      <w:lang w:eastAsia="en-US"/>
    </w:rPr>
  </w:style>
  <w:style w:type="paragraph" w:customStyle="1" w:styleId="Titolo11">
    <w:name w:val="Titolo 11"/>
    <w:basedOn w:val="Otsikko5"/>
    <w:qFormat/>
    <w:rsid w:val="004C4A5A"/>
    <w:pPr>
      <w:pBdr>
        <w:top w:val="single" w:sz="4" w:space="1" w:color="D99594"/>
        <w:left w:val="single" w:sz="4" w:space="4" w:color="D99594"/>
        <w:bottom w:val="single" w:sz="4" w:space="1" w:color="D99594"/>
        <w:right w:val="single" w:sz="4" w:space="4" w:color="D99594"/>
      </w:pBdr>
      <w:shd w:val="clear" w:color="auto" w:fill="D99594"/>
      <w:spacing w:before="240"/>
    </w:pPr>
    <w:rPr>
      <w:sz w:val="28"/>
      <w:szCs w:val="28"/>
      <w:lang w:val="it-IT" w:eastAsia="it-IT"/>
    </w:rPr>
  </w:style>
  <w:style w:type="paragraph" w:customStyle="1" w:styleId="Titolo14">
    <w:name w:val="Titolo 14"/>
    <w:basedOn w:val="Otsikko5"/>
    <w:qFormat/>
    <w:rsid w:val="004C4A5A"/>
    <w:pPr>
      <w:pBdr>
        <w:top w:val="none" w:sz="0" w:space="0" w:color="auto"/>
        <w:left w:val="none" w:sz="0" w:space="0" w:color="auto"/>
        <w:bottom w:val="none" w:sz="0" w:space="0" w:color="auto"/>
        <w:right w:val="none" w:sz="0" w:space="0" w:color="auto"/>
      </w:pBdr>
      <w:shd w:val="clear" w:color="auto" w:fill="BFBFBF"/>
      <w:spacing w:before="480" w:after="120"/>
    </w:pPr>
    <w:rPr>
      <w:b/>
      <w:sz w:val="24"/>
      <w:szCs w:val="28"/>
      <w:lang w:val="it-IT" w:eastAsia="it-IT"/>
    </w:rPr>
  </w:style>
  <w:style w:type="paragraph" w:customStyle="1" w:styleId="Titolo12">
    <w:name w:val="Titolo 12"/>
    <w:basedOn w:val="Titolo11"/>
    <w:rsid w:val="004C4A5A"/>
    <w:pPr>
      <w:pBdr>
        <w:top w:val="single" w:sz="4" w:space="1" w:color="3366FF"/>
        <w:left w:val="single" w:sz="4" w:space="4" w:color="3366FF"/>
        <w:bottom w:val="single" w:sz="4" w:space="1" w:color="3366FF"/>
        <w:right w:val="single" w:sz="4" w:space="4" w:color="3366FF"/>
      </w:pBdr>
      <w:shd w:val="clear" w:color="auto" w:fill="3366FF"/>
    </w:pPr>
    <w:rPr>
      <w:lang w:val="en-US"/>
    </w:rPr>
  </w:style>
  <w:style w:type="paragraph" w:customStyle="1" w:styleId="Titolo10">
    <w:name w:val="Titolo 10"/>
    <w:basedOn w:val="Otsikko1"/>
    <w:link w:val="Titolo10Carattere"/>
    <w:qFormat/>
    <w:rsid w:val="004C4A5A"/>
    <w:pPr>
      <w:pBdr>
        <w:top w:val="single" w:sz="6" w:space="1" w:color="00B0F0"/>
        <w:left w:val="single" w:sz="6" w:space="4" w:color="00B0F0"/>
        <w:bottom w:val="single" w:sz="6" w:space="0" w:color="00B0F0"/>
        <w:right w:val="single" w:sz="6" w:space="4" w:color="00B0F0"/>
      </w:pBdr>
      <w:shd w:val="clear" w:color="auto" w:fill="00B0F0"/>
      <w:spacing w:before="0" w:after="240" w:line="240" w:lineRule="auto"/>
      <w:ind w:left="1134"/>
    </w:pPr>
    <w:rPr>
      <w:rFonts w:ascii="Calibri" w:eastAsia="+mn-ea" w:hAnsi="Calibri" w:cs="Calibri"/>
      <w:caps/>
      <w:noProof/>
      <w:color w:val="FFFFFF" w:themeColor="background1"/>
      <w:kern w:val="28"/>
      <w:szCs w:val="28"/>
      <w:lang w:val="en-US" w:eastAsia="en-US"/>
    </w:rPr>
  </w:style>
  <w:style w:type="character" w:customStyle="1" w:styleId="Titolo10Carattere">
    <w:name w:val="Titolo 10 Carattere"/>
    <w:link w:val="Titolo10"/>
    <w:rsid w:val="004C4A5A"/>
    <w:rPr>
      <w:rFonts w:ascii="Calibri" w:eastAsia="+mn-ea" w:hAnsi="Calibri" w:cs="Calibri"/>
      <w:b/>
      <w:caps/>
      <w:noProof/>
      <w:color w:val="FFFFFF" w:themeColor="background1"/>
      <w:kern w:val="28"/>
      <w:sz w:val="32"/>
      <w:szCs w:val="28"/>
      <w:shd w:val="clear" w:color="auto" w:fill="00B0F0"/>
      <w:lang w:val="en-US" w:eastAsia="en-US"/>
    </w:rPr>
  </w:style>
  <w:style w:type="paragraph" w:styleId="Alaotsikko">
    <w:name w:val="Subtitle"/>
    <w:basedOn w:val="Normaali"/>
    <w:next w:val="Normaali"/>
    <w:link w:val="AlaotsikkoChar"/>
    <w:qFormat/>
    <w:rsid w:val="004C4A5A"/>
    <w:pPr>
      <w:spacing w:line="240" w:lineRule="auto"/>
      <w:jc w:val="right"/>
    </w:pPr>
    <w:rPr>
      <w:rFonts w:ascii="Calibri" w:eastAsia="+mn-ea" w:hAnsi="Calibri" w:cs="Calibri"/>
      <w:i/>
      <w:noProof/>
      <w:color w:val="auto"/>
      <w:kern w:val="24"/>
      <w:sz w:val="20"/>
      <w:szCs w:val="28"/>
      <w:lang w:eastAsia="en-US"/>
    </w:rPr>
  </w:style>
  <w:style w:type="character" w:customStyle="1" w:styleId="AlaotsikkoChar">
    <w:name w:val="Alaotsikko Char"/>
    <w:basedOn w:val="Kappaleenoletusfontti"/>
    <w:link w:val="Alaotsikko"/>
    <w:rsid w:val="004C4A5A"/>
    <w:rPr>
      <w:rFonts w:ascii="Calibri" w:eastAsia="+mn-ea" w:hAnsi="Calibri" w:cs="Calibri"/>
      <w:i/>
      <w:noProof/>
      <w:kern w:val="24"/>
      <w:szCs w:val="28"/>
      <w:lang w:eastAsia="en-US"/>
    </w:rPr>
  </w:style>
  <w:style w:type="character" w:customStyle="1" w:styleId="YltunnisteChar">
    <w:name w:val="Ylätunniste Char"/>
    <w:link w:val="Yltunniste"/>
    <w:rsid w:val="004C4A5A"/>
    <w:rPr>
      <w:rFonts w:ascii="Arial" w:hAnsi="Arial"/>
      <w:color w:val="000000"/>
      <w:sz w:val="19"/>
    </w:rPr>
  </w:style>
  <w:style w:type="paragraph" w:styleId="Otsikko">
    <w:name w:val="Title"/>
    <w:basedOn w:val="Normaali"/>
    <w:link w:val="OtsikkoChar"/>
    <w:qFormat/>
    <w:rsid w:val="004C4A5A"/>
    <w:pPr>
      <w:pBdr>
        <w:bottom w:val="single" w:sz="6" w:space="1" w:color="auto"/>
      </w:pBdr>
      <w:spacing w:line="240" w:lineRule="auto"/>
    </w:pPr>
    <w:rPr>
      <w:rFonts w:ascii="Calibri" w:eastAsia="+mn-ea" w:hAnsi="Calibri" w:cs="Calibri"/>
      <w:b/>
      <w:caps/>
      <w:color w:val="auto"/>
      <w:kern w:val="28"/>
      <w:sz w:val="24"/>
      <w:szCs w:val="28"/>
      <w:lang w:val="en-US" w:eastAsia="en-US"/>
    </w:rPr>
  </w:style>
  <w:style w:type="character" w:customStyle="1" w:styleId="OtsikkoChar">
    <w:name w:val="Otsikko Char"/>
    <w:basedOn w:val="Kappaleenoletusfontti"/>
    <w:link w:val="Otsikko"/>
    <w:rsid w:val="004C4A5A"/>
    <w:rPr>
      <w:rFonts w:ascii="Calibri" w:eastAsia="+mn-ea" w:hAnsi="Calibri" w:cs="Calibri"/>
      <w:b/>
      <w:caps/>
      <w:kern w:val="28"/>
      <w:sz w:val="24"/>
      <w:szCs w:val="28"/>
      <w:lang w:val="en-US" w:eastAsia="en-US"/>
    </w:rPr>
  </w:style>
  <w:style w:type="paragraph" w:customStyle="1" w:styleId="2">
    <w:name w:val="2"/>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paragraph" w:styleId="Leipteksti">
    <w:name w:val="Body Text"/>
    <w:aliases w:val="Corpo del testo"/>
    <w:basedOn w:val="Normaali"/>
    <w:link w:val="LeiptekstiChar"/>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LeiptekstiChar">
    <w:name w:val="Leipäteksti Char"/>
    <w:aliases w:val="Corpo del testo Char"/>
    <w:basedOn w:val="Kappaleenoletusfontti"/>
    <w:link w:val="Leipteksti"/>
    <w:rsid w:val="004C4A5A"/>
    <w:rPr>
      <w:rFonts w:ascii="BMWTypeRegular" w:eastAsia="+mn-ea" w:hAnsi="BMWTypeRegular" w:cs="BMWTypeRegular"/>
      <w:noProof/>
      <w:kern w:val="24"/>
      <w:sz w:val="24"/>
      <w:szCs w:val="28"/>
      <w:lang w:eastAsia="en-US"/>
    </w:rPr>
  </w:style>
  <w:style w:type="paragraph" w:customStyle="1" w:styleId="Chart">
    <w:name w:val="Chart"/>
    <w:basedOn w:val="Normaali"/>
    <w:uiPriority w:val="99"/>
    <w:rsid w:val="004C4A5A"/>
    <w:pPr>
      <w:pBdr>
        <w:top w:val="single" w:sz="4" w:space="1" w:color="FF0000"/>
        <w:left w:val="single" w:sz="4" w:space="4" w:color="FF0000"/>
        <w:bottom w:val="single" w:sz="4" w:space="1" w:color="FF0000"/>
        <w:right w:val="single" w:sz="4" w:space="4" w:color="FF0000"/>
      </w:pBdr>
      <w:spacing w:line="240" w:lineRule="atLeast"/>
      <w:jc w:val="center"/>
    </w:pPr>
    <w:rPr>
      <w:rFonts w:ascii="Calibri" w:eastAsia="+mn-ea" w:hAnsi="Calibri" w:cs="Calibri"/>
      <w:b/>
      <w:i/>
      <w:iCs/>
      <w:noProof/>
      <w:color w:val="FF0000"/>
      <w:kern w:val="24"/>
      <w:sz w:val="20"/>
      <w:szCs w:val="28"/>
      <w:lang w:eastAsia="en-US"/>
    </w:rPr>
  </w:style>
  <w:style w:type="paragraph" w:customStyle="1" w:styleId="Blue">
    <w:name w:val="Blue"/>
    <w:basedOn w:val="Alaotsikko"/>
    <w:link w:val="BlueCarattere"/>
    <w:rsid w:val="004C4A5A"/>
    <w:pPr>
      <w:jc w:val="left"/>
    </w:pPr>
    <w:rPr>
      <w:rFonts w:eastAsia="Calibri"/>
      <w:b/>
      <w:bCs/>
      <w:color w:val="0000FF"/>
      <w:sz w:val="16"/>
    </w:rPr>
  </w:style>
  <w:style w:type="character" w:customStyle="1" w:styleId="BlueCarattere">
    <w:name w:val="Blue Carattere"/>
    <w:link w:val="Blue"/>
    <w:rsid w:val="004C4A5A"/>
    <w:rPr>
      <w:rFonts w:ascii="Calibri" w:eastAsia="Calibri" w:hAnsi="Calibri" w:cs="Calibri"/>
      <w:b/>
      <w:bCs/>
      <w:i/>
      <w:noProof/>
      <w:color w:val="0000FF"/>
      <w:kern w:val="24"/>
      <w:sz w:val="16"/>
      <w:szCs w:val="28"/>
      <w:lang w:eastAsia="en-US"/>
    </w:rPr>
  </w:style>
  <w:style w:type="paragraph" w:customStyle="1" w:styleId="Red">
    <w:name w:val="Red"/>
    <w:basedOn w:val="Normaali"/>
    <w:link w:val="RedCarattere"/>
    <w:qFormat/>
    <w:rsid w:val="004C4A5A"/>
    <w:pPr>
      <w:tabs>
        <w:tab w:val="left" w:pos="0"/>
      </w:tabs>
      <w:spacing w:line="240" w:lineRule="auto"/>
    </w:pPr>
    <w:rPr>
      <w:rFonts w:ascii="Calibri" w:eastAsia="+mn-ea" w:hAnsi="Calibri" w:cs="Calibri"/>
      <w:b/>
      <w:bCs/>
      <w:i/>
      <w:iCs/>
      <w:caps/>
      <w:noProof/>
      <w:color w:val="FF0000"/>
      <w:kern w:val="24"/>
      <w:sz w:val="16"/>
      <w:szCs w:val="28"/>
      <w:lang w:eastAsia="en-US"/>
    </w:rPr>
  </w:style>
  <w:style w:type="character" w:customStyle="1" w:styleId="RedCarattere">
    <w:name w:val="Red Carattere"/>
    <w:link w:val="Red"/>
    <w:rsid w:val="004C4A5A"/>
    <w:rPr>
      <w:rFonts w:ascii="Calibri" w:eastAsia="+mn-ea" w:hAnsi="Calibri" w:cs="Calibri"/>
      <w:b/>
      <w:bCs/>
      <w:i/>
      <w:iCs/>
      <w:caps/>
      <w:noProof/>
      <w:color w:val="FF0000"/>
      <w:kern w:val="24"/>
      <w:sz w:val="16"/>
      <w:szCs w:val="28"/>
      <w:lang w:eastAsia="en-US"/>
    </w:rPr>
  </w:style>
  <w:style w:type="paragraph" w:customStyle="1" w:styleId="Testoattore">
    <w:name w:val="Testo attore"/>
    <w:basedOn w:val="Testo"/>
    <w:rsid w:val="004C4A5A"/>
    <w:pPr>
      <w:widowControl/>
      <w:tabs>
        <w:tab w:val="clear" w:pos="-1701"/>
        <w:tab w:val="clear" w:pos="-1560"/>
        <w:tab w:val="clear" w:pos="567"/>
        <w:tab w:val="clear" w:pos="1134"/>
      </w:tabs>
    </w:pPr>
    <w:rPr>
      <w:rFonts w:ascii="Calibri" w:eastAsia="+mn-ea" w:hAnsi="Calibri" w:cs="Calibri"/>
      <w:i/>
      <w:iCs/>
      <w:color w:val="auto"/>
      <w:kern w:val="24"/>
      <w:sz w:val="24"/>
      <w:szCs w:val="28"/>
      <w:lang w:val="it-IT" w:eastAsia="it-IT"/>
    </w:rPr>
  </w:style>
  <w:style w:type="paragraph" w:customStyle="1" w:styleId="1">
    <w:name w:val="1"/>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Rientro2Carattere">
    <w:name w:val="Rientro2 Carattere"/>
    <w:basedOn w:val="RientroCarattere"/>
    <w:link w:val="Rientro2"/>
    <w:rsid w:val="004C4A5A"/>
    <w:rPr>
      <w:rFonts w:ascii="Arial" w:eastAsia="?????? Pro W3" w:hAnsi="Arial" w:cs="Arial"/>
      <w:noProof/>
      <w:color w:val="000000"/>
      <w:sz w:val="28"/>
      <w:szCs w:val="20"/>
      <w:lang w:val="en-GB" w:eastAsia="en-US"/>
    </w:rPr>
  </w:style>
  <w:style w:type="paragraph" w:customStyle="1" w:styleId="Live0">
    <w:name w:val="Live"/>
    <w:basedOn w:val="Film"/>
    <w:next w:val="Normaali"/>
    <w:qFormat/>
    <w:rsid w:val="004C4A5A"/>
    <w:pPr>
      <w:pBdr>
        <w:top w:val="dotted" w:sz="4" w:space="1" w:color="0000FF"/>
        <w:left w:val="dotted" w:sz="4" w:space="4" w:color="0000FF"/>
        <w:bottom w:val="dotted" w:sz="4" w:space="1" w:color="0000FF"/>
        <w:right w:val="dotted" w:sz="4" w:space="4" w:color="0000FF"/>
      </w:pBdr>
    </w:pPr>
    <w:rPr>
      <w:b/>
    </w:rPr>
  </w:style>
  <w:style w:type="paragraph" w:customStyle="1" w:styleId="Rientrosenzabullet">
    <w:name w:val="Rientro senza bullet"/>
    <w:basedOn w:val="Rientro"/>
    <w:link w:val="RientrosenzabulletCarattere"/>
    <w:qFormat/>
    <w:rsid w:val="004C4A5A"/>
    <w:pPr>
      <w:widowControl/>
      <w:tabs>
        <w:tab w:val="clear" w:pos="-2268"/>
        <w:tab w:val="clear" w:pos="-2127"/>
        <w:tab w:val="clear" w:pos="-1985"/>
        <w:tab w:val="clear" w:pos="-1843"/>
        <w:tab w:val="clear" w:pos="-1701"/>
        <w:tab w:val="clear" w:pos="-1560"/>
        <w:tab w:val="clear" w:pos="1134"/>
      </w:tabs>
      <w:ind w:left="1276" w:firstLine="0"/>
    </w:pPr>
    <w:rPr>
      <w:rFonts w:ascii="Calibri" w:eastAsia="+mn-ea" w:hAnsi="Calibri" w:cs="Calibri"/>
      <w:bCs/>
      <w:color w:val="auto"/>
      <w:kern w:val="24"/>
      <w:sz w:val="24"/>
      <w:szCs w:val="24"/>
      <w:lang w:val="en-US"/>
    </w:rPr>
  </w:style>
  <w:style w:type="character" w:customStyle="1" w:styleId="RientrosenzabulletCarattere">
    <w:name w:val="Rientro senza bullet Carattere"/>
    <w:link w:val="Rientrosenzabullet"/>
    <w:rsid w:val="004C4A5A"/>
    <w:rPr>
      <w:rFonts w:ascii="Calibri" w:eastAsia="+mn-ea" w:hAnsi="Calibri" w:cs="Calibri"/>
      <w:bCs/>
      <w:noProof/>
      <w:kern w:val="24"/>
      <w:sz w:val="24"/>
      <w:szCs w:val="24"/>
      <w:lang w:val="en-US" w:eastAsia="en-US"/>
    </w:rPr>
  </w:style>
  <w:style w:type="paragraph" w:customStyle="1" w:styleId="SottotitoloV">
    <w:name w:val="Sottotitolo V"/>
    <w:basedOn w:val="Alaotsikko"/>
    <w:rsid w:val="004C4A5A"/>
    <w:rPr>
      <w:color w:val="0000FF"/>
    </w:rPr>
  </w:style>
  <w:style w:type="character" w:customStyle="1" w:styleId="SlideCarattere">
    <w:name w:val="Slide Carattere"/>
    <w:link w:val="Slide"/>
    <w:rsid w:val="004C4A5A"/>
    <w:rPr>
      <w:rFonts w:ascii="Calibri" w:eastAsia="+mn-ea" w:hAnsi="Calibri" w:cs="Calibri"/>
      <w:b/>
      <w:i/>
      <w:noProof/>
      <w:color w:val="FF0000"/>
      <w:szCs w:val="28"/>
      <w:lang w:val="en-US" w:eastAsia="en-US"/>
    </w:rPr>
  </w:style>
  <w:style w:type="paragraph" w:customStyle="1" w:styleId="BLU">
    <w:name w:val="BLU"/>
    <w:basedOn w:val="Normaali"/>
    <w:qFormat/>
    <w:rsid w:val="004C4A5A"/>
    <w:pPr>
      <w:spacing w:line="240" w:lineRule="auto"/>
    </w:pPr>
    <w:rPr>
      <w:rFonts w:ascii="Calibri" w:eastAsia="+mn-ea" w:hAnsi="Calibri" w:cs="Calibri"/>
      <w:b/>
      <w:bCs/>
      <w:i/>
      <w:caps/>
      <w:noProof/>
      <w:color w:val="0000FF"/>
      <w:kern w:val="24"/>
      <w:sz w:val="16"/>
      <w:szCs w:val="16"/>
      <w:lang w:val="en-US" w:eastAsia="en-US"/>
    </w:rPr>
  </w:style>
  <w:style w:type="paragraph" w:customStyle="1" w:styleId="Azionescena">
    <w:name w:val="Azione scena"/>
    <w:basedOn w:val="Film"/>
    <w:qFormat/>
    <w:rsid w:val="004C4A5A"/>
    <w:pPr>
      <w:pBdr>
        <w:bottom w:val="double" w:sz="4" w:space="3" w:color="0000FF"/>
      </w:pBdr>
      <w:shd w:val="clear" w:color="auto" w:fill="0000FF"/>
    </w:pPr>
    <w:rPr>
      <w:color w:val="FFFFFF"/>
    </w:rPr>
  </w:style>
  <w:style w:type="paragraph" w:customStyle="1" w:styleId="Speechsupportvideo">
    <w:name w:val="Speech support video"/>
    <w:basedOn w:val="Slide"/>
    <w:rsid w:val="004C4A5A"/>
    <w:pPr>
      <w:widowControl w:val="0"/>
      <w:pBdr>
        <w:top w:val="single" w:sz="4" w:space="1" w:color="0000FF"/>
        <w:left w:val="single" w:sz="4" w:space="4" w:color="0000FF"/>
        <w:bottom w:val="single" w:sz="4" w:space="1" w:color="0000FF"/>
        <w:right w:val="single" w:sz="4" w:space="4" w:color="0000FF"/>
      </w:pBdr>
      <w:contextualSpacing/>
    </w:pPr>
    <w:rPr>
      <w:b w:val="0"/>
      <w:bCs/>
      <w:color w:val="0000FF"/>
      <w:szCs w:val="22"/>
      <w:lang w:val="it-IT" w:eastAsia="en-GB"/>
    </w:rPr>
  </w:style>
  <w:style w:type="paragraph" w:customStyle="1" w:styleId="Normale1">
    <w:name w:val="Normale1"/>
    <w:rsid w:val="004C4A5A"/>
    <w:pPr>
      <w:widowControl w:val="0"/>
    </w:pPr>
    <w:rPr>
      <w:rFonts w:ascii="Arial" w:eastAsia="ヒラギノ角ゴ Pro W3" w:hAnsi="Arial" w:cs="Arial"/>
      <w:color w:val="000000"/>
      <w:sz w:val="28"/>
      <w:szCs w:val="28"/>
      <w:lang w:val="en-US" w:eastAsia="en-US"/>
    </w:rPr>
  </w:style>
  <w:style w:type="paragraph" w:customStyle="1" w:styleId="Modulovuoto">
    <w:name w:val="Modulo vuoto"/>
    <w:rsid w:val="004C4A5A"/>
    <w:rPr>
      <w:rFonts w:ascii="Arial" w:eastAsia="ヒラギノ角ゴ Pro W3" w:hAnsi="Arial" w:cs="Arial"/>
      <w:color w:val="000000"/>
      <w:sz w:val="28"/>
      <w:szCs w:val="28"/>
      <w:lang w:val="en-US" w:eastAsia="en-US"/>
    </w:rPr>
  </w:style>
  <w:style w:type="paragraph" w:styleId="HTML-esimuotoiltu">
    <w:name w:val="HTML Preformatted"/>
    <w:basedOn w:val="Normaali"/>
    <w:link w:val="HTML-esimuotoiltuChar"/>
    <w:uiPriority w:val="99"/>
    <w:unhideWhenUsed/>
    <w:rsid w:val="004C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lang w:val="it-IT"/>
    </w:rPr>
  </w:style>
  <w:style w:type="character" w:customStyle="1" w:styleId="HTML-esimuotoiltuChar">
    <w:name w:val="HTML-esimuotoiltu Char"/>
    <w:basedOn w:val="Kappaleenoletusfontti"/>
    <w:link w:val="HTML-esimuotoiltu"/>
    <w:uiPriority w:val="99"/>
    <w:rsid w:val="004C4A5A"/>
    <w:rPr>
      <w:rFonts w:ascii="Courier New" w:hAnsi="Courier New" w:cs="Courier New"/>
      <w:lang w:val="it-IT"/>
    </w:rPr>
  </w:style>
  <w:style w:type="character" w:customStyle="1" w:styleId="A1">
    <w:name w:val="A1"/>
    <w:uiPriority w:val="99"/>
    <w:rsid w:val="004C4A5A"/>
    <w:rPr>
      <w:rFonts w:cs="GillSans"/>
      <w:color w:val="000000"/>
      <w:sz w:val="20"/>
      <w:szCs w:val="20"/>
    </w:rPr>
  </w:style>
  <w:style w:type="paragraph" w:customStyle="1" w:styleId="BLUE0">
    <w:name w:val="BLUE"/>
    <w:rsid w:val="004C4A5A"/>
    <w:rPr>
      <w:rFonts w:ascii="Arial Bold Italic" w:eastAsia="ヒラギノ角ゴ Pro W3" w:hAnsi="Arial Bold Italic"/>
      <w:caps/>
      <w:color w:val="FA0000"/>
      <w:kern w:val="24"/>
      <w:sz w:val="16"/>
      <w:szCs w:val="22"/>
      <w:lang w:val="en-US"/>
    </w:rPr>
  </w:style>
  <w:style w:type="character" w:customStyle="1" w:styleId="A2">
    <w:name w:val="A2"/>
    <w:uiPriority w:val="99"/>
    <w:rsid w:val="004C4A5A"/>
    <w:rPr>
      <w:rFonts w:cs="GillSans"/>
      <w:color w:val="000000"/>
      <w:sz w:val="12"/>
      <w:szCs w:val="12"/>
    </w:rPr>
  </w:style>
  <w:style w:type="paragraph" w:customStyle="1" w:styleId="Rientro20">
    <w:name w:val="Rientro 2"/>
    <w:basedOn w:val="Rientro"/>
    <w:rsid w:val="004C4A5A"/>
    <w:pPr>
      <w:numPr>
        <w:numId w:val="0"/>
      </w:numPr>
      <w:tabs>
        <w:tab w:val="clear" w:pos="-2268"/>
        <w:tab w:val="clear" w:pos="-2127"/>
        <w:tab w:val="clear" w:pos="-1985"/>
        <w:tab w:val="clear" w:pos="-1843"/>
        <w:tab w:val="clear" w:pos="1134"/>
        <w:tab w:val="left" w:pos="567"/>
        <w:tab w:val="left" w:pos="1418"/>
      </w:tabs>
      <w:ind w:left="2007" w:hanging="360"/>
    </w:pPr>
    <w:rPr>
      <w:rFonts w:cs="Times New Roman"/>
      <w:lang w:val="en-US"/>
    </w:rPr>
  </w:style>
  <w:style w:type="paragraph" w:customStyle="1" w:styleId="Newslide">
    <w:name w:val="New slide"/>
    <w:basedOn w:val="Slide"/>
    <w:link w:val="NewslideCarattere"/>
    <w:qFormat/>
    <w:rsid w:val="004C4A5A"/>
    <w:pPr>
      <w:pBdr>
        <w:top w:val="single" w:sz="4" w:space="0" w:color="FF0000"/>
        <w:left w:val="single" w:sz="4" w:space="0" w:color="FF0000"/>
        <w:bottom w:val="single" w:sz="4" w:space="0" w:color="FF0000"/>
        <w:right w:val="single" w:sz="4" w:space="0" w:color="FF0000"/>
      </w:pBdr>
      <w:tabs>
        <w:tab w:val="left" w:pos="0"/>
        <w:tab w:val="left" w:pos="3119"/>
      </w:tabs>
    </w:pPr>
    <w:rPr>
      <w:rFonts w:ascii="Arial" w:eastAsia="?????? Pro W3" w:hAnsi="Arial" w:cs="Arial"/>
      <w:b w:val="0"/>
      <w:lang w:val="fr-FR"/>
    </w:rPr>
  </w:style>
  <w:style w:type="character" w:customStyle="1" w:styleId="NewslideCarattere">
    <w:name w:val="New slide Carattere"/>
    <w:basedOn w:val="SlideCarattere"/>
    <w:link w:val="Newslide"/>
    <w:rsid w:val="004C4A5A"/>
    <w:rPr>
      <w:rFonts w:ascii="Arial" w:eastAsia="?????? Pro W3" w:hAnsi="Arial" w:cs="Arial"/>
      <w:b w:val="0"/>
      <w:i/>
      <w:noProof/>
      <w:color w:val="FF0000"/>
      <w:szCs w:val="28"/>
      <w:lang w:val="fr-FR" w:eastAsia="en-US"/>
    </w:rPr>
  </w:style>
  <w:style w:type="paragraph" w:styleId="Asiakirjanrakenneruutu">
    <w:name w:val="Document Map"/>
    <w:basedOn w:val="Normaali"/>
    <w:link w:val="AsiakirjanrakenneruutuChar"/>
    <w:rsid w:val="00277DE5"/>
    <w:pPr>
      <w:spacing w:line="240" w:lineRule="auto"/>
    </w:pPr>
    <w:rPr>
      <w:rFonts w:ascii="Lucida Grande" w:hAnsi="Lucida Grande" w:cs="Lucida Grande"/>
      <w:sz w:val="24"/>
    </w:rPr>
  </w:style>
  <w:style w:type="character" w:customStyle="1" w:styleId="AsiakirjanrakenneruutuChar">
    <w:name w:val="Asiakirjan rakenneruutu Char"/>
    <w:basedOn w:val="Kappaleenoletusfontti"/>
    <w:link w:val="Asiakirjanrakenneruutu"/>
    <w:rsid w:val="00277DE5"/>
    <w:rPr>
      <w:rFonts w:ascii="Lucida Grande" w:hAnsi="Lucida Grande" w:cs="Lucida Grande"/>
      <w:color w:val="000000"/>
    </w:rPr>
  </w:style>
  <w:style w:type="character" w:customStyle="1" w:styleId="A4">
    <w:name w:val="A4"/>
    <w:uiPriority w:val="99"/>
    <w:rsid w:val="00080D3C"/>
    <w:rPr>
      <w:rFonts w:cs="GillSans Light"/>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List Paragraph" w:uiPriority="34" w:qFormat="1"/>
  </w:latentStyles>
  <w:style w:type="paragraph" w:default="1" w:styleId="Normaali">
    <w:name w:val="Normal"/>
    <w:qFormat/>
    <w:rsid w:val="00FB310A"/>
    <w:pPr>
      <w:spacing w:line="300" w:lineRule="exact"/>
    </w:pPr>
    <w:rPr>
      <w:rFonts w:ascii="Arial" w:hAnsi="Arial"/>
      <w:color w:val="000000"/>
      <w:sz w:val="19"/>
    </w:rPr>
  </w:style>
  <w:style w:type="paragraph" w:styleId="Otsikko1">
    <w:name w:val="heading 1"/>
    <w:basedOn w:val="Normaali"/>
    <w:next w:val="Normaali"/>
    <w:link w:val="Otsikko1Char"/>
    <w:qFormat/>
    <w:rsid w:val="00FB1A23"/>
    <w:pPr>
      <w:keepNext/>
      <w:spacing w:before="240" w:after="60"/>
      <w:outlineLvl w:val="0"/>
    </w:pPr>
    <w:rPr>
      <w:b/>
      <w:kern w:val="32"/>
      <w:sz w:val="32"/>
      <w:szCs w:val="32"/>
    </w:rPr>
  </w:style>
  <w:style w:type="paragraph" w:styleId="Otsikko2">
    <w:name w:val="heading 2"/>
    <w:basedOn w:val="Otsikko1"/>
    <w:next w:val="Spazio"/>
    <w:link w:val="Otsikko2Char"/>
    <w:qFormat/>
    <w:rsid w:val="004C4A5A"/>
    <w:pPr>
      <w:pBdr>
        <w:top w:val="single" w:sz="4" w:space="0" w:color="FF0000"/>
        <w:left w:val="single" w:sz="4" w:space="4" w:color="FF0000"/>
        <w:bottom w:val="single" w:sz="4" w:space="1" w:color="FF0000"/>
        <w:right w:val="single" w:sz="4" w:space="4" w:color="FF0000"/>
      </w:pBdr>
      <w:shd w:val="clear" w:color="auto" w:fill="FF0000"/>
      <w:spacing w:before="0" w:after="240" w:line="240" w:lineRule="auto"/>
      <w:outlineLvl w:val="1"/>
    </w:pPr>
    <w:rPr>
      <w:rFonts w:ascii="Calibri" w:eastAsia="+mn-ea" w:hAnsi="Calibri" w:cs="Calibri"/>
      <w:caps/>
      <w:noProof/>
      <w:color w:val="FFFFFF"/>
      <w:kern w:val="28"/>
      <w:szCs w:val="24"/>
      <w:lang w:val="en-US" w:eastAsia="en-US"/>
    </w:rPr>
  </w:style>
  <w:style w:type="paragraph" w:styleId="Otsikko3">
    <w:name w:val="heading 3"/>
    <w:basedOn w:val="Normaali"/>
    <w:next w:val="Normaali"/>
    <w:link w:val="Otsikko3Char"/>
    <w:qFormat/>
    <w:rsid w:val="00A65237"/>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Otsikko1"/>
    <w:next w:val="Normaali"/>
    <w:link w:val="Otsikko4Char"/>
    <w:qFormat/>
    <w:rsid w:val="004C4A5A"/>
    <w:pPr>
      <w:pBdr>
        <w:top w:val="single" w:sz="4" w:space="1" w:color="008080"/>
        <w:left w:val="single" w:sz="4" w:space="4" w:color="008080"/>
        <w:bottom w:val="single" w:sz="4" w:space="1" w:color="008080"/>
        <w:right w:val="single" w:sz="4" w:space="4" w:color="008080"/>
      </w:pBdr>
      <w:shd w:val="clear" w:color="FFFF00" w:fill="008080"/>
      <w:spacing w:before="0" w:after="240" w:line="240" w:lineRule="auto"/>
      <w:outlineLvl w:val="3"/>
    </w:pPr>
    <w:rPr>
      <w:rFonts w:ascii="Calibri" w:eastAsia="+mn-ea" w:hAnsi="Calibri" w:cs="Calibri"/>
      <w:caps/>
      <w:noProof/>
      <w:color w:val="FFFFFF"/>
      <w:kern w:val="28"/>
      <w:szCs w:val="24"/>
      <w:lang w:val="it-IT" w:eastAsia="en-US"/>
    </w:rPr>
  </w:style>
  <w:style w:type="paragraph" w:styleId="Otsikko5">
    <w:name w:val="heading 5"/>
    <w:basedOn w:val="Otsikko2"/>
    <w:next w:val="Normaali"/>
    <w:link w:val="Otsikko5Char"/>
    <w:qFormat/>
    <w:rsid w:val="004C4A5A"/>
    <w:pPr>
      <w:pBdr>
        <w:top w:val="single" w:sz="4" w:space="1" w:color="FFFF00"/>
        <w:left w:val="single" w:sz="4" w:space="4" w:color="FFFF00"/>
        <w:bottom w:val="single" w:sz="4" w:space="1" w:color="FFFF00"/>
        <w:right w:val="single" w:sz="4" w:space="4" w:color="FFFF00"/>
      </w:pBdr>
      <w:shd w:val="clear" w:color="auto" w:fill="FFFF00"/>
      <w:outlineLvl w:val="4"/>
    </w:pPr>
    <w:rPr>
      <w:b w:val="0"/>
      <w:color w:val="auto"/>
    </w:rPr>
  </w:style>
  <w:style w:type="paragraph" w:styleId="Otsikko6">
    <w:name w:val="heading 6"/>
    <w:basedOn w:val="Normaali"/>
    <w:next w:val="Testo"/>
    <w:link w:val="Otsikko6Char"/>
    <w:qFormat/>
    <w:rsid w:val="004C4A5A"/>
    <w:pPr>
      <w:pBdr>
        <w:top w:val="single" w:sz="4" w:space="1" w:color="92D050"/>
        <w:left w:val="single" w:sz="4" w:space="4" w:color="92D050"/>
        <w:bottom w:val="single" w:sz="4" w:space="1" w:color="92D050"/>
        <w:right w:val="single" w:sz="4" w:space="4" w:color="92D050"/>
      </w:pBdr>
      <w:shd w:val="clear" w:color="auto" w:fill="92D050"/>
      <w:spacing w:before="120" w:line="240" w:lineRule="auto"/>
      <w:outlineLvl w:val="5"/>
    </w:pPr>
    <w:rPr>
      <w:rFonts w:ascii="Calibri" w:eastAsia="+mn-ea" w:hAnsi="Calibri" w:cs="Calibri"/>
      <w:b/>
      <w:bCs/>
      <w:caps/>
      <w:color w:val="auto"/>
      <w:sz w:val="24"/>
      <w:szCs w:val="28"/>
      <w:lang w:val="en-US" w:eastAsia="en-GB"/>
    </w:rPr>
  </w:style>
  <w:style w:type="paragraph" w:styleId="Otsikko7">
    <w:name w:val="heading 7"/>
    <w:basedOn w:val="Otsikko6"/>
    <w:next w:val="Normaali"/>
    <w:link w:val="Otsikko7Char"/>
    <w:rsid w:val="004C4A5A"/>
    <w:pPr>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rsid w:val="00FB1A23"/>
    <w:pPr>
      <w:tabs>
        <w:tab w:val="center" w:pos="4819"/>
        <w:tab w:val="right" w:pos="9638"/>
      </w:tabs>
    </w:pPr>
    <w:rPr>
      <w:szCs w:val="20"/>
    </w:rPr>
  </w:style>
  <w:style w:type="paragraph" w:styleId="Yltunniste">
    <w:name w:val="header"/>
    <w:basedOn w:val="Normaali"/>
    <w:link w:val="YltunnisteChar"/>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uiPriority w:val="99"/>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szCs w:val="20"/>
      <w:lang w:eastAsia="en-US"/>
    </w:rPr>
  </w:style>
  <w:style w:type="paragraph" w:customStyle="1" w:styleId="Rientro2">
    <w:name w:val="Rientro2"/>
    <w:basedOn w:val="Rientro"/>
    <w:link w:val="Rientro2Carattere"/>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9">
    <w:name w:val="A9"/>
    <w:uiPriority w:val="99"/>
    <w:rsid w:val="006662B6"/>
    <w:rPr>
      <w:rFonts w:cs="GillSans"/>
      <w:color w:val="000000"/>
      <w:sz w:val="19"/>
      <w:szCs w:val="19"/>
    </w:rPr>
  </w:style>
  <w:style w:type="character" w:styleId="Kommentinviite">
    <w:name w:val="annotation reference"/>
    <w:basedOn w:val="Kappaleenoletusfontti"/>
    <w:rsid w:val="00915EE5"/>
    <w:rPr>
      <w:sz w:val="16"/>
      <w:szCs w:val="16"/>
    </w:rPr>
  </w:style>
  <w:style w:type="paragraph" w:styleId="Kommentinteksti">
    <w:name w:val="annotation text"/>
    <w:basedOn w:val="Normaali"/>
    <w:link w:val="KommentintekstiChar"/>
    <w:rsid w:val="00915EE5"/>
    <w:pPr>
      <w:spacing w:line="240" w:lineRule="auto"/>
    </w:pPr>
    <w:rPr>
      <w:sz w:val="20"/>
      <w:szCs w:val="20"/>
    </w:rPr>
  </w:style>
  <w:style w:type="character" w:customStyle="1" w:styleId="KommentintekstiChar">
    <w:name w:val="Kommentin teksti Char"/>
    <w:basedOn w:val="Kappaleenoletusfontti"/>
    <w:link w:val="Kommentinteksti"/>
    <w:rsid w:val="00915EE5"/>
    <w:rPr>
      <w:rFonts w:ascii="Arial" w:hAnsi="Arial"/>
      <w:color w:val="000000"/>
    </w:rPr>
  </w:style>
  <w:style w:type="paragraph" w:styleId="Kommentinotsikko">
    <w:name w:val="annotation subject"/>
    <w:basedOn w:val="Kommentinteksti"/>
    <w:next w:val="Kommentinteksti"/>
    <w:link w:val="KommentinotsikkoChar"/>
    <w:rsid w:val="00915EE5"/>
    <w:rPr>
      <w:b/>
      <w:bCs/>
    </w:rPr>
  </w:style>
  <w:style w:type="character" w:customStyle="1" w:styleId="KommentinotsikkoChar">
    <w:name w:val="Kommentin otsikko Char"/>
    <w:basedOn w:val="KommentintekstiChar"/>
    <w:link w:val="Kommentinotsikko"/>
    <w:rsid w:val="00915EE5"/>
    <w:rPr>
      <w:rFonts w:ascii="Arial" w:hAnsi="Arial"/>
      <w:b/>
      <w:bCs/>
      <w:color w:val="000000"/>
    </w:rPr>
  </w:style>
  <w:style w:type="paragraph" w:styleId="Muutos">
    <w:name w:val="Revision"/>
    <w:hidden/>
    <w:rsid w:val="00915EE5"/>
    <w:rPr>
      <w:rFonts w:ascii="Arial" w:hAnsi="Arial"/>
      <w:color w:val="000000"/>
      <w:sz w:val="19"/>
    </w:rPr>
  </w:style>
  <w:style w:type="character" w:customStyle="1" w:styleId="AlatunnisteChar">
    <w:name w:val="Alatunniste Char"/>
    <w:basedOn w:val="Kappaleenoletusfontti"/>
    <w:link w:val="Alatunniste"/>
    <w:rsid w:val="00283E5F"/>
    <w:rPr>
      <w:rFonts w:ascii="Arial" w:hAnsi="Arial"/>
      <w:color w:val="000000"/>
      <w:sz w:val="19"/>
    </w:rPr>
  </w:style>
  <w:style w:type="paragraph" w:styleId="Luettelokappale">
    <w:name w:val="List Paragraph"/>
    <w:basedOn w:val="Normaali"/>
    <w:uiPriority w:val="34"/>
    <w:qFormat/>
    <w:rsid w:val="00A65237"/>
    <w:pPr>
      <w:spacing w:after="200" w:line="276" w:lineRule="auto"/>
      <w:ind w:left="720"/>
      <w:contextualSpacing/>
    </w:pPr>
    <w:rPr>
      <w:rFonts w:asciiTheme="minorHAnsi" w:eastAsiaTheme="minorEastAsia" w:hAnsiTheme="minorHAnsi" w:cstheme="minorBidi"/>
      <w:color w:val="auto"/>
      <w:sz w:val="22"/>
      <w:szCs w:val="22"/>
      <w:lang w:val="en-US" w:eastAsia="zh-CN"/>
    </w:rPr>
  </w:style>
  <w:style w:type="character" w:customStyle="1" w:styleId="Otsikko3Char">
    <w:name w:val="Otsikko 3 Char"/>
    <w:basedOn w:val="Kappaleenoletusfontti"/>
    <w:link w:val="Otsikko3"/>
    <w:rsid w:val="00A65237"/>
    <w:rPr>
      <w:rFonts w:asciiTheme="majorHAnsi" w:eastAsiaTheme="majorEastAsia" w:hAnsiTheme="majorHAnsi" w:cstheme="majorBidi"/>
      <w:b/>
      <w:bCs/>
      <w:color w:val="4F81BD" w:themeColor="accent1"/>
      <w:sz w:val="19"/>
      <w:szCs w:val="24"/>
    </w:rPr>
  </w:style>
  <w:style w:type="character" w:customStyle="1" w:styleId="Otsikko2Char">
    <w:name w:val="Otsikko 2 Char"/>
    <w:basedOn w:val="Kappaleenoletusfontti"/>
    <w:link w:val="Otsikko2"/>
    <w:rsid w:val="004C4A5A"/>
    <w:rPr>
      <w:rFonts w:ascii="Calibri" w:eastAsia="+mn-ea" w:hAnsi="Calibri" w:cs="Calibri"/>
      <w:b/>
      <w:caps/>
      <w:noProof/>
      <w:color w:val="FFFFFF"/>
      <w:kern w:val="28"/>
      <w:sz w:val="32"/>
      <w:szCs w:val="24"/>
      <w:shd w:val="clear" w:color="auto" w:fill="FF0000"/>
      <w:lang w:val="en-US" w:eastAsia="en-US"/>
    </w:rPr>
  </w:style>
  <w:style w:type="character" w:customStyle="1" w:styleId="Otsikko4Char">
    <w:name w:val="Otsikko 4 Char"/>
    <w:basedOn w:val="Kappaleenoletusfontti"/>
    <w:link w:val="Otsikko4"/>
    <w:rsid w:val="004C4A5A"/>
    <w:rPr>
      <w:rFonts w:ascii="Calibri" w:eastAsia="+mn-ea" w:hAnsi="Calibri" w:cs="Calibri"/>
      <w:b/>
      <w:caps/>
      <w:noProof/>
      <w:color w:val="FFFFFF"/>
      <w:kern w:val="28"/>
      <w:sz w:val="32"/>
      <w:szCs w:val="24"/>
      <w:shd w:val="clear" w:color="FFFF00" w:fill="008080"/>
      <w:lang w:val="it-IT" w:eastAsia="en-US"/>
    </w:rPr>
  </w:style>
  <w:style w:type="character" w:customStyle="1" w:styleId="Otsikko5Char">
    <w:name w:val="Otsikko 5 Char"/>
    <w:basedOn w:val="Kappaleenoletusfontti"/>
    <w:link w:val="Otsikko5"/>
    <w:rsid w:val="004C4A5A"/>
    <w:rPr>
      <w:rFonts w:ascii="Calibri" w:eastAsia="+mn-ea" w:hAnsi="Calibri" w:cs="Calibri"/>
      <w:caps/>
      <w:noProof/>
      <w:kern w:val="28"/>
      <w:sz w:val="32"/>
      <w:szCs w:val="24"/>
      <w:shd w:val="clear" w:color="auto" w:fill="FFFF00"/>
      <w:lang w:val="en-US" w:eastAsia="en-US"/>
    </w:rPr>
  </w:style>
  <w:style w:type="character" w:customStyle="1" w:styleId="Otsikko6Char">
    <w:name w:val="Otsikko 6 Char"/>
    <w:basedOn w:val="Kappaleenoletusfontti"/>
    <w:link w:val="Otsikko6"/>
    <w:rsid w:val="004C4A5A"/>
    <w:rPr>
      <w:rFonts w:ascii="Calibri" w:eastAsia="+mn-ea" w:hAnsi="Calibri" w:cs="Calibri"/>
      <w:b/>
      <w:bCs/>
      <w:caps/>
      <w:sz w:val="24"/>
      <w:szCs w:val="28"/>
      <w:shd w:val="clear" w:color="auto" w:fill="92D050"/>
      <w:lang w:val="en-US" w:eastAsia="en-GB"/>
    </w:rPr>
  </w:style>
  <w:style w:type="character" w:customStyle="1" w:styleId="Otsikko7Char">
    <w:name w:val="Otsikko 7 Char"/>
    <w:basedOn w:val="Kappaleenoletusfontti"/>
    <w:link w:val="Otsikko7"/>
    <w:rsid w:val="004C4A5A"/>
    <w:rPr>
      <w:rFonts w:ascii="Calibri" w:eastAsia="+mn-ea" w:hAnsi="Calibri" w:cs="Calibri"/>
      <w:b/>
      <w:bCs/>
      <w:caps/>
      <w:sz w:val="24"/>
      <w:szCs w:val="28"/>
      <w:shd w:val="clear" w:color="auto" w:fill="92D050"/>
      <w:lang w:val="en-US" w:eastAsia="en-GB"/>
    </w:rPr>
  </w:style>
  <w:style w:type="character" w:customStyle="1" w:styleId="Otsikko1Char">
    <w:name w:val="Otsikko 1 Char"/>
    <w:link w:val="Otsikko1"/>
    <w:rsid w:val="004C4A5A"/>
    <w:rPr>
      <w:rFonts w:ascii="Arial" w:hAnsi="Arial"/>
      <w:b/>
      <w:color w:val="000000"/>
      <w:kern w:val="32"/>
      <w:sz w:val="32"/>
      <w:szCs w:val="32"/>
    </w:rPr>
  </w:style>
  <w:style w:type="paragraph" w:customStyle="1" w:styleId="Spazio">
    <w:name w:val="Spazio"/>
    <w:basedOn w:val="Normaali"/>
    <w:link w:val="SpazioCarattere"/>
    <w:qFormat/>
    <w:rsid w:val="004C4A5A"/>
    <w:pPr>
      <w:spacing w:line="240" w:lineRule="auto"/>
    </w:pPr>
    <w:rPr>
      <w:rFonts w:ascii="Calibri" w:eastAsia="+mn-ea" w:hAnsi="Calibri" w:cs="Calibri"/>
      <w:color w:val="auto"/>
      <w:sz w:val="8"/>
      <w:lang w:val="en-US" w:eastAsia="en-US"/>
    </w:rPr>
  </w:style>
  <w:style w:type="character" w:customStyle="1" w:styleId="SpazioCarattere">
    <w:name w:val="Spazio Carattere"/>
    <w:link w:val="Spazio"/>
    <w:locked/>
    <w:rsid w:val="004C4A5A"/>
    <w:rPr>
      <w:rFonts w:ascii="Calibri" w:eastAsia="+mn-ea" w:hAnsi="Calibri" w:cs="Calibri"/>
      <w:sz w:val="8"/>
      <w:szCs w:val="24"/>
      <w:lang w:val="en-US" w:eastAsia="en-US"/>
    </w:rPr>
  </w:style>
  <w:style w:type="paragraph" w:customStyle="1" w:styleId="Spazio2">
    <w:name w:val="Spazio2"/>
    <w:basedOn w:val="Normaali"/>
    <w:link w:val="Spazio2Carattere"/>
    <w:qFormat/>
    <w:rsid w:val="004C4A5A"/>
    <w:pPr>
      <w:spacing w:line="240" w:lineRule="auto"/>
    </w:pPr>
    <w:rPr>
      <w:rFonts w:ascii="Calibri" w:eastAsia="+mn-ea" w:hAnsi="Calibri" w:cs="Calibri"/>
      <w:color w:val="auto"/>
      <w:sz w:val="16"/>
      <w:lang w:val="en-US" w:eastAsia="en-US"/>
    </w:rPr>
  </w:style>
  <w:style w:type="character" w:customStyle="1" w:styleId="Spazio2Carattere">
    <w:name w:val="Spazio2 Carattere"/>
    <w:link w:val="Spazio2"/>
    <w:locked/>
    <w:rsid w:val="004C4A5A"/>
    <w:rPr>
      <w:rFonts w:ascii="Calibri" w:eastAsia="+mn-ea" w:hAnsi="Calibri" w:cs="Calibri"/>
      <w:sz w:val="16"/>
      <w:szCs w:val="24"/>
      <w:lang w:val="en-US" w:eastAsia="en-US"/>
    </w:rPr>
  </w:style>
  <w:style w:type="paragraph" w:customStyle="1" w:styleId="Notediscena">
    <w:name w:val="Note di scena"/>
    <w:basedOn w:val="Normaali"/>
    <w:qFormat/>
    <w:rsid w:val="004C4A5A"/>
    <w:pPr>
      <w:numPr>
        <w:numId w:val="10"/>
      </w:numPr>
      <w:pBdr>
        <w:bottom w:val="single" w:sz="4" w:space="1" w:color="0000FF"/>
      </w:pBdr>
      <w:spacing w:before="360" w:after="360" w:line="240" w:lineRule="auto"/>
    </w:pPr>
    <w:rPr>
      <w:rFonts w:ascii="Calibri" w:eastAsia="+mn-ea" w:hAnsi="Calibri" w:cs="Calibri"/>
      <w:i/>
      <w:noProof/>
      <w:color w:val="0000FF"/>
      <w:kern w:val="24"/>
      <w:sz w:val="20"/>
      <w:szCs w:val="28"/>
      <w:lang w:eastAsia="en-US"/>
    </w:rPr>
  </w:style>
  <w:style w:type="paragraph" w:customStyle="1" w:styleId="Bullet">
    <w:name w:val="Bullet"/>
    <w:basedOn w:val="Rientro"/>
    <w:link w:val="BulletCarattere"/>
    <w:rsid w:val="004C4A5A"/>
    <w:pPr>
      <w:widowControl/>
      <w:tabs>
        <w:tab w:val="clear" w:pos="-2268"/>
        <w:tab w:val="clear" w:pos="-2127"/>
        <w:tab w:val="clear" w:pos="-1985"/>
        <w:tab w:val="clear" w:pos="-1843"/>
        <w:tab w:val="clear" w:pos="-1701"/>
        <w:tab w:val="clear" w:pos="-1560"/>
        <w:tab w:val="clear" w:pos="1134"/>
        <w:tab w:val="left" w:pos="851"/>
      </w:tabs>
      <w:ind w:left="851"/>
    </w:pPr>
    <w:rPr>
      <w:rFonts w:ascii="Arial Narrow" w:eastAsia="+mn-ea" w:hAnsi="Arial Narrow" w:cs="Calibri"/>
      <w:bCs/>
      <w:i/>
      <w:color w:val="auto"/>
      <w:kern w:val="24"/>
      <w:sz w:val="24"/>
      <w:szCs w:val="24"/>
      <w:lang w:val="it-IT"/>
    </w:rPr>
  </w:style>
  <w:style w:type="character" w:customStyle="1" w:styleId="BulletCarattere">
    <w:name w:val="Bullet Carattere"/>
    <w:link w:val="Bullet"/>
    <w:rsid w:val="004C4A5A"/>
    <w:rPr>
      <w:rFonts w:ascii="Arial Narrow" w:eastAsia="+mn-ea" w:hAnsi="Arial Narrow" w:cs="Calibri"/>
      <w:bCs/>
      <w:i/>
      <w:noProof/>
      <w:kern w:val="24"/>
      <w:sz w:val="24"/>
      <w:szCs w:val="24"/>
      <w:lang w:val="it-IT" w:eastAsia="en-US"/>
    </w:rPr>
  </w:style>
  <w:style w:type="paragraph" w:customStyle="1" w:styleId="Evero">
    <w:name w:val="E' vero?"/>
    <w:basedOn w:val="Testo"/>
    <w:link w:val="EveroCarattere"/>
    <w:rsid w:val="004C4A5A"/>
    <w:pPr>
      <w:widowControl/>
      <w:tabs>
        <w:tab w:val="clear" w:pos="-1701"/>
        <w:tab w:val="clear" w:pos="-1560"/>
        <w:tab w:val="clear" w:pos="567"/>
        <w:tab w:val="clear" w:pos="1134"/>
      </w:tabs>
    </w:pPr>
    <w:rPr>
      <w:rFonts w:ascii="Arial Narrow" w:eastAsia="+mn-ea" w:hAnsi="Arial Narrow" w:cs="Calibri"/>
      <w:i/>
      <w:color w:val="0000FF"/>
      <w:kern w:val="24"/>
      <w:sz w:val="24"/>
      <w:szCs w:val="28"/>
      <w:u w:val="single"/>
      <w:lang w:val="en-US"/>
    </w:rPr>
  </w:style>
  <w:style w:type="character" w:customStyle="1" w:styleId="EveroCarattere">
    <w:name w:val="E' vero? Carattere"/>
    <w:link w:val="Evero"/>
    <w:locked/>
    <w:rsid w:val="004C4A5A"/>
    <w:rPr>
      <w:rFonts w:ascii="Arial Narrow" w:eastAsia="+mn-ea" w:hAnsi="Arial Narrow" w:cs="Calibri"/>
      <w:i/>
      <w:noProof/>
      <w:color w:val="0000FF"/>
      <w:kern w:val="24"/>
      <w:sz w:val="24"/>
      <w:szCs w:val="28"/>
      <w:u w:val="single"/>
      <w:lang w:val="en-US" w:eastAsia="en-US"/>
    </w:rPr>
  </w:style>
  <w:style w:type="paragraph" w:customStyle="1" w:styleId="Film">
    <w:name w:val="Film"/>
    <w:basedOn w:val="Normaali"/>
    <w:qFormat/>
    <w:rsid w:val="004C4A5A"/>
    <w:pPr>
      <w:widowControl w:val="0"/>
      <w:pBdr>
        <w:top w:val="double" w:sz="4" w:space="2" w:color="0000FF"/>
        <w:left w:val="double" w:sz="4" w:space="4" w:color="0000FF"/>
        <w:bottom w:val="double" w:sz="4" w:space="0" w:color="0000FF"/>
        <w:right w:val="double" w:sz="4" w:space="4" w:color="0000FF"/>
      </w:pBdr>
      <w:spacing w:line="0" w:lineRule="atLeast"/>
      <w:jc w:val="center"/>
    </w:pPr>
    <w:rPr>
      <w:rFonts w:ascii="Calibri" w:eastAsia="+mn-ea" w:hAnsi="Calibri" w:cs="Calibri"/>
      <w:i/>
      <w:noProof/>
      <w:color w:val="0000FF"/>
      <w:kern w:val="24"/>
      <w:sz w:val="20"/>
      <w:szCs w:val="20"/>
      <w:lang w:eastAsia="en-US"/>
    </w:rPr>
  </w:style>
  <w:style w:type="paragraph" w:customStyle="1" w:styleId="live">
    <w:name w:val="live"/>
    <w:basedOn w:val="Film"/>
    <w:next w:val="Normaali"/>
    <w:rsid w:val="004C4A5A"/>
    <w:pPr>
      <w:pBdr>
        <w:top w:val="dashSmallGap" w:sz="4" w:space="1" w:color="0000FF"/>
        <w:left w:val="dashSmallGap" w:sz="4" w:space="4" w:color="0000FF"/>
        <w:bottom w:val="dashSmallGap" w:sz="4" w:space="1" w:color="0000FF"/>
        <w:right w:val="dashSmallGap" w:sz="4" w:space="4" w:color="0000FF"/>
      </w:pBdr>
      <w:spacing w:after="160" w:line="240" w:lineRule="auto"/>
    </w:pPr>
    <w:rPr>
      <w:b/>
    </w:rPr>
  </w:style>
  <w:style w:type="paragraph" w:customStyle="1" w:styleId="Slide">
    <w:name w:val="Slide"/>
    <w:basedOn w:val="Notediscena"/>
    <w:link w:val="SlideCarattere"/>
    <w:qFormat/>
    <w:rsid w:val="004C4A5A"/>
    <w:pPr>
      <w:numPr>
        <w:numId w:val="0"/>
      </w:numPr>
      <w:pBdr>
        <w:top w:val="single" w:sz="4" w:space="1" w:color="FF0000"/>
        <w:left w:val="single" w:sz="4" w:space="4" w:color="FF0000"/>
        <w:bottom w:val="single" w:sz="4" w:space="1" w:color="FF0000"/>
        <w:right w:val="single" w:sz="4" w:space="4" w:color="FF0000"/>
      </w:pBdr>
      <w:spacing w:before="0" w:after="120"/>
      <w:jc w:val="center"/>
    </w:pPr>
    <w:rPr>
      <w:b/>
      <w:color w:val="FF0000"/>
      <w:kern w:val="0"/>
      <w:lang w:val="en-US"/>
    </w:rPr>
  </w:style>
  <w:style w:type="paragraph" w:customStyle="1" w:styleId="Tabella">
    <w:name w:val="Tabella"/>
    <w:basedOn w:val="Normaali"/>
    <w:uiPriority w:val="99"/>
    <w:qFormat/>
    <w:rsid w:val="004C4A5A"/>
    <w:pPr>
      <w:spacing w:line="240" w:lineRule="auto"/>
      <w:jc w:val="center"/>
    </w:pPr>
    <w:rPr>
      <w:rFonts w:ascii="Calibri" w:eastAsia="ヒラギノ角ゴ Pro W3" w:hAnsi="Calibri" w:cs="Calibri"/>
      <w:i/>
      <w:noProof/>
      <w:color w:val="FF0000"/>
      <w:kern w:val="24"/>
      <w:sz w:val="20"/>
      <w:szCs w:val="28"/>
      <w:lang w:eastAsia="en-US"/>
    </w:rPr>
  </w:style>
  <w:style w:type="paragraph" w:customStyle="1" w:styleId="Titolo11">
    <w:name w:val="Titolo 11"/>
    <w:basedOn w:val="Otsikko5"/>
    <w:qFormat/>
    <w:rsid w:val="004C4A5A"/>
    <w:pPr>
      <w:pBdr>
        <w:top w:val="single" w:sz="4" w:space="1" w:color="D99594"/>
        <w:left w:val="single" w:sz="4" w:space="4" w:color="D99594"/>
        <w:bottom w:val="single" w:sz="4" w:space="1" w:color="D99594"/>
        <w:right w:val="single" w:sz="4" w:space="4" w:color="D99594"/>
      </w:pBdr>
      <w:shd w:val="clear" w:color="auto" w:fill="D99594"/>
      <w:spacing w:before="240"/>
    </w:pPr>
    <w:rPr>
      <w:sz w:val="28"/>
      <w:szCs w:val="28"/>
      <w:lang w:val="it-IT" w:eastAsia="it-IT"/>
    </w:rPr>
  </w:style>
  <w:style w:type="paragraph" w:customStyle="1" w:styleId="Titolo14">
    <w:name w:val="Titolo 14"/>
    <w:basedOn w:val="Otsikko5"/>
    <w:qFormat/>
    <w:rsid w:val="004C4A5A"/>
    <w:pPr>
      <w:pBdr>
        <w:top w:val="none" w:sz="0" w:space="0" w:color="auto"/>
        <w:left w:val="none" w:sz="0" w:space="0" w:color="auto"/>
        <w:bottom w:val="none" w:sz="0" w:space="0" w:color="auto"/>
        <w:right w:val="none" w:sz="0" w:space="0" w:color="auto"/>
      </w:pBdr>
      <w:shd w:val="clear" w:color="auto" w:fill="BFBFBF"/>
      <w:spacing w:before="480" w:after="120"/>
    </w:pPr>
    <w:rPr>
      <w:b/>
      <w:sz w:val="24"/>
      <w:szCs w:val="28"/>
      <w:lang w:val="it-IT" w:eastAsia="it-IT"/>
    </w:rPr>
  </w:style>
  <w:style w:type="paragraph" w:customStyle="1" w:styleId="Titolo12">
    <w:name w:val="Titolo 12"/>
    <w:basedOn w:val="Titolo11"/>
    <w:rsid w:val="004C4A5A"/>
    <w:pPr>
      <w:pBdr>
        <w:top w:val="single" w:sz="4" w:space="1" w:color="3366FF"/>
        <w:left w:val="single" w:sz="4" w:space="4" w:color="3366FF"/>
        <w:bottom w:val="single" w:sz="4" w:space="1" w:color="3366FF"/>
        <w:right w:val="single" w:sz="4" w:space="4" w:color="3366FF"/>
      </w:pBdr>
      <w:shd w:val="clear" w:color="auto" w:fill="3366FF"/>
    </w:pPr>
    <w:rPr>
      <w:lang w:val="en-US"/>
    </w:rPr>
  </w:style>
  <w:style w:type="paragraph" w:customStyle="1" w:styleId="Titolo10">
    <w:name w:val="Titolo 10"/>
    <w:basedOn w:val="Otsikko1"/>
    <w:link w:val="Titolo10Carattere"/>
    <w:qFormat/>
    <w:rsid w:val="004C4A5A"/>
    <w:pPr>
      <w:pBdr>
        <w:top w:val="single" w:sz="6" w:space="1" w:color="00B0F0"/>
        <w:left w:val="single" w:sz="6" w:space="4" w:color="00B0F0"/>
        <w:bottom w:val="single" w:sz="6" w:space="0" w:color="00B0F0"/>
        <w:right w:val="single" w:sz="6" w:space="4" w:color="00B0F0"/>
      </w:pBdr>
      <w:shd w:val="clear" w:color="auto" w:fill="00B0F0"/>
      <w:spacing w:before="0" w:after="240" w:line="240" w:lineRule="auto"/>
      <w:ind w:left="1134"/>
    </w:pPr>
    <w:rPr>
      <w:rFonts w:ascii="Calibri" w:eastAsia="+mn-ea" w:hAnsi="Calibri" w:cs="Calibri"/>
      <w:caps/>
      <w:noProof/>
      <w:color w:val="FFFFFF" w:themeColor="background1"/>
      <w:kern w:val="28"/>
      <w:szCs w:val="28"/>
      <w:lang w:val="en-US" w:eastAsia="en-US"/>
    </w:rPr>
  </w:style>
  <w:style w:type="character" w:customStyle="1" w:styleId="Titolo10Carattere">
    <w:name w:val="Titolo 10 Carattere"/>
    <w:link w:val="Titolo10"/>
    <w:rsid w:val="004C4A5A"/>
    <w:rPr>
      <w:rFonts w:ascii="Calibri" w:eastAsia="+mn-ea" w:hAnsi="Calibri" w:cs="Calibri"/>
      <w:b/>
      <w:caps/>
      <w:noProof/>
      <w:color w:val="FFFFFF" w:themeColor="background1"/>
      <w:kern w:val="28"/>
      <w:sz w:val="32"/>
      <w:szCs w:val="28"/>
      <w:shd w:val="clear" w:color="auto" w:fill="00B0F0"/>
      <w:lang w:val="en-US" w:eastAsia="en-US"/>
    </w:rPr>
  </w:style>
  <w:style w:type="paragraph" w:styleId="Alaotsikko">
    <w:name w:val="Subtitle"/>
    <w:basedOn w:val="Normaali"/>
    <w:next w:val="Normaali"/>
    <w:link w:val="AlaotsikkoChar"/>
    <w:qFormat/>
    <w:rsid w:val="004C4A5A"/>
    <w:pPr>
      <w:spacing w:line="240" w:lineRule="auto"/>
      <w:jc w:val="right"/>
    </w:pPr>
    <w:rPr>
      <w:rFonts w:ascii="Calibri" w:eastAsia="+mn-ea" w:hAnsi="Calibri" w:cs="Calibri"/>
      <w:i/>
      <w:noProof/>
      <w:color w:val="auto"/>
      <w:kern w:val="24"/>
      <w:sz w:val="20"/>
      <w:szCs w:val="28"/>
      <w:lang w:eastAsia="en-US"/>
    </w:rPr>
  </w:style>
  <w:style w:type="character" w:customStyle="1" w:styleId="AlaotsikkoChar">
    <w:name w:val="Alaotsikko Char"/>
    <w:basedOn w:val="Kappaleenoletusfontti"/>
    <w:link w:val="Alaotsikko"/>
    <w:rsid w:val="004C4A5A"/>
    <w:rPr>
      <w:rFonts w:ascii="Calibri" w:eastAsia="+mn-ea" w:hAnsi="Calibri" w:cs="Calibri"/>
      <w:i/>
      <w:noProof/>
      <w:kern w:val="24"/>
      <w:szCs w:val="28"/>
      <w:lang w:eastAsia="en-US"/>
    </w:rPr>
  </w:style>
  <w:style w:type="character" w:customStyle="1" w:styleId="YltunnisteChar">
    <w:name w:val="Ylätunniste Char"/>
    <w:link w:val="Yltunniste"/>
    <w:rsid w:val="004C4A5A"/>
    <w:rPr>
      <w:rFonts w:ascii="Arial" w:hAnsi="Arial"/>
      <w:color w:val="000000"/>
      <w:sz w:val="19"/>
    </w:rPr>
  </w:style>
  <w:style w:type="paragraph" w:styleId="Otsikko">
    <w:name w:val="Title"/>
    <w:basedOn w:val="Normaali"/>
    <w:link w:val="OtsikkoChar"/>
    <w:qFormat/>
    <w:rsid w:val="004C4A5A"/>
    <w:pPr>
      <w:pBdr>
        <w:bottom w:val="single" w:sz="6" w:space="1" w:color="auto"/>
      </w:pBdr>
      <w:spacing w:line="240" w:lineRule="auto"/>
    </w:pPr>
    <w:rPr>
      <w:rFonts w:ascii="Calibri" w:eastAsia="+mn-ea" w:hAnsi="Calibri" w:cs="Calibri"/>
      <w:b/>
      <w:caps/>
      <w:color w:val="auto"/>
      <w:kern w:val="28"/>
      <w:sz w:val="24"/>
      <w:szCs w:val="28"/>
      <w:lang w:val="en-US" w:eastAsia="en-US"/>
    </w:rPr>
  </w:style>
  <w:style w:type="character" w:customStyle="1" w:styleId="OtsikkoChar">
    <w:name w:val="Otsikko Char"/>
    <w:basedOn w:val="Kappaleenoletusfontti"/>
    <w:link w:val="Otsikko"/>
    <w:rsid w:val="004C4A5A"/>
    <w:rPr>
      <w:rFonts w:ascii="Calibri" w:eastAsia="+mn-ea" w:hAnsi="Calibri" w:cs="Calibri"/>
      <w:b/>
      <w:caps/>
      <w:kern w:val="28"/>
      <w:sz w:val="24"/>
      <w:szCs w:val="28"/>
      <w:lang w:val="en-US" w:eastAsia="en-US"/>
    </w:rPr>
  </w:style>
  <w:style w:type="paragraph" w:customStyle="1" w:styleId="2">
    <w:name w:val="2"/>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paragraph" w:styleId="Leipteksti">
    <w:name w:val="Body Text"/>
    <w:aliases w:val="Corpo del testo"/>
    <w:basedOn w:val="Normaali"/>
    <w:link w:val="LeiptekstiChar"/>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LeiptekstiChar">
    <w:name w:val="Leipäteksti Char"/>
    <w:aliases w:val="Corpo del testo Char"/>
    <w:basedOn w:val="Kappaleenoletusfontti"/>
    <w:link w:val="Leipteksti"/>
    <w:rsid w:val="004C4A5A"/>
    <w:rPr>
      <w:rFonts w:ascii="BMWTypeRegular" w:eastAsia="+mn-ea" w:hAnsi="BMWTypeRegular" w:cs="BMWTypeRegular"/>
      <w:noProof/>
      <w:kern w:val="24"/>
      <w:sz w:val="24"/>
      <w:szCs w:val="28"/>
      <w:lang w:eastAsia="en-US"/>
    </w:rPr>
  </w:style>
  <w:style w:type="paragraph" w:customStyle="1" w:styleId="Chart">
    <w:name w:val="Chart"/>
    <w:basedOn w:val="Normaali"/>
    <w:uiPriority w:val="99"/>
    <w:rsid w:val="004C4A5A"/>
    <w:pPr>
      <w:pBdr>
        <w:top w:val="single" w:sz="4" w:space="1" w:color="FF0000"/>
        <w:left w:val="single" w:sz="4" w:space="4" w:color="FF0000"/>
        <w:bottom w:val="single" w:sz="4" w:space="1" w:color="FF0000"/>
        <w:right w:val="single" w:sz="4" w:space="4" w:color="FF0000"/>
      </w:pBdr>
      <w:spacing w:line="240" w:lineRule="atLeast"/>
      <w:jc w:val="center"/>
    </w:pPr>
    <w:rPr>
      <w:rFonts w:ascii="Calibri" w:eastAsia="+mn-ea" w:hAnsi="Calibri" w:cs="Calibri"/>
      <w:b/>
      <w:i/>
      <w:iCs/>
      <w:noProof/>
      <w:color w:val="FF0000"/>
      <w:kern w:val="24"/>
      <w:sz w:val="20"/>
      <w:szCs w:val="28"/>
      <w:lang w:eastAsia="en-US"/>
    </w:rPr>
  </w:style>
  <w:style w:type="paragraph" w:customStyle="1" w:styleId="Blue">
    <w:name w:val="Blue"/>
    <w:basedOn w:val="Alaotsikko"/>
    <w:link w:val="BlueCarattere"/>
    <w:rsid w:val="004C4A5A"/>
    <w:pPr>
      <w:jc w:val="left"/>
    </w:pPr>
    <w:rPr>
      <w:rFonts w:eastAsia="Calibri"/>
      <w:b/>
      <w:bCs/>
      <w:color w:val="0000FF"/>
      <w:sz w:val="16"/>
    </w:rPr>
  </w:style>
  <w:style w:type="character" w:customStyle="1" w:styleId="BlueCarattere">
    <w:name w:val="Blue Carattere"/>
    <w:link w:val="Blue"/>
    <w:rsid w:val="004C4A5A"/>
    <w:rPr>
      <w:rFonts w:ascii="Calibri" w:eastAsia="Calibri" w:hAnsi="Calibri" w:cs="Calibri"/>
      <w:b/>
      <w:bCs/>
      <w:i/>
      <w:noProof/>
      <w:color w:val="0000FF"/>
      <w:kern w:val="24"/>
      <w:sz w:val="16"/>
      <w:szCs w:val="28"/>
      <w:lang w:eastAsia="en-US"/>
    </w:rPr>
  </w:style>
  <w:style w:type="paragraph" w:customStyle="1" w:styleId="Red">
    <w:name w:val="Red"/>
    <w:basedOn w:val="Normaali"/>
    <w:link w:val="RedCarattere"/>
    <w:qFormat/>
    <w:rsid w:val="004C4A5A"/>
    <w:pPr>
      <w:tabs>
        <w:tab w:val="left" w:pos="0"/>
      </w:tabs>
      <w:spacing w:line="240" w:lineRule="auto"/>
    </w:pPr>
    <w:rPr>
      <w:rFonts w:ascii="Calibri" w:eastAsia="+mn-ea" w:hAnsi="Calibri" w:cs="Calibri"/>
      <w:b/>
      <w:bCs/>
      <w:i/>
      <w:iCs/>
      <w:caps/>
      <w:noProof/>
      <w:color w:val="FF0000"/>
      <w:kern w:val="24"/>
      <w:sz w:val="16"/>
      <w:szCs w:val="28"/>
      <w:lang w:eastAsia="en-US"/>
    </w:rPr>
  </w:style>
  <w:style w:type="character" w:customStyle="1" w:styleId="RedCarattere">
    <w:name w:val="Red Carattere"/>
    <w:link w:val="Red"/>
    <w:rsid w:val="004C4A5A"/>
    <w:rPr>
      <w:rFonts w:ascii="Calibri" w:eastAsia="+mn-ea" w:hAnsi="Calibri" w:cs="Calibri"/>
      <w:b/>
      <w:bCs/>
      <w:i/>
      <w:iCs/>
      <w:caps/>
      <w:noProof/>
      <w:color w:val="FF0000"/>
      <w:kern w:val="24"/>
      <w:sz w:val="16"/>
      <w:szCs w:val="28"/>
      <w:lang w:eastAsia="en-US"/>
    </w:rPr>
  </w:style>
  <w:style w:type="paragraph" w:customStyle="1" w:styleId="Testoattore">
    <w:name w:val="Testo attore"/>
    <w:basedOn w:val="Testo"/>
    <w:rsid w:val="004C4A5A"/>
    <w:pPr>
      <w:widowControl/>
      <w:tabs>
        <w:tab w:val="clear" w:pos="-1701"/>
        <w:tab w:val="clear" w:pos="-1560"/>
        <w:tab w:val="clear" w:pos="567"/>
        <w:tab w:val="clear" w:pos="1134"/>
      </w:tabs>
    </w:pPr>
    <w:rPr>
      <w:rFonts w:ascii="Calibri" w:eastAsia="+mn-ea" w:hAnsi="Calibri" w:cs="Calibri"/>
      <w:i/>
      <w:iCs/>
      <w:color w:val="auto"/>
      <w:kern w:val="24"/>
      <w:sz w:val="24"/>
      <w:szCs w:val="28"/>
      <w:lang w:val="it-IT" w:eastAsia="it-IT"/>
    </w:rPr>
  </w:style>
  <w:style w:type="paragraph" w:customStyle="1" w:styleId="1">
    <w:name w:val="1"/>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Rientro2Carattere">
    <w:name w:val="Rientro2 Carattere"/>
    <w:basedOn w:val="RientroCarattere"/>
    <w:link w:val="Rientro2"/>
    <w:rsid w:val="004C4A5A"/>
    <w:rPr>
      <w:rFonts w:ascii="Arial" w:eastAsia="?????? Pro W3" w:hAnsi="Arial" w:cs="Arial"/>
      <w:noProof/>
      <w:color w:val="000000"/>
      <w:sz w:val="28"/>
      <w:szCs w:val="20"/>
      <w:lang w:val="en-GB" w:eastAsia="en-US"/>
    </w:rPr>
  </w:style>
  <w:style w:type="paragraph" w:customStyle="1" w:styleId="Live0">
    <w:name w:val="Live"/>
    <w:basedOn w:val="Film"/>
    <w:next w:val="Normaali"/>
    <w:qFormat/>
    <w:rsid w:val="004C4A5A"/>
    <w:pPr>
      <w:pBdr>
        <w:top w:val="dotted" w:sz="4" w:space="1" w:color="0000FF"/>
        <w:left w:val="dotted" w:sz="4" w:space="4" w:color="0000FF"/>
        <w:bottom w:val="dotted" w:sz="4" w:space="1" w:color="0000FF"/>
        <w:right w:val="dotted" w:sz="4" w:space="4" w:color="0000FF"/>
      </w:pBdr>
    </w:pPr>
    <w:rPr>
      <w:b/>
    </w:rPr>
  </w:style>
  <w:style w:type="paragraph" w:customStyle="1" w:styleId="Rientrosenzabullet">
    <w:name w:val="Rientro senza bullet"/>
    <w:basedOn w:val="Rientro"/>
    <w:link w:val="RientrosenzabulletCarattere"/>
    <w:qFormat/>
    <w:rsid w:val="004C4A5A"/>
    <w:pPr>
      <w:widowControl/>
      <w:tabs>
        <w:tab w:val="clear" w:pos="-2268"/>
        <w:tab w:val="clear" w:pos="-2127"/>
        <w:tab w:val="clear" w:pos="-1985"/>
        <w:tab w:val="clear" w:pos="-1843"/>
        <w:tab w:val="clear" w:pos="-1701"/>
        <w:tab w:val="clear" w:pos="-1560"/>
        <w:tab w:val="clear" w:pos="1134"/>
      </w:tabs>
      <w:ind w:left="1276" w:firstLine="0"/>
    </w:pPr>
    <w:rPr>
      <w:rFonts w:ascii="Calibri" w:eastAsia="+mn-ea" w:hAnsi="Calibri" w:cs="Calibri"/>
      <w:bCs/>
      <w:color w:val="auto"/>
      <w:kern w:val="24"/>
      <w:sz w:val="24"/>
      <w:szCs w:val="24"/>
      <w:lang w:val="en-US"/>
    </w:rPr>
  </w:style>
  <w:style w:type="character" w:customStyle="1" w:styleId="RientrosenzabulletCarattere">
    <w:name w:val="Rientro senza bullet Carattere"/>
    <w:link w:val="Rientrosenzabullet"/>
    <w:rsid w:val="004C4A5A"/>
    <w:rPr>
      <w:rFonts w:ascii="Calibri" w:eastAsia="+mn-ea" w:hAnsi="Calibri" w:cs="Calibri"/>
      <w:bCs/>
      <w:noProof/>
      <w:kern w:val="24"/>
      <w:sz w:val="24"/>
      <w:szCs w:val="24"/>
      <w:lang w:val="en-US" w:eastAsia="en-US"/>
    </w:rPr>
  </w:style>
  <w:style w:type="paragraph" w:customStyle="1" w:styleId="SottotitoloV">
    <w:name w:val="Sottotitolo V"/>
    <w:basedOn w:val="Alaotsikko"/>
    <w:rsid w:val="004C4A5A"/>
    <w:rPr>
      <w:color w:val="0000FF"/>
    </w:rPr>
  </w:style>
  <w:style w:type="character" w:customStyle="1" w:styleId="SlideCarattere">
    <w:name w:val="Slide Carattere"/>
    <w:link w:val="Slide"/>
    <w:rsid w:val="004C4A5A"/>
    <w:rPr>
      <w:rFonts w:ascii="Calibri" w:eastAsia="+mn-ea" w:hAnsi="Calibri" w:cs="Calibri"/>
      <w:b/>
      <w:i/>
      <w:noProof/>
      <w:color w:val="FF0000"/>
      <w:szCs w:val="28"/>
      <w:lang w:val="en-US" w:eastAsia="en-US"/>
    </w:rPr>
  </w:style>
  <w:style w:type="paragraph" w:customStyle="1" w:styleId="BLU">
    <w:name w:val="BLU"/>
    <w:basedOn w:val="Normaali"/>
    <w:qFormat/>
    <w:rsid w:val="004C4A5A"/>
    <w:pPr>
      <w:spacing w:line="240" w:lineRule="auto"/>
    </w:pPr>
    <w:rPr>
      <w:rFonts w:ascii="Calibri" w:eastAsia="+mn-ea" w:hAnsi="Calibri" w:cs="Calibri"/>
      <w:b/>
      <w:bCs/>
      <w:i/>
      <w:caps/>
      <w:noProof/>
      <w:color w:val="0000FF"/>
      <w:kern w:val="24"/>
      <w:sz w:val="16"/>
      <w:szCs w:val="16"/>
      <w:lang w:val="en-US" w:eastAsia="en-US"/>
    </w:rPr>
  </w:style>
  <w:style w:type="paragraph" w:customStyle="1" w:styleId="Azionescena">
    <w:name w:val="Azione scena"/>
    <w:basedOn w:val="Film"/>
    <w:qFormat/>
    <w:rsid w:val="004C4A5A"/>
    <w:pPr>
      <w:pBdr>
        <w:bottom w:val="double" w:sz="4" w:space="3" w:color="0000FF"/>
      </w:pBdr>
      <w:shd w:val="clear" w:color="auto" w:fill="0000FF"/>
    </w:pPr>
    <w:rPr>
      <w:color w:val="FFFFFF"/>
    </w:rPr>
  </w:style>
  <w:style w:type="paragraph" w:customStyle="1" w:styleId="Speechsupportvideo">
    <w:name w:val="Speech support video"/>
    <w:basedOn w:val="Slide"/>
    <w:rsid w:val="004C4A5A"/>
    <w:pPr>
      <w:widowControl w:val="0"/>
      <w:pBdr>
        <w:top w:val="single" w:sz="4" w:space="1" w:color="0000FF"/>
        <w:left w:val="single" w:sz="4" w:space="4" w:color="0000FF"/>
        <w:bottom w:val="single" w:sz="4" w:space="1" w:color="0000FF"/>
        <w:right w:val="single" w:sz="4" w:space="4" w:color="0000FF"/>
      </w:pBdr>
      <w:contextualSpacing/>
    </w:pPr>
    <w:rPr>
      <w:b w:val="0"/>
      <w:bCs/>
      <w:color w:val="0000FF"/>
      <w:szCs w:val="22"/>
      <w:lang w:val="it-IT" w:eastAsia="en-GB"/>
    </w:rPr>
  </w:style>
  <w:style w:type="paragraph" w:customStyle="1" w:styleId="Normale1">
    <w:name w:val="Normale1"/>
    <w:rsid w:val="004C4A5A"/>
    <w:pPr>
      <w:widowControl w:val="0"/>
    </w:pPr>
    <w:rPr>
      <w:rFonts w:ascii="Arial" w:eastAsia="ヒラギノ角ゴ Pro W3" w:hAnsi="Arial" w:cs="Arial"/>
      <w:color w:val="000000"/>
      <w:sz w:val="28"/>
      <w:szCs w:val="28"/>
      <w:lang w:val="en-US" w:eastAsia="en-US"/>
    </w:rPr>
  </w:style>
  <w:style w:type="paragraph" w:customStyle="1" w:styleId="Modulovuoto">
    <w:name w:val="Modulo vuoto"/>
    <w:rsid w:val="004C4A5A"/>
    <w:rPr>
      <w:rFonts w:ascii="Arial" w:eastAsia="ヒラギノ角ゴ Pro W3" w:hAnsi="Arial" w:cs="Arial"/>
      <w:color w:val="000000"/>
      <w:sz w:val="28"/>
      <w:szCs w:val="28"/>
      <w:lang w:val="en-US" w:eastAsia="en-US"/>
    </w:rPr>
  </w:style>
  <w:style w:type="paragraph" w:styleId="HTML-esimuotoiltu">
    <w:name w:val="HTML Preformatted"/>
    <w:basedOn w:val="Normaali"/>
    <w:link w:val="HTML-esimuotoiltuChar"/>
    <w:uiPriority w:val="99"/>
    <w:unhideWhenUsed/>
    <w:rsid w:val="004C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lang w:val="it-IT"/>
    </w:rPr>
  </w:style>
  <w:style w:type="character" w:customStyle="1" w:styleId="HTML-esimuotoiltuChar">
    <w:name w:val="HTML-esimuotoiltu Char"/>
    <w:basedOn w:val="Kappaleenoletusfontti"/>
    <w:link w:val="HTML-esimuotoiltu"/>
    <w:uiPriority w:val="99"/>
    <w:rsid w:val="004C4A5A"/>
    <w:rPr>
      <w:rFonts w:ascii="Courier New" w:hAnsi="Courier New" w:cs="Courier New"/>
      <w:lang w:val="it-IT"/>
    </w:rPr>
  </w:style>
  <w:style w:type="character" w:customStyle="1" w:styleId="A1">
    <w:name w:val="A1"/>
    <w:uiPriority w:val="99"/>
    <w:rsid w:val="004C4A5A"/>
    <w:rPr>
      <w:rFonts w:cs="GillSans"/>
      <w:color w:val="000000"/>
      <w:sz w:val="20"/>
      <w:szCs w:val="20"/>
    </w:rPr>
  </w:style>
  <w:style w:type="paragraph" w:customStyle="1" w:styleId="BLUE0">
    <w:name w:val="BLUE"/>
    <w:rsid w:val="004C4A5A"/>
    <w:rPr>
      <w:rFonts w:ascii="Arial Bold Italic" w:eastAsia="ヒラギノ角ゴ Pro W3" w:hAnsi="Arial Bold Italic"/>
      <w:caps/>
      <w:color w:val="FA0000"/>
      <w:kern w:val="24"/>
      <w:sz w:val="16"/>
      <w:szCs w:val="22"/>
      <w:lang w:val="en-US"/>
    </w:rPr>
  </w:style>
  <w:style w:type="character" w:customStyle="1" w:styleId="A2">
    <w:name w:val="A2"/>
    <w:uiPriority w:val="99"/>
    <w:rsid w:val="004C4A5A"/>
    <w:rPr>
      <w:rFonts w:cs="GillSans"/>
      <w:color w:val="000000"/>
      <w:sz w:val="12"/>
      <w:szCs w:val="12"/>
    </w:rPr>
  </w:style>
  <w:style w:type="paragraph" w:customStyle="1" w:styleId="Rientro20">
    <w:name w:val="Rientro 2"/>
    <w:basedOn w:val="Rientro"/>
    <w:rsid w:val="004C4A5A"/>
    <w:pPr>
      <w:numPr>
        <w:numId w:val="0"/>
      </w:numPr>
      <w:tabs>
        <w:tab w:val="clear" w:pos="-2268"/>
        <w:tab w:val="clear" w:pos="-2127"/>
        <w:tab w:val="clear" w:pos="-1985"/>
        <w:tab w:val="clear" w:pos="-1843"/>
        <w:tab w:val="clear" w:pos="1134"/>
        <w:tab w:val="left" w:pos="567"/>
        <w:tab w:val="left" w:pos="1418"/>
      </w:tabs>
      <w:ind w:left="2007" w:hanging="360"/>
    </w:pPr>
    <w:rPr>
      <w:rFonts w:cs="Times New Roman"/>
      <w:lang w:val="en-US"/>
    </w:rPr>
  </w:style>
  <w:style w:type="paragraph" w:customStyle="1" w:styleId="Newslide">
    <w:name w:val="New slide"/>
    <w:basedOn w:val="Slide"/>
    <w:link w:val="NewslideCarattere"/>
    <w:qFormat/>
    <w:rsid w:val="004C4A5A"/>
    <w:pPr>
      <w:pBdr>
        <w:top w:val="single" w:sz="4" w:space="0" w:color="FF0000"/>
        <w:left w:val="single" w:sz="4" w:space="0" w:color="FF0000"/>
        <w:bottom w:val="single" w:sz="4" w:space="0" w:color="FF0000"/>
        <w:right w:val="single" w:sz="4" w:space="0" w:color="FF0000"/>
      </w:pBdr>
      <w:tabs>
        <w:tab w:val="left" w:pos="0"/>
        <w:tab w:val="left" w:pos="3119"/>
      </w:tabs>
    </w:pPr>
    <w:rPr>
      <w:rFonts w:ascii="Arial" w:eastAsia="?????? Pro W3" w:hAnsi="Arial" w:cs="Arial"/>
      <w:b w:val="0"/>
      <w:lang w:val="fr-FR"/>
    </w:rPr>
  </w:style>
  <w:style w:type="character" w:customStyle="1" w:styleId="NewslideCarattere">
    <w:name w:val="New slide Carattere"/>
    <w:basedOn w:val="SlideCarattere"/>
    <w:link w:val="Newslide"/>
    <w:rsid w:val="004C4A5A"/>
    <w:rPr>
      <w:rFonts w:ascii="Arial" w:eastAsia="?????? Pro W3" w:hAnsi="Arial" w:cs="Arial"/>
      <w:b w:val="0"/>
      <w:i/>
      <w:noProof/>
      <w:color w:val="FF0000"/>
      <w:szCs w:val="28"/>
      <w:lang w:val="fr-FR" w:eastAsia="en-US"/>
    </w:rPr>
  </w:style>
  <w:style w:type="paragraph" w:styleId="Asiakirjanrakenneruutu">
    <w:name w:val="Document Map"/>
    <w:basedOn w:val="Normaali"/>
    <w:link w:val="AsiakirjanrakenneruutuChar"/>
    <w:rsid w:val="00277DE5"/>
    <w:pPr>
      <w:spacing w:line="240" w:lineRule="auto"/>
    </w:pPr>
    <w:rPr>
      <w:rFonts w:ascii="Lucida Grande" w:hAnsi="Lucida Grande" w:cs="Lucida Grande"/>
      <w:sz w:val="24"/>
    </w:rPr>
  </w:style>
  <w:style w:type="character" w:customStyle="1" w:styleId="AsiakirjanrakenneruutuChar">
    <w:name w:val="Asiakirjan rakenneruutu Char"/>
    <w:basedOn w:val="Kappaleenoletusfontti"/>
    <w:link w:val="Asiakirjanrakenneruutu"/>
    <w:rsid w:val="00277DE5"/>
    <w:rPr>
      <w:rFonts w:ascii="Lucida Grande" w:hAnsi="Lucida Grande" w:cs="Lucida Grande"/>
      <w:color w:val="000000"/>
    </w:rPr>
  </w:style>
  <w:style w:type="character" w:customStyle="1" w:styleId="A4">
    <w:name w:val="A4"/>
    <w:uiPriority w:val="99"/>
    <w:rsid w:val="00080D3C"/>
    <w:rPr>
      <w:rFonts w:cs="GillSans Light"/>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377">
      <w:bodyDiv w:val="1"/>
      <w:marLeft w:val="0"/>
      <w:marRight w:val="0"/>
      <w:marTop w:val="0"/>
      <w:marBottom w:val="0"/>
      <w:divBdr>
        <w:top w:val="none" w:sz="0" w:space="0" w:color="auto"/>
        <w:left w:val="none" w:sz="0" w:space="0" w:color="auto"/>
        <w:bottom w:val="none" w:sz="0" w:space="0" w:color="auto"/>
        <w:right w:val="none" w:sz="0" w:space="0" w:color="auto"/>
      </w:divBdr>
    </w:div>
    <w:div w:id="25061980">
      <w:bodyDiv w:val="1"/>
      <w:marLeft w:val="0"/>
      <w:marRight w:val="0"/>
      <w:marTop w:val="0"/>
      <w:marBottom w:val="0"/>
      <w:divBdr>
        <w:top w:val="none" w:sz="0" w:space="0" w:color="auto"/>
        <w:left w:val="none" w:sz="0" w:space="0" w:color="auto"/>
        <w:bottom w:val="none" w:sz="0" w:space="0" w:color="auto"/>
        <w:right w:val="none" w:sz="0" w:space="0" w:color="auto"/>
      </w:divBdr>
    </w:div>
    <w:div w:id="67727231">
      <w:bodyDiv w:val="1"/>
      <w:marLeft w:val="0"/>
      <w:marRight w:val="0"/>
      <w:marTop w:val="0"/>
      <w:marBottom w:val="0"/>
      <w:divBdr>
        <w:top w:val="none" w:sz="0" w:space="0" w:color="auto"/>
        <w:left w:val="none" w:sz="0" w:space="0" w:color="auto"/>
        <w:bottom w:val="none" w:sz="0" w:space="0" w:color="auto"/>
        <w:right w:val="none" w:sz="0" w:space="0" w:color="auto"/>
      </w:divBdr>
    </w:div>
    <w:div w:id="126165059">
      <w:bodyDiv w:val="1"/>
      <w:marLeft w:val="0"/>
      <w:marRight w:val="0"/>
      <w:marTop w:val="0"/>
      <w:marBottom w:val="0"/>
      <w:divBdr>
        <w:top w:val="none" w:sz="0" w:space="0" w:color="auto"/>
        <w:left w:val="none" w:sz="0" w:space="0" w:color="auto"/>
        <w:bottom w:val="none" w:sz="0" w:space="0" w:color="auto"/>
        <w:right w:val="none" w:sz="0" w:space="0" w:color="auto"/>
      </w:divBdr>
      <w:divsChild>
        <w:div w:id="202711946">
          <w:marLeft w:val="0"/>
          <w:marRight w:val="0"/>
          <w:marTop w:val="0"/>
          <w:marBottom w:val="0"/>
          <w:divBdr>
            <w:top w:val="none" w:sz="0" w:space="0" w:color="auto"/>
            <w:left w:val="none" w:sz="0" w:space="0" w:color="auto"/>
            <w:bottom w:val="none" w:sz="0" w:space="0" w:color="auto"/>
            <w:right w:val="none" w:sz="0" w:space="0" w:color="auto"/>
          </w:divBdr>
          <w:divsChild>
            <w:div w:id="555435794">
              <w:marLeft w:val="0"/>
              <w:marRight w:val="0"/>
              <w:marTop w:val="0"/>
              <w:marBottom w:val="0"/>
              <w:divBdr>
                <w:top w:val="none" w:sz="0" w:space="0" w:color="auto"/>
                <w:left w:val="none" w:sz="0" w:space="0" w:color="auto"/>
                <w:bottom w:val="none" w:sz="0" w:space="0" w:color="auto"/>
                <w:right w:val="none" w:sz="0" w:space="0" w:color="auto"/>
              </w:divBdr>
              <w:divsChild>
                <w:div w:id="843131294">
                  <w:marLeft w:val="0"/>
                  <w:marRight w:val="0"/>
                  <w:marTop w:val="0"/>
                  <w:marBottom w:val="0"/>
                  <w:divBdr>
                    <w:top w:val="none" w:sz="0" w:space="0" w:color="auto"/>
                    <w:left w:val="none" w:sz="0" w:space="0" w:color="auto"/>
                    <w:bottom w:val="none" w:sz="0" w:space="0" w:color="auto"/>
                    <w:right w:val="none" w:sz="0" w:space="0" w:color="auto"/>
                  </w:divBdr>
                  <w:divsChild>
                    <w:div w:id="779497069">
                      <w:marLeft w:val="0"/>
                      <w:marRight w:val="0"/>
                      <w:marTop w:val="0"/>
                      <w:marBottom w:val="0"/>
                      <w:divBdr>
                        <w:top w:val="none" w:sz="0" w:space="0" w:color="auto"/>
                        <w:left w:val="none" w:sz="0" w:space="0" w:color="auto"/>
                        <w:bottom w:val="none" w:sz="0" w:space="0" w:color="auto"/>
                        <w:right w:val="none" w:sz="0" w:space="0" w:color="auto"/>
                      </w:divBdr>
                      <w:divsChild>
                        <w:div w:id="1063334686">
                          <w:marLeft w:val="0"/>
                          <w:marRight w:val="0"/>
                          <w:marTop w:val="0"/>
                          <w:marBottom w:val="0"/>
                          <w:divBdr>
                            <w:top w:val="none" w:sz="0" w:space="0" w:color="auto"/>
                            <w:left w:val="none" w:sz="0" w:space="0" w:color="auto"/>
                            <w:bottom w:val="none" w:sz="0" w:space="0" w:color="auto"/>
                            <w:right w:val="none" w:sz="0" w:space="0" w:color="auto"/>
                          </w:divBdr>
                          <w:divsChild>
                            <w:div w:id="2071684091">
                              <w:marLeft w:val="0"/>
                              <w:marRight w:val="0"/>
                              <w:marTop w:val="0"/>
                              <w:marBottom w:val="0"/>
                              <w:divBdr>
                                <w:top w:val="none" w:sz="0" w:space="0" w:color="auto"/>
                                <w:left w:val="none" w:sz="0" w:space="0" w:color="auto"/>
                                <w:bottom w:val="none" w:sz="0" w:space="0" w:color="auto"/>
                                <w:right w:val="none" w:sz="0" w:space="0" w:color="auto"/>
                              </w:divBdr>
                              <w:divsChild>
                                <w:div w:id="1661034866">
                                  <w:marLeft w:val="0"/>
                                  <w:marRight w:val="0"/>
                                  <w:marTop w:val="0"/>
                                  <w:marBottom w:val="0"/>
                                  <w:divBdr>
                                    <w:top w:val="none" w:sz="0" w:space="0" w:color="auto"/>
                                    <w:left w:val="none" w:sz="0" w:space="0" w:color="auto"/>
                                    <w:bottom w:val="none" w:sz="0" w:space="0" w:color="auto"/>
                                    <w:right w:val="none" w:sz="0" w:space="0" w:color="auto"/>
                                  </w:divBdr>
                                  <w:divsChild>
                                    <w:div w:id="2128310249">
                                      <w:marLeft w:val="0"/>
                                      <w:marRight w:val="0"/>
                                      <w:marTop w:val="0"/>
                                      <w:marBottom w:val="0"/>
                                      <w:divBdr>
                                        <w:top w:val="none" w:sz="0" w:space="0" w:color="auto"/>
                                        <w:left w:val="none" w:sz="0" w:space="0" w:color="auto"/>
                                        <w:bottom w:val="none" w:sz="0" w:space="0" w:color="auto"/>
                                        <w:right w:val="none" w:sz="0" w:space="0" w:color="auto"/>
                                      </w:divBdr>
                                      <w:divsChild>
                                        <w:div w:id="1062601501">
                                          <w:marLeft w:val="0"/>
                                          <w:marRight w:val="0"/>
                                          <w:marTop w:val="0"/>
                                          <w:marBottom w:val="0"/>
                                          <w:divBdr>
                                            <w:top w:val="none" w:sz="0" w:space="0" w:color="auto"/>
                                            <w:left w:val="none" w:sz="0" w:space="0" w:color="auto"/>
                                            <w:bottom w:val="none" w:sz="0" w:space="0" w:color="auto"/>
                                            <w:right w:val="none" w:sz="0" w:space="0" w:color="auto"/>
                                          </w:divBdr>
                                          <w:divsChild>
                                            <w:div w:id="1476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6459">
      <w:bodyDiv w:val="1"/>
      <w:marLeft w:val="0"/>
      <w:marRight w:val="0"/>
      <w:marTop w:val="0"/>
      <w:marBottom w:val="0"/>
      <w:divBdr>
        <w:top w:val="none" w:sz="0" w:space="0" w:color="auto"/>
        <w:left w:val="none" w:sz="0" w:space="0" w:color="auto"/>
        <w:bottom w:val="none" w:sz="0" w:space="0" w:color="auto"/>
        <w:right w:val="none" w:sz="0" w:space="0" w:color="auto"/>
      </w:divBdr>
      <w:divsChild>
        <w:div w:id="1258371653">
          <w:marLeft w:val="1886"/>
          <w:marRight w:val="0"/>
          <w:marTop w:val="86"/>
          <w:marBottom w:val="0"/>
          <w:divBdr>
            <w:top w:val="none" w:sz="0" w:space="0" w:color="auto"/>
            <w:left w:val="none" w:sz="0" w:space="0" w:color="auto"/>
            <w:bottom w:val="none" w:sz="0" w:space="0" w:color="auto"/>
            <w:right w:val="none" w:sz="0" w:space="0" w:color="auto"/>
          </w:divBdr>
        </w:div>
      </w:divsChild>
    </w:div>
    <w:div w:id="295838963">
      <w:bodyDiv w:val="1"/>
      <w:marLeft w:val="0"/>
      <w:marRight w:val="0"/>
      <w:marTop w:val="0"/>
      <w:marBottom w:val="0"/>
      <w:divBdr>
        <w:top w:val="none" w:sz="0" w:space="0" w:color="auto"/>
        <w:left w:val="none" w:sz="0" w:space="0" w:color="auto"/>
        <w:bottom w:val="none" w:sz="0" w:space="0" w:color="auto"/>
        <w:right w:val="none" w:sz="0" w:space="0" w:color="auto"/>
      </w:divBdr>
      <w:divsChild>
        <w:div w:id="1937708207">
          <w:marLeft w:val="0"/>
          <w:marRight w:val="0"/>
          <w:marTop w:val="0"/>
          <w:marBottom w:val="0"/>
          <w:divBdr>
            <w:top w:val="none" w:sz="0" w:space="0" w:color="auto"/>
            <w:left w:val="none" w:sz="0" w:space="0" w:color="auto"/>
            <w:bottom w:val="none" w:sz="0" w:space="0" w:color="auto"/>
            <w:right w:val="none" w:sz="0" w:space="0" w:color="auto"/>
          </w:divBdr>
          <w:divsChild>
            <w:div w:id="1969974372">
              <w:marLeft w:val="0"/>
              <w:marRight w:val="0"/>
              <w:marTop w:val="0"/>
              <w:marBottom w:val="0"/>
              <w:divBdr>
                <w:top w:val="none" w:sz="0" w:space="0" w:color="auto"/>
                <w:left w:val="none" w:sz="0" w:space="0" w:color="auto"/>
                <w:bottom w:val="none" w:sz="0" w:space="0" w:color="auto"/>
                <w:right w:val="none" w:sz="0" w:space="0" w:color="auto"/>
              </w:divBdr>
              <w:divsChild>
                <w:div w:id="12372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431">
      <w:bodyDiv w:val="1"/>
      <w:marLeft w:val="0"/>
      <w:marRight w:val="0"/>
      <w:marTop w:val="0"/>
      <w:marBottom w:val="0"/>
      <w:divBdr>
        <w:top w:val="none" w:sz="0" w:space="0" w:color="auto"/>
        <w:left w:val="none" w:sz="0" w:space="0" w:color="auto"/>
        <w:bottom w:val="none" w:sz="0" w:space="0" w:color="auto"/>
        <w:right w:val="none" w:sz="0" w:space="0" w:color="auto"/>
      </w:divBdr>
      <w:divsChild>
        <w:div w:id="120921127">
          <w:marLeft w:val="0"/>
          <w:marRight w:val="0"/>
          <w:marTop w:val="0"/>
          <w:marBottom w:val="0"/>
          <w:divBdr>
            <w:top w:val="none" w:sz="0" w:space="0" w:color="auto"/>
            <w:left w:val="none" w:sz="0" w:space="0" w:color="auto"/>
            <w:bottom w:val="none" w:sz="0" w:space="0" w:color="auto"/>
            <w:right w:val="none" w:sz="0" w:space="0" w:color="auto"/>
          </w:divBdr>
        </w:div>
        <w:div w:id="253326234">
          <w:marLeft w:val="0"/>
          <w:marRight w:val="0"/>
          <w:marTop w:val="0"/>
          <w:marBottom w:val="0"/>
          <w:divBdr>
            <w:top w:val="none" w:sz="0" w:space="0" w:color="auto"/>
            <w:left w:val="none" w:sz="0" w:space="0" w:color="auto"/>
            <w:bottom w:val="none" w:sz="0" w:space="0" w:color="auto"/>
            <w:right w:val="none" w:sz="0" w:space="0" w:color="auto"/>
          </w:divBdr>
        </w:div>
        <w:div w:id="864292577">
          <w:marLeft w:val="0"/>
          <w:marRight w:val="0"/>
          <w:marTop w:val="0"/>
          <w:marBottom w:val="0"/>
          <w:divBdr>
            <w:top w:val="none" w:sz="0" w:space="0" w:color="auto"/>
            <w:left w:val="none" w:sz="0" w:space="0" w:color="auto"/>
            <w:bottom w:val="none" w:sz="0" w:space="0" w:color="auto"/>
            <w:right w:val="none" w:sz="0" w:space="0" w:color="auto"/>
          </w:divBdr>
        </w:div>
        <w:div w:id="1262836021">
          <w:marLeft w:val="0"/>
          <w:marRight w:val="0"/>
          <w:marTop w:val="0"/>
          <w:marBottom w:val="0"/>
          <w:divBdr>
            <w:top w:val="none" w:sz="0" w:space="0" w:color="auto"/>
            <w:left w:val="none" w:sz="0" w:space="0" w:color="auto"/>
            <w:bottom w:val="none" w:sz="0" w:space="0" w:color="auto"/>
            <w:right w:val="none" w:sz="0" w:space="0" w:color="auto"/>
          </w:divBdr>
        </w:div>
        <w:div w:id="1813136048">
          <w:marLeft w:val="0"/>
          <w:marRight w:val="0"/>
          <w:marTop w:val="0"/>
          <w:marBottom w:val="0"/>
          <w:divBdr>
            <w:top w:val="none" w:sz="0" w:space="0" w:color="auto"/>
            <w:left w:val="none" w:sz="0" w:space="0" w:color="auto"/>
            <w:bottom w:val="none" w:sz="0" w:space="0" w:color="auto"/>
            <w:right w:val="none" w:sz="0" w:space="0" w:color="auto"/>
          </w:divBdr>
        </w:div>
        <w:div w:id="2011522292">
          <w:marLeft w:val="0"/>
          <w:marRight w:val="0"/>
          <w:marTop w:val="0"/>
          <w:marBottom w:val="0"/>
          <w:divBdr>
            <w:top w:val="none" w:sz="0" w:space="0" w:color="auto"/>
            <w:left w:val="none" w:sz="0" w:space="0" w:color="auto"/>
            <w:bottom w:val="none" w:sz="0" w:space="0" w:color="auto"/>
            <w:right w:val="none" w:sz="0" w:space="0" w:color="auto"/>
          </w:divBdr>
        </w:div>
      </w:divsChild>
    </w:div>
    <w:div w:id="426000670">
      <w:bodyDiv w:val="1"/>
      <w:marLeft w:val="0"/>
      <w:marRight w:val="0"/>
      <w:marTop w:val="0"/>
      <w:marBottom w:val="0"/>
      <w:divBdr>
        <w:top w:val="none" w:sz="0" w:space="0" w:color="auto"/>
        <w:left w:val="none" w:sz="0" w:space="0" w:color="auto"/>
        <w:bottom w:val="none" w:sz="0" w:space="0" w:color="auto"/>
        <w:right w:val="none" w:sz="0" w:space="0" w:color="auto"/>
      </w:divBdr>
    </w:div>
    <w:div w:id="617104863">
      <w:bodyDiv w:val="1"/>
      <w:marLeft w:val="0"/>
      <w:marRight w:val="0"/>
      <w:marTop w:val="0"/>
      <w:marBottom w:val="0"/>
      <w:divBdr>
        <w:top w:val="none" w:sz="0" w:space="0" w:color="auto"/>
        <w:left w:val="none" w:sz="0" w:space="0" w:color="auto"/>
        <w:bottom w:val="none" w:sz="0" w:space="0" w:color="auto"/>
        <w:right w:val="none" w:sz="0" w:space="0" w:color="auto"/>
      </w:divBdr>
    </w:div>
    <w:div w:id="669061802">
      <w:bodyDiv w:val="1"/>
      <w:marLeft w:val="0"/>
      <w:marRight w:val="0"/>
      <w:marTop w:val="0"/>
      <w:marBottom w:val="0"/>
      <w:divBdr>
        <w:top w:val="none" w:sz="0" w:space="0" w:color="auto"/>
        <w:left w:val="none" w:sz="0" w:space="0" w:color="auto"/>
        <w:bottom w:val="none" w:sz="0" w:space="0" w:color="auto"/>
        <w:right w:val="none" w:sz="0" w:space="0" w:color="auto"/>
      </w:divBdr>
    </w:div>
    <w:div w:id="707342654">
      <w:bodyDiv w:val="1"/>
      <w:marLeft w:val="0"/>
      <w:marRight w:val="0"/>
      <w:marTop w:val="0"/>
      <w:marBottom w:val="0"/>
      <w:divBdr>
        <w:top w:val="none" w:sz="0" w:space="0" w:color="auto"/>
        <w:left w:val="none" w:sz="0" w:space="0" w:color="auto"/>
        <w:bottom w:val="none" w:sz="0" w:space="0" w:color="auto"/>
        <w:right w:val="none" w:sz="0" w:space="0" w:color="auto"/>
      </w:divBdr>
    </w:div>
    <w:div w:id="948242974">
      <w:bodyDiv w:val="1"/>
      <w:marLeft w:val="0"/>
      <w:marRight w:val="0"/>
      <w:marTop w:val="0"/>
      <w:marBottom w:val="0"/>
      <w:divBdr>
        <w:top w:val="none" w:sz="0" w:space="0" w:color="auto"/>
        <w:left w:val="none" w:sz="0" w:space="0" w:color="auto"/>
        <w:bottom w:val="none" w:sz="0" w:space="0" w:color="auto"/>
        <w:right w:val="none" w:sz="0" w:space="0" w:color="auto"/>
      </w:divBdr>
      <w:divsChild>
        <w:div w:id="311952532">
          <w:marLeft w:val="0"/>
          <w:marRight w:val="0"/>
          <w:marTop w:val="0"/>
          <w:marBottom w:val="0"/>
          <w:divBdr>
            <w:top w:val="none" w:sz="0" w:space="0" w:color="auto"/>
            <w:left w:val="none" w:sz="0" w:space="0" w:color="auto"/>
            <w:bottom w:val="none" w:sz="0" w:space="0" w:color="auto"/>
            <w:right w:val="none" w:sz="0" w:space="0" w:color="auto"/>
          </w:divBdr>
          <w:divsChild>
            <w:div w:id="694699871">
              <w:marLeft w:val="0"/>
              <w:marRight w:val="0"/>
              <w:marTop w:val="0"/>
              <w:marBottom w:val="0"/>
              <w:divBdr>
                <w:top w:val="none" w:sz="0" w:space="0" w:color="auto"/>
                <w:left w:val="none" w:sz="0" w:space="0" w:color="auto"/>
                <w:bottom w:val="none" w:sz="0" w:space="0" w:color="auto"/>
                <w:right w:val="none" w:sz="0" w:space="0" w:color="auto"/>
              </w:divBdr>
              <w:divsChild>
                <w:div w:id="403185864">
                  <w:marLeft w:val="0"/>
                  <w:marRight w:val="0"/>
                  <w:marTop w:val="0"/>
                  <w:marBottom w:val="0"/>
                  <w:divBdr>
                    <w:top w:val="none" w:sz="0" w:space="0" w:color="auto"/>
                    <w:left w:val="none" w:sz="0" w:space="0" w:color="auto"/>
                    <w:bottom w:val="none" w:sz="0" w:space="0" w:color="auto"/>
                    <w:right w:val="none" w:sz="0" w:space="0" w:color="auto"/>
                  </w:divBdr>
                  <w:divsChild>
                    <w:div w:id="645814095">
                      <w:marLeft w:val="0"/>
                      <w:marRight w:val="0"/>
                      <w:marTop w:val="0"/>
                      <w:marBottom w:val="0"/>
                      <w:divBdr>
                        <w:top w:val="none" w:sz="0" w:space="0" w:color="auto"/>
                        <w:left w:val="none" w:sz="0" w:space="0" w:color="auto"/>
                        <w:bottom w:val="none" w:sz="0" w:space="0" w:color="auto"/>
                        <w:right w:val="none" w:sz="0" w:space="0" w:color="auto"/>
                      </w:divBdr>
                      <w:divsChild>
                        <w:div w:id="1995719912">
                          <w:marLeft w:val="0"/>
                          <w:marRight w:val="0"/>
                          <w:marTop w:val="0"/>
                          <w:marBottom w:val="0"/>
                          <w:divBdr>
                            <w:top w:val="none" w:sz="0" w:space="0" w:color="auto"/>
                            <w:left w:val="none" w:sz="0" w:space="0" w:color="auto"/>
                            <w:bottom w:val="none" w:sz="0" w:space="0" w:color="auto"/>
                            <w:right w:val="none" w:sz="0" w:space="0" w:color="auto"/>
                          </w:divBdr>
                          <w:divsChild>
                            <w:div w:id="18355001">
                              <w:marLeft w:val="0"/>
                              <w:marRight w:val="0"/>
                              <w:marTop w:val="0"/>
                              <w:marBottom w:val="0"/>
                              <w:divBdr>
                                <w:top w:val="none" w:sz="0" w:space="0" w:color="auto"/>
                                <w:left w:val="none" w:sz="0" w:space="0" w:color="auto"/>
                                <w:bottom w:val="none" w:sz="0" w:space="0" w:color="auto"/>
                                <w:right w:val="none" w:sz="0" w:space="0" w:color="auto"/>
                              </w:divBdr>
                              <w:divsChild>
                                <w:div w:id="847065658">
                                  <w:marLeft w:val="0"/>
                                  <w:marRight w:val="0"/>
                                  <w:marTop w:val="0"/>
                                  <w:marBottom w:val="0"/>
                                  <w:divBdr>
                                    <w:top w:val="none" w:sz="0" w:space="0" w:color="auto"/>
                                    <w:left w:val="none" w:sz="0" w:space="0" w:color="auto"/>
                                    <w:bottom w:val="none" w:sz="0" w:space="0" w:color="auto"/>
                                    <w:right w:val="none" w:sz="0" w:space="0" w:color="auto"/>
                                  </w:divBdr>
                                  <w:divsChild>
                                    <w:div w:id="418866041">
                                      <w:marLeft w:val="0"/>
                                      <w:marRight w:val="0"/>
                                      <w:marTop w:val="0"/>
                                      <w:marBottom w:val="0"/>
                                      <w:divBdr>
                                        <w:top w:val="none" w:sz="0" w:space="0" w:color="auto"/>
                                        <w:left w:val="none" w:sz="0" w:space="0" w:color="auto"/>
                                        <w:bottom w:val="none" w:sz="0" w:space="0" w:color="auto"/>
                                        <w:right w:val="none" w:sz="0" w:space="0" w:color="auto"/>
                                      </w:divBdr>
                                      <w:divsChild>
                                        <w:div w:id="17163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443007">
      <w:bodyDiv w:val="1"/>
      <w:marLeft w:val="0"/>
      <w:marRight w:val="0"/>
      <w:marTop w:val="0"/>
      <w:marBottom w:val="0"/>
      <w:divBdr>
        <w:top w:val="none" w:sz="0" w:space="0" w:color="auto"/>
        <w:left w:val="none" w:sz="0" w:space="0" w:color="auto"/>
        <w:bottom w:val="none" w:sz="0" w:space="0" w:color="auto"/>
        <w:right w:val="none" w:sz="0" w:space="0" w:color="auto"/>
      </w:divBdr>
    </w:div>
    <w:div w:id="1099182546">
      <w:bodyDiv w:val="1"/>
      <w:marLeft w:val="0"/>
      <w:marRight w:val="0"/>
      <w:marTop w:val="0"/>
      <w:marBottom w:val="0"/>
      <w:divBdr>
        <w:top w:val="none" w:sz="0" w:space="0" w:color="auto"/>
        <w:left w:val="none" w:sz="0" w:space="0" w:color="auto"/>
        <w:bottom w:val="none" w:sz="0" w:space="0" w:color="auto"/>
        <w:right w:val="none" w:sz="0" w:space="0" w:color="auto"/>
      </w:divBdr>
    </w:div>
    <w:div w:id="1467047019">
      <w:bodyDiv w:val="1"/>
      <w:marLeft w:val="0"/>
      <w:marRight w:val="0"/>
      <w:marTop w:val="0"/>
      <w:marBottom w:val="0"/>
      <w:divBdr>
        <w:top w:val="none" w:sz="0" w:space="0" w:color="auto"/>
        <w:left w:val="none" w:sz="0" w:space="0" w:color="auto"/>
        <w:bottom w:val="none" w:sz="0" w:space="0" w:color="auto"/>
        <w:right w:val="none" w:sz="0" w:space="0" w:color="auto"/>
      </w:divBdr>
      <w:divsChild>
        <w:div w:id="980158707">
          <w:marLeft w:val="0"/>
          <w:marRight w:val="0"/>
          <w:marTop w:val="0"/>
          <w:marBottom w:val="0"/>
          <w:divBdr>
            <w:top w:val="none" w:sz="0" w:space="0" w:color="auto"/>
            <w:left w:val="none" w:sz="0" w:space="0" w:color="auto"/>
            <w:bottom w:val="none" w:sz="0" w:space="0" w:color="auto"/>
            <w:right w:val="none" w:sz="0" w:space="0" w:color="auto"/>
          </w:divBdr>
          <w:divsChild>
            <w:div w:id="1233275557">
              <w:marLeft w:val="0"/>
              <w:marRight w:val="0"/>
              <w:marTop w:val="0"/>
              <w:marBottom w:val="0"/>
              <w:divBdr>
                <w:top w:val="none" w:sz="0" w:space="0" w:color="auto"/>
                <w:left w:val="none" w:sz="0" w:space="0" w:color="auto"/>
                <w:bottom w:val="none" w:sz="0" w:space="0" w:color="auto"/>
                <w:right w:val="none" w:sz="0" w:space="0" w:color="auto"/>
              </w:divBdr>
              <w:divsChild>
                <w:div w:id="1767270256">
                  <w:marLeft w:val="0"/>
                  <w:marRight w:val="0"/>
                  <w:marTop w:val="0"/>
                  <w:marBottom w:val="0"/>
                  <w:divBdr>
                    <w:top w:val="none" w:sz="0" w:space="0" w:color="auto"/>
                    <w:left w:val="none" w:sz="0" w:space="0" w:color="auto"/>
                    <w:bottom w:val="none" w:sz="0" w:space="0" w:color="auto"/>
                    <w:right w:val="none" w:sz="0" w:space="0" w:color="auto"/>
                  </w:divBdr>
                  <w:divsChild>
                    <w:div w:id="2020498955">
                      <w:marLeft w:val="0"/>
                      <w:marRight w:val="0"/>
                      <w:marTop w:val="0"/>
                      <w:marBottom w:val="0"/>
                      <w:divBdr>
                        <w:top w:val="none" w:sz="0" w:space="0" w:color="auto"/>
                        <w:left w:val="none" w:sz="0" w:space="0" w:color="auto"/>
                        <w:bottom w:val="none" w:sz="0" w:space="0" w:color="auto"/>
                        <w:right w:val="none" w:sz="0" w:space="0" w:color="auto"/>
                      </w:divBdr>
                      <w:divsChild>
                        <w:div w:id="1351832868">
                          <w:marLeft w:val="0"/>
                          <w:marRight w:val="0"/>
                          <w:marTop w:val="0"/>
                          <w:marBottom w:val="0"/>
                          <w:divBdr>
                            <w:top w:val="none" w:sz="0" w:space="0" w:color="auto"/>
                            <w:left w:val="none" w:sz="0" w:space="0" w:color="auto"/>
                            <w:bottom w:val="none" w:sz="0" w:space="0" w:color="auto"/>
                            <w:right w:val="none" w:sz="0" w:space="0" w:color="auto"/>
                          </w:divBdr>
                          <w:divsChild>
                            <w:div w:id="482351725">
                              <w:marLeft w:val="0"/>
                              <w:marRight w:val="0"/>
                              <w:marTop w:val="0"/>
                              <w:marBottom w:val="0"/>
                              <w:divBdr>
                                <w:top w:val="none" w:sz="0" w:space="0" w:color="auto"/>
                                <w:left w:val="none" w:sz="0" w:space="0" w:color="auto"/>
                                <w:bottom w:val="none" w:sz="0" w:space="0" w:color="auto"/>
                                <w:right w:val="none" w:sz="0" w:space="0" w:color="auto"/>
                              </w:divBdr>
                              <w:divsChild>
                                <w:div w:id="527917547">
                                  <w:marLeft w:val="0"/>
                                  <w:marRight w:val="0"/>
                                  <w:marTop w:val="0"/>
                                  <w:marBottom w:val="0"/>
                                  <w:divBdr>
                                    <w:top w:val="none" w:sz="0" w:space="0" w:color="auto"/>
                                    <w:left w:val="none" w:sz="0" w:space="0" w:color="auto"/>
                                    <w:bottom w:val="none" w:sz="0" w:space="0" w:color="auto"/>
                                    <w:right w:val="none" w:sz="0" w:space="0" w:color="auto"/>
                                  </w:divBdr>
                                  <w:divsChild>
                                    <w:div w:id="226305521">
                                      <w:marLeft w:val="0"/>
                                      <w:marRight w:val="0"/>
                                      <w:marTop w:val="0"/>
                                      <w:marBottom w:val="0"/>
                                      <w:divBdr>
                                        <w:top w:val="none" w:sz="0" w:space="0" w:color="auto"/>
                                        <w:left w:val="none" w:sz="0" w:space="0" w:color="auto"/>
                                        <w:bottom w:val="none" w:sz="0" w:space="0" w:color="auto"/>
                                        <w:right w:val="none" w:sz="0" w:space="0" w:color="auto"/>
                                      </w:divBdr>
                                      <w:divsChild>
                                        <w:div w:id="246698517">
                                          <w:marLeft w:val="0"/>
                                          <w:marRight w:val="0"/>
                                          <w:marTop w:val="0"/>
                                          <w:marBottom w:val="0"/>
                                          <w:divBdr>
                                            <w:top w:val="none" w:sz="0" w:space="0" w:color="auto"/>
                                            <w:left w:val="none" w:sz="0" w:space="0" w:color="auto"/>
                                            <w:bottom w:val="none" w:sz="0" w:space="0" w:color="auto"/>
                                            <w:right w:val="none" w:sz="0" w:space="0" w:color="auto"/>
                                          </w:divBdr>
                                          <w:divsChild>
                                            <w:div w:id="12394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555105">
      <w:bodyDiv w:val="1"/>
      <w:marLeft w:val="0"/>
      <w:marRight w:val="0"/>
      <w:marTop w:val="0"/>
      <w:marBottom w:val="0"/>
      <w:divBdr>
        <w:top w:val="none" w:sz="0" w:space="0" w:color="auto"/>
        <w:left w:val="none" w:sz="0" w:space="0" w:color="auto"/>
        <w:bottom w:val="none" w:sz="0" w:space="0" w:color="auto"/>
        <w:right w:val="none" w:sz="0" w:space="0" w:color="auto"/>
      </w:divBdr>
    </w:div>
    <w:div w:id="1636836913">
      <w:bodyDiv w:val="1"/>
      <w:marLeft w:val="0"/>
      <w:marRight w:val="0"/>
      <w:marTop w:val="0"/>
      <w:marBottom w:val="0"/>
      <w:divBdr>
        <w:top w:val="none" w:sz="0" w:space="0" w:color="auto"/>
        <w:left w:val="none" w:sz="0" w:space="0" w:color="auto"/>
        <w:bottom w:val="none" w:sz="0" w:space="0" w:color="auto"/>
        <w:right w:val="none" w:sz="0" w:space="0" w:color="auto"/>
      </w:divBdr>
    </w:div>
    <w:div w:id="1963729685">
      <w:bodyDiv w:val="1"/>
      <w:marLeft w:val="0"/>
      <w:marRight w:val="0"/>
      <w:marTop w:val="0"/>
      <w:marBottom w:val="0"/>
      <w:divBdr>
        <w:top w:val="none" w:sz="0" w:space="0" w:color="auto"/>
        <w:left w:val="none" w:sz="0" w:space="0" w:color="auto"/>
        <w:bottom w:val="none" w:sz="0" w:space="0" w:color="auto"/>
        <w:right w:val="none" w:sz="0" w:space="0" w:color="auto"/>
      </w:divBdr>
      <w:divsChild>
        <w:div w:id="762841705">
          <w:marLeft w:val="0"/>
          <w:marRight w:val="0"/>
          <w:marTop w:val="0"/>
          <w:marBottom w:val="0"/>
          <w:divBdr>
            <w:top w:val="none" w:sz="0" w:space="0" w:color="auto"/>
            <w:left w:val="none" w:sz="0" w:space="0" w:color="auto"/>
            <w:bottom w:val="none" w:sz="0" w:space="0" w:color="auto"/>
            <w:right w:val="none" w:sz="0" w:space="0" w:color="auto"/>
          </w:divBdr>
          <w:divsChild>
            <w:div w:id="1274434053">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sChild>
                    <w:div w:id="14282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33023">
      <w:bodyDiv w:val="1"/>
      <w:marLeft w:val="0"/>
      <w:marRight w:val="0"/>
      <w:marTop w:val="0"/>
      <w:marBottom w:val="0"/>
      <w:divBdr>
        <w:top w:val="none" w:sz="0" w:space="0" w:color="auto"/>
        <w:left w:val="none" w:sz="0" w:space="0" w:color="auto"/>
        <w:bottom w:val="none" w:sz="0" w:space="0" w:color="auto"/>
        <w:right w:val="none" w:sz="0" w:space="0" w:color="auto"/>
      </w:divBdr>
      <w:divsChild>
        <w:div w:id="1981498479">
          <w:marLeft w:val="0"/>
          <w:marRight w:val="0"/>
          <w:marTop w:val="0"/>
          <w:marBottom w:val="0"/>
          <w:divBdr>
            <w:top w:val="none" w:sz="0" w:space="0" w:color="auto"/>
            <w:left w:val="none" w:sz="0" w:space="0" w:color="auto"/>
            <w:bottom w:val="none" w:sz="0" w:space="0" w:color="auto"/>
            <w:right w:val="none" w:sz="0" w:space="0" w:color="auto"/>
          </w:divBdr>
        </w:div>
      </w:divsChild>
    </w:div>
    <w:div w:id="2017271746">
      <w:bodyDiv w:val="1"/>
      <w:marLeft w:val="0"/>
      <w:marRight w:val="0"/>
      <w:marTop w:val="0"/>
      <w:marBottom w:val="0"/>
      <w:divBdr>
        <w:top w:val="none" w:sz="0" w:space="0" w:color="auto"/>
        <w:left w:val="none" w:sz="0" w:space="0" w:color="auto"/>
        <w:bottom w:val="none" w:sz="0" w:space="0" w:color="auto"/>
        <w:right w:val="none" w:sz="0" w:space="0" w:color="auto"/>
      </w:divBdr>
    </w:div>
    <w:div w:id="2058240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vecopress.com" TargetMode="External"/><Relationship Id="rId2" Type="http://schemas.openxmlformats.org/officeDocument/2006/relationships/customXml" Target="../customXml/item2.xml"/><Relationship Id="rId16" Type="http://schemas.openxmlformats.org/officeDocument/2006/relationships/hyperlink" Target="mailto:pressoffice@ivec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nhindustrial.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iveco.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iveco.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7a63ae98c9331042c85a0ce3caf3b722">
  <xsd:schema xmlns:xsd="http://www.w3.org/2001/XMLSchema"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star_td="http://www.star-group.net/schemas/transit/filters/textdata">
  <documentManagement/>
</p:properties>
</file>

<file path=customXml/item4.xml>
</file>

<file path=customXml/item5.xml><?xml version="1.0" encoding="utf-8"?>
<sisl xmlns:xsi="http://www.w3.org/2001/XMLSchema-instance" xmlns:xsd="http://www.w3.org/2001/XMLSchema" xmlns="http://www.boldonjames.com/2008/01/sie/internal/label" sislVersion="0" policy="18fbfd49-c8e6-4618-a77f-5ef25245836c">
  <element uid="4ecbf47d-2ec6-497d-85fc-f65b66e62fe7" value=""/>
</sisl>
</file>

<file path=customXml/item6.xml><?xml version="1.0" encoding="utf-8"?>
<b:Sources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6D05E519-2726-4922-9B27-5A7A4035DC83}">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10A616A1-78A5-4D35-A446-21FE7B105BB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s>
</ds:datastoreItem>
</file>

<file path=customXml/itemProps3.xml><?xml version="1.0" encoding="utf-8"?>
<ds:datastoreItem xmlns:ds="http://schemas.openxmlformats.org/officeDocument/2006/customXml" ds:itemID="{8C48E9D0-E0DA-4A74-97DD-127F9C1E9521}">
  <ds:schemaRefs>
    <ds:schemaRef ds:uri="http://schemas.microsoft.com/office/2006/metadata/properties"/>
    <ds:schemaRef ds:uri="http://www.star-group.net/schemas/transit/filters/textdata"/>
  </ds:schemaRefs>
</ds:datastoreItem>
</file>

<file path=customXml/itemProps4.xml><?xml version="1.0" encoding="utf-8"?>
<ds:datastoreItem xmlns:ds="http://schemas.openxmlformats.org/officeDocument/2006/customXml" ds:itemID="{F04050FF-F1F6-462C-AE6C-3D2996B660DD}"/>
</file>

<file path=customXml/itemProps5.xml><?xml version="1.0" encoding="utf-8"?>
<ds:datastoreItem xmlns:ds="http://schemas.openxmlformats.org/officeDocument/2006/customXml" ds:itemID="{B799AF65-46EC-4913-AB66-1B405C4587E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9BE1E43-379C-4C4F-B6F6-86634A47BE9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5963</Characters>
  <Application>Microsoft Office Word</Application>
  <DocSecurity>0</DocSecurity>
  <Lines>49</Lines>
  <Paragraphs>13</Paragraphs>
  <ScaleCrop>false</ScaleCrop>
  <HeadingPairs>
    <vt:vector size="6" baseType="variant">
      <vt:variant>
        <vt:lpstr>Otsikko</vt:lpstr>
      </vt:variant>
      <vt:variant>
        <vt:i4>1</vt:i4>
      </vt:variant>
      <vt:variant>
        <vt:lpstr>Titolo</vt:lpstr>
      </vt:variant>
      <vt:variant>
        <vt:i4>1</vt:i4>
      </vt:variant>
      <vt:variant>
        <vt:lpstr>Title</vt:lpstr>
      </vt:variant>
      <vt:variant>
        <vt:i4>1</vt:i4>
      </vt:variant>
    </vt:vector>
  </HeadingPairs>
  <TitlesOfParts>
    <vt:vector size="3" baseType="lpstr">
      <vt:lpstr>CNH INDUSTRIAL</vt:lpstr>
      <vt:lpstr>CNH INDUSTRIAL</vt:lpstr>
      <vt:lpstr>CNH INDUSTRIAL</vt:lpstr>
    </vt:vector>
  </TitlesOfParts>
  <Company>Fiat</Company>
  <LinksUpToDate>false</LinksUpToDate>
  <CharactersWithSpaces>6686</CharactersWithSpaces>
  <SharedDoc>false</SharedDoc>
  <HyperlinkBase/>
  <HLinks>
    <vt:vector size="18" baseType="variant">
      <vt:variant>
        <vt:i4>1507358</vt:i4>
      </vt:variant>
      <vt:variant>
        <vt:i4>-1</vt:i4>
      </vt:variant>
      <vt:variant>
        <vt:i4>2101</vt:i4>
      </vt:variant>
      <vt:variant>
        <vt:i4>1</vt:i4>
      </vt:variant>
      <vt:variant>
        <vt:lpwstr>CNH_B&amp;W</vt:lpwstr>
      </vt:variant>
      <vt:variant>
        <vt:lpwstr/>
      </vt:variant>
      <vt:variant>
        <vt:i4>2162795</vt:i4>
      </vt:variant>
      <vt:variant>
        <vt:i4>-1</vt:i4>
      </vt:variant>
      <vt:variant>
        <vt:i4>2102</vt:i4>
      </vt:variant>
      <vt:variant>
        <vt:i4>1</vt:i4>
      </vt:variant>
      <vt:variant>
        <vt:lpwstr>01_CASE</vt:lpwstr>
      </vt:variant>
      <vt:variant>
        <vt:lpwstr/>
      </vt:variant>
      <vt:variant>
        <vt:i4>2162795</vt:i4>
      </vt:variant>
      <vt:variant>
        <vt:i4>-1</vt:i4>
      </vt:variant>
      <vt:variant>
        <vt:i4>2103</vt:i4>
      </vt:variant>
      <vt:variant>
        <vt:i4>1</vt:i4>
      </vt:variant>
      <vt:variant>
        <vt:lpwstr>01_CASE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Administrator</dc:creator>
  <cp:lastModifiedBy>Administrator</cp:lastModifiedBy>
  <cp:revision>2</cp:revision>
  <cp:lastPrinted>2015-01-12T14:42:00Z</cp:lastPrinted>
  <dcterms:created xsi:type="dcterms:W3CDTF">2016-06-28T12:59:00Z</dcterms:created>
  <dcterms:modified xsi:type="dcterms:W3CDTF">2016-06-28T12:59:00Z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0x01010400431D5BE212E7E943B904AB2B2D5AEB5E0095C425612147A2459BED3326FDBA18C4</vt:lpwstr>
  </property>
  <property fmtid="{D5CDD505-2E9C-101B-9397-08002B2CF9AE}" pid="3" name="docIndexRef">
    <vt:lpwstr>e36737b8-1101-46b7-a2a1-58633cc46f0f</vt:lpwstr>
  </property>
  <property fmtid="{D5CDD505-2E9C-101B-9397-08002B2CF9AE}" pid="4" name="bjSaver">
    <vt:lpwstr>BMRSN4IqrwbdongLHvIt3ksWVK5k1e6j</vt:lpwstr>
  </property>
  <property fmtid="{D5CDD505-2E9C-101B-9397-08002B2CF9AE}" pid="5"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6" name="bjDocumentLabelXML-0">
    <vt:lpwstr>nternal/label"&gt;&lt;element uid="4ecbf47d-2ec6-497d-85fc-f65b66e62fe7" value="" /&gt;&lt;/sisl&gt;</vt:lpwstr>
  </property>
  <property fmtid="{D5CDD505-2E9C-101B-9397-08002B2CF9AE}" pid="7" name="bjDocumentSecurityLabel">
    <vt:lpwstr>CNH Industrial: GENERAL BUSINESS [Minor prejudice to Company from unauthorised disclosure.]</vt:lpwstr>
  </property>
  <property fmtid="{D5CDD505-2E9C-101B-9397-08002B2CF9AE}" pid="8" name="CNH-LabelledBy:">
    <vt:lpwstr>12217AA,28.6.2016 15:58:37,GENERAL BUSINESS</vt:lpwstr>
  </property>
  <property fmtid="{D5CDD505-2E9C-101B-9397-08002B2CF9AE}" pid="9" name="CNH-Classification">
    <vt:lpwstr>[GENERAL BUSINESS]</vt:lpwstr>
  </property>
</Properties>
</file>