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519EA" w14:textId="77777777" w:rsidR="006D5435" w:rsidRPr="006D5435" w:rsidRDefault="006D5435" w:rsidP="006D5435">
      <w:pPr>
        <w:pStyle w:val="Brdtekst"/>
        <w:tabs>
          <w:tab w:val="right" w:pos="9070"/>
        </w:tabs>
        <w:spacing w:line="300" w:lineRule="exact"/>
        <w:rPr>
          <w:rFonts w:ascii="Audi Type Extended" w:hAnsi="Audi Type Extended"/>
          <w:b/>
          <w:sz w:val="28"/>
          <w:szCs w:val="28"/>
          <w:lang w:val="en-US"/>
        </w:rPr>
      </w:pPr>
      <w:r w:rsidRPr="006D5435">
        <w:rPr>
          <w:rFonts w:ascii="Audi Type Extended" w:hAnsi="Audi Type Extended"/>
          <w:b/>
          <w:sz w:val="28"/>
          <w:szCs w:val="28"/>
          <w:lang w:val="en-US"/>
        </w:rPr>
        <w:t xml:space="preserve">World premiere at Pebble Beach – </w:t>
      </w:r>
    </w:p>
    <w:p w14:paraId="4FBE28F1" w14:textId="00BFD79D" w:rsidR="00326759" w:rsidRPr="006D5435" w:rsidRDefault="006D5435" w:rsidP="006D5435">
      <w:pPr>
        <w:pStyle w:val="Brdtekst"/>
        <w:tabs>
          <w:tab w:val="right" w:pos="9070"/>
        </w:tabs>
        <w:spacing w:line="300" w:lineRule="exact"/>
        <w:rPr>
          <w:rFonts w:ascii="Audi Type Extended" w:hAnsi="Audi Type Extended"/>
          <w:b/>
          <w:sz w:val="28"/>
          <w:szCs w:val="28"/>
          <w:lang w:val="en-US"/>
        </w:rPr>
      </w:pPr>
      <w:r w:rsidRPr="006D5435">
        <w:rPr>
          <w:rFonts w:ascii="Audi Type Extended" w:hAnsi="Audi Type Extended"/>
          <w:b/>
          <w:sz w:val="28"/>
          <w:szCs w:val="28"/>
          <w:lang w:val="en-US"/>
        </w:rPr>
        <w:t>the Audi PB18 e-tron concept car</w:t>
      </w:r>
    </w:p>
    <w:p w14:paraId="1F59062B" w14:textId="18B95991" w:rsidR="000E35FD" w:rsidRPr="006D5435" w:rsidRDefault="000E35FD" w:rsidP="00297BF2">
      <w:pPr>
        <w:pStyle w:val="berschrft"/>
        <w:framePr w:w="0" w:hRule="auto" w:hSpace="0" w:vSpace="0" w:wrap="auto" w:vAnchor="margin" w:hAnchor="text" w:xAlign="left" w:yAlign="inline"/>
        <w:spacing w:line="300" w:lineRule="exact"/>
        <w:rPr>
          <w:rFonts w:ascii="Audi Type" w:hAnsi="Audi Type"/>
          <w:sz w:val="18"/>
          <w:szCs w:val="18"/>
          <w:lang w:val="en-US"/>
        </w:rPr>
      </w:pPr>
    </w:p>
    <w:p w14:paraId="19ADDCA1" w14:textId="20CC88CA" w:rsidR="00326759" w:rsidRPr="006D5435" w:rsidRDefault="006D5435" w:rsidP="00297BF2">
      <w:pPr>
        <w:pStyle w:val="berschrft"/>
        <w:framePr w:w="0" w:hRule="auto" w:hSpace="0" w:vSpace="0" w:wrap="auto" w:vAnchor="margin" w:hAnchor="text" w:xAlign="left" w:yAlign="inline"/>
        <w:spacing w:line="300" w:lineRule="exact"/>
        <w:rPr>
          <w:rFonts w:ascii="Audi Type" w:hAnsi="Audi Type" w:cs="Times New Roman"/>
          <w:color w:val="000000"/>
          <w:sz w:val="21"/>
          <w:szCs w:val="21"/>
          <w:shd w:val="clear" w:color="auto" w:fill="FFFFFF"/>
          <w:lang w:val="en-US"/>
        </w:rPr>
      </w:pPr>
      <w:r w:rsidRPr="006D5435">
        <w:rPr>
          <w:rFonts w:ascii="Audi Type" w:hAnsi="Audi Type" w:cs="Times New Roman"/>
          <w:color w:val="000000"/>
          <w:sz w:val="21"/>
          <w:szCs w:val="21"/>
          <w:shd w:val="clear" w:color="auto" w:fill="FFFFFF"/>
          <w:lang w:val="en-US"/>
        </w:rPr>
        <w:t>For the first time, Audi is presenting a design and technical concept car at Pebble Beach Automotive Week in Monterey, California. The all-electric Audi PB18 e-tron presents a radical vision for the high-performance sports car of tomorrow. Broad and flat, visibly inspired by the wind tunnel and the race track, its very presence signals that it is destined to push boundaries. Its concept and exciting lines were created in the new Audi design studio in Malibu, California – where the brand’s design is consistently being updated for the future. The technical concept of the PB18 e-tron has benefitted from Audi's many years of winning the Le Mans racing series. The experts at Audi Sport GmbH, the high-performance subsidiary of Audi, were responsible for implementation. The abbreviated name “PB18 e-tron” refers both to the Pebble Beach venue for the premiere and to the technological DNA it shares with the successful LMP1 racing car Audi R18 e-tron.</w:t>
      </w:r>
    </w:p>
    <w:p w14:paraId="7B2D2CBD" w14:textId="17E84537" w:rsidR="000D02A4" w:rsidRPr="006D5435" w:rsidRDefault="000D02A4" w:rsidP="008C5AB9">
      <w:pPr>
        <w:pStyle w:val="Brdtekst"/>
        <w:tabs>
          <w:tab w:val="right" w:pos="9070"/>
        </w:tabs>
        <w:spacing w:after="0" w:line="300" w:lineRule="exact"/>
        <w:rPr>
          <w:rFonts w:cs="Arial"/>
          <w:b/>
          <w:bCs/>
          <w:sz w:val="20"/>
          <w:szCs w:val="20"/>
          <w:lang w:val="en-US"/>
        </w:rPr>
      </w:pPr>
      <w:r w:rsidRPr="006D5435">
        <w:rPr>
          <w:b/>
          <w:bCs/>
          <w:sz w:val="20"/>
          <w:szCs w:val="20"/>
          <w:lang w:val="en-US"/>
        </w:rPr>
        <w:tab/>
      </w:r>
    </w:p>
    <w:p w14:paraId="451865A6"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Style w:val="Strk"/>
          <w:rFonts w:ascii="Audi Type" w:hAnsi="Audi Type"/>
          <w:color w:val="1A1A1A"/>
          <w:sz w:val="21"/>
          <w:szCs w:val="21"/>
          <w:lang w:val="en-US"/>
        </w:rPr>
        <w:t>Consistently focused concepts for use</w:t>
      </w:r>
      <w:r w:rsidRPr="006D5435">
        <w:rPr>
          <w:rFonts w:ascii="Audi Type" w:hAnsi="Audi Type"/>
          <w:b/>
          <w:bCs/>
          <w:color w:val="1A1A1A"/>
          <w:sz w:val="21"/>
          <w:szCs w:val="21"/>
          <w:lang w:val="en-US"/>
        </w:rPr>
        <w:br/>
      </w:r>
      <w:r w:rsidRPr="006D5435">
        <w:rPr>
          <w:rFonts w:ascii="Audi Type" w:hAnsi="Audi Type"/>
          <w:color w:val="1A1A1A"/>
          <w:sz w:val="21"/>
          <w:szCs w:val="21"/>
          <w:lang w:val="en-US"/>
        </w:rPr>
        <w:t>At first sight,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 xml:space="preserve">shows its kinship with another spectacular concept car from the brand – the Audi </w:t>
      </w:r>
      <w:proofErr w:type="spellStart"/>
      <w:r w:rsidRPr="006D5435">
        <w:rPr>
          <w:rFonts w:ascii="Audi Type" w:hAnsi="Audi Type"/>
          <w:color w:val="1A1A1A"/>
          <w:sz w:val="21"/>
          <w:szCs w:val="21"/>
          <w:lang w:val="en-US"/>
        </w:rPr>
        <w:t>Aicon</w:t>
      </w:r>
      <w:proofErr w:type="spellEnd"/>
      <w:r w:rsidRPr="006D5435">
        <w:rPr>
          <w:rFonts w:ascii="Audi Type" w:hAnsi="Audi Type"/>
          <w:color w:val="1A1A1A"/>
          <w:sz w:val="21"/>
          <w:szCs w:val="21"/>
          <w:lang w:val="en-US"/>
        </w:rPr>
        <w:t xml:space="preserve"> from 2017. This holds true not only for characteristic design elements like the side windows that angle inwards and the extremely extended wheel arches. The two concept cars from 2017 and 2018 also share their electric drive with solid-state battery as energy storage.</w:t>
      </w:r>
    </w:p>
    <w:p w14:paraId="5400764F"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 xml:space="preserve">But their respective, consistently focused concepts for use make them </w:t>
      </w:r>
      <w:proofErr w:type="gramStart"/>
      <w:r w:rsidRPr="006D5435">
        <w:rPr>
          <w:rFonts w:ascii="Audi Type" w:hAnsi="Audi Type"/>
          <w:color w:val="1A1A1A"/>
          <w:sz w:val="21"/>
          <w:szCs w:val="21"/>
          <w:lang w:val="en-US"/>
        </w:rPr>
        <w:t>polar opposites</w:t>
      </w:r>
      <w:proofErr w:type="gramEnd"/>
      <w:r w:rsidRPr="006D5435">
        <w:rPr>
          <w:rFonts w:ascii="Audi Type" w:hAnsi="Audi Type"/>
          <w:color w:val="1A1A1A"/>
          <w:sz w:val="21"/>
          <w:szCs w:val="21"/>
          <w:lang w:val="en-US"/>
        </w:rPr>
        <w:t xml:space="preserve">. While the </w:t>
      </w:r>
      <w:proofErr w:type="spellStart"/>
      <w:r w:rsidRPr="006D5435">
        <w:rPr>
          <w:rFonts w:ascii="Audi Type" w:hAnsi="Audi Type"/>
          <w:color w:val="1A1A1A"/>
          <w:sz w:val="21"/>
          <w:szCs w:val="21"/>
          <w:lang w:val="en-US"/>
        </w:rPr>
        <w:t>Aicon</w:t>
      </w:r>
      <w:proofErr w:type="spellEnd"/>
      <w:r w:rsidRPr="006D5435">
        <w:rPr>
          <w:rFonts w:ascii="Audi Type" w:hAnsi="Audi Type"/>
          <w:color w:val="1A1A1A"/>
          <w:sz w:val="21"/>
          <w:szCs w:val="21"/>
          <w:lang w:val="en-US"/>
        </w:rPr>
        <w:t xml:space="preserve"> was designed as a fully automated, long-distance luxury vehicle – a business jet for the road – the creators of the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designed it as a radical driving machine for the racetrack and road. Dynamics and emotion top its list of specifications. Parameters like propulsive power, lateral acceleration and perfect ergonomics determine each detail. And driver-orientation is in a completely new dimension.</w:t>
      </w:r>
    </w:p>
    <w:p w14:paraId="30C788D8"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 xml:space="preserve">The internal working title at Audi for the </w:t>
      </w:r>
      <w:proofErr w:type="spellStart"/>
      <w:r w:rsidRPr="006D5435">
        <w:rPr>
          <w:rFonts w:ascii="Audi Type" w:hAnsi="Audi Type"/>
          <w:color w:val="1A1A1A"/>
          <w:sz w:val="21"/>
          <w:szCs w:val="21"/>
          <w:lang w:val="en-US"/>
        </w:rPr>
        <w:t>showcar</w:t>
      </w:r>
      <w:proofErr w:type="spellEnd"/>
      <w:r w:rsidRPr="006D5435">
        <w:rPr>
          <w:rFonts w:ascii="Audi Type" w:hAnsi="Audi Type"/>
          <w:color w:val="1A1A1A"/>
          <w:sz w:val="21"/>
          <w:szCs w:val="21"/>
          <w:lang w:val="en-US"/>
        </w:rPr>
        <w:t xml:space="preserve"> project was “Level Zero” – as an explicit way to differentiate it from the Levels 3, 4 and 5 of autonomous driving currently in focus at Audi. In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Fonts w:ascii="Audi Type" w:hAnsi="Audi Type"/>
          <w:color w:val="1A1A1A"/>
          <w:sz w:val="21"/>
          <w:szCs w:val="21"/>
          <w:lang w:val="en-US"/>
        </w:rPr>
        <w:t xml:space="preserve">, the driver is the one steering and stepping on the gas or brake pedal. There are therefore no complex systems for piloted driving on board and no comfort features to add weight. In their place are a driver’s seat and cockpit that are integrated into an inner monocoque shell that can be slid laterally. When driven solo, the monocoque can be positioned in the center of the interior as in a </w:t>
      </w:r>
      <w:proofErr w:type="spellStart"/>
      <w:r w:rsidRPr="006D5435">
        <w:rPr>
          <w:rFonts w:ascii="Audi Type" w:hAnsi="Audi Type"/>
          <w:color w:val="1A1A1A"/>
          <w:sz w:val="21"/>
          <w:szCs w:val="21"/>
          <w:lang w:val="en-US"/>
        </w:rPr>
        <w:t>monoposto</w:t>
      </w:r>
      <w:proofErr w:type="spellEnd"/>
      <w:r w:rsidRPr="006D5435">
        <w:rPr>
          <w:rFonts w:ascii="Audi Type" w:hAnsi="Audi Type"/>
          <w:color w:val="1A1A1A"/>
          <w:sz w:val="21"/>
          <w:szCs w:val="21"/>
          <w:lang w:val="en-US"/>
        </w:rPr>
        <w:t xml:space="preserve"> – the perfect location for the racetrack. This is made possible not least by the by-wire design of the steering and pedals; a mechanical conn</w:t>
      </w:r>
      <w:bookmarkStart w:id="0" w:name="_GoBack"/>
      <w:bookmarkEnd w:id="0"/>
      <w:r w:rsidRPr="006D5435">
        <w:rPr>
          <w:rFonts w:ascii="Audi Type" w:hAnsi="Audi Type"/>
          <w:color w:val="1A1A1A"/>
          <w:sz w:val="21"/>
          <w:szCs w:val="21"/>
          <w:lang w:val="en-US"/>
        </w:rPr>
        <w:t>ection of the control elements is not needed.</w:t>
      </w:r>
    </w:p>
    <w:p w14:paraId="71D99FA1"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 xml:space="preserve">Gael </w:t>
      </w:r>
      <w:proofErr w:type="spellStart"/>
      <w:r w:rsidRPr="006D5435">
        <w:rPr>
          <w:rFonts w:ascii="Audi Type" w:hAnsi="Audi Type"/>
          <w:color w:val="1A1A1A"/>
          <w:sz w:val="21"/>
          <w:szCs w:val="21"/>
          <w:lang w:val="en-US"/>
        </w:rPr>
        <w:t>Buzyn</w:t>
      </w:r>
      <w:proofErr w:type="spellEnd"/>
      <w:r w:rsidRPr="006D5435">
        <w:rPr>
          <w:rFonts w:ascii="Audi Type" w:hAnsi="Audi Type"/>
          <w:color w:val="1A1A1A"/>
          <w:sz w:val="21"/>
          <w:szCs w:val="21"/>
          <w:lang w:val="en-US"/>
        </w:rPr>
        <w:t xml:space="preserve"> is Head of the Audi Design Loft in Malibu – where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was born. He describes the most important item in the specifications: “We want to offer the driver an experience that is otherwise available only in a racing car like the Audi R18. That’s why we developed the interior around the ideal driver’s position in the center. Nevertheless, our aim was to also give the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a high degree of everyday usability, not just for the driver, but also for a potential passenger.”</w:t>
      </w:r>
    </w:p>
    <w:p w14:paraId="44CDE989"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lastRenderedPageBreak/>
        <w:t>When the driver’s monocoque is slid into the side position, from where the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 xml:space="preserve">can be steered in everyday driving like a conventional road vehicle, there is room for a passenger. An additional seat can be accessed on the other side, integrated low above the ground and equipped with a three-point seatbelt. The driver also benefits when getting in and out from the easily accessible outside position of the monocoque, which can be moved when the door is </w:t>
      </w:r>
      <w:proofErr w:type="gramStart"/>
      <w:r w:rsidRPr="006D5435">
        <w:rPr>
          <w:rFonts w:ascii="Audi Type" w:hAnsi="Audi Type"/>
          <w:color w:val="1A1A1A"/>
          <w:sz w:val="21"/>
          <w:szCs w:val="21"/>
          <w:lang w:val="en-US"/>
        </w:rPr>
        <w:t>open up</w:t>
      </w:r>
      <w:proofErr w:type="gramEnd"/>
      <w:r w:rsidRPr="006D5435">
        <w:rPr>
          <w:rFonts w:ascii="Audi Type" w:hAnsi="Audi Type"/>
          <w:color w:val="1A1A1A"/>
          <w:sz w:val="21"/>
          <w:szCs w:val="21"/>
          <w:lang w:val="en-US"/>
        </w:rPr>
        <w:t xml:space="preserve"> to the sill.</w:t>
      </w:r>
    </w:p>
    <w:p w14:paraId="2A8504F6"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Style w:val="Strk"/>
          <w:rFonts w:ascii="Audi Type" w:hAnsi="Audi Type"/>
          <w:color w:val="1A1A1A"/>
          <w:sz w:val="21"/>
          <w:szCs w:val="21"/>
          <w:lang w:val="en-US"/>
        </w:rPr>
        <w:t>Inspiration drawn from motorsport</w:t>
      </w:r>
      <w:r w:rsidRPr="006D5435">
        <w:rPr>
          <w:rFonts w:ascii="Audi Type" w:hAnsi="Audi Type"/>
          <w:b/>
          <w:bCs/>
          <w:color w:val="1A1A1A"/>
          <w:sz w:val="21"/>
          <w:szCs w:val="21"/>
          <w:lang w:val="en-US"/>
        </w:rPr>
        <w:br/>
      </w:r>
      <w:r w:rsidRPr="006D5435">
        <w:rPr>
          <w:rFonts w:ascii="Audi Type" w:hAnsi="Audi Type"/>
          <w:color w:val="1A1A1A"/>
          <w:sz w:val="21"/>
          <w:szCs w:val="21"/>
          <w:lang w:val="en-US"/>
        </w:rPr>
        <w:t>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package follows the traditional architecture of a mid-engine sports car with a cab that is positioned far forward. The car’s center of gravity is located behind the seats and in front of the rear axle – which benefits the driving dynamics. This does not involve the engine-transmission unit, as in a car with a conventional drive system, but rather the battery pack.</w:t>
      </w:r>
    </w:p>
    <w:p w14:paraId="4C1C2330"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A mix of aluminum, carbon and multi-material composites ensures the body of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has a low basic weight. Not least thanks to the innovative and comparatively light solid-state battery, a total weight of less than 1,550 kg</w:t>
      </w:r>
      <w:r w:rsidRPr="006D5435">
        <w:rPr>
          <w:rStyle w:val="apple-converted-space"/>
          <w:rFonts w:ascii="Audi Type" w:hAnsi="Audi Type"/>
          <w:color w:val="1A1A1A"/>
          <w:sz w:val="21"/>
          <w:szCs w:val="21"/>
          <w:lang w:val="en-US"/>
        </w:rPr>
        <w:t> </w:t>
      </w:r>
      <w:r w:rsidRPr="006D5435">
        <w:rPr>
          <w:rStyle w:val="Fremhv"/>
          <w:rFonts w:ascii="Audi Type" w:hAnsi="Audi Type"/>
          <w:color w:val="1A1A1A"/>
          <w:sz w:val="21"/>
          <w:szCs w:val="21"/>
          <w:lang w:val="en-US"/>
        </w:rPr>
        <w:t xml:space="preserve">(3,417.2 </w:t>
      </w:r>
      <w:proofErr w:type="spellStart"/>
      <w:r w:rsidRPr="006D5435">
        <w:rPr>
          <w:rStyle w:val="Fremhv"/>
          <w:rFonts w:ascii="Audi Type" w:hAnsi="Audi Type"/>
          <w:color w:val="1A1A1A"/>
          <w:sz w:val="21"/>
          <w:szCs w:val="21"/>
          <w:lang w:val="en-US"/>
        </w:rPr>
        <w:t>lb</w:t>
      </w:r>
      <w:proofErr w:type="spellEnd"/>
      <w:r w:rsidRPr="006D5435">
        <w:rPr>
          <w:rStyle w:val="Fremhv"/>
          <w:rFonts w:ascii="Audi Type" w:hAnsi="Audi Type"/>
          <w:color w:val="1A1A1A"/>
          <w:sz w:val="21"/>
          <w:szCs w:val="21"/>
          <w:lang w:val="en-US"/>
        </w:rPr>
        <w:t>)</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can be expected.</w:t>
      </w:r>
    </w:p>
    <w:p w14:paraId="6E7ECFC3"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The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is 4.53 meters long, 2 meters wide and just 1.15 meters tall</w:t>
      </w:r>
      <w:r w:rsidRPr="006D5435">
        <w:rPr>
          <w:rStyle w:val="apple-converted-space"/>
          <w:rFonts w:ascii="Audi Type" w:hAnsi="Audi Type"/>
          <w:color w:val="1A1A1A"/>
          <w:sz w:val="21"/>
          <w:szCs w:val="21"/>
          <w:lang w:val="en-US"/>
        </w:rPr>
        <w:t> </w:t>
      </w:r>
      <w:r w:rsidRPr="006D5435">
        <w:rPr>
          <w:rStyle w:val="Fremhv"/>
          <w:rFonts w:ascii="Audi Type" w:hAnsi="Audi Type"/>
          <w:color w:val="1A1A1A"/>
          <w:sz w:val="21"/>
          <w:szCs w:val="21"/>
          <w:lang w:val="en-US"/>
        </w:rPr>
        <w:t>(14.5 x 6.4 x 4.6 ft)</w:t>
      </w:r>
      <w:r w:rsidRPr="006D5435">
        <w:rPr>
          <w:rFonts w:ascii="Audi Type" w:hAnsi="Audi Type"/>
          <w:color w:val="1A1A1A"/>
          <w:sz w:val="21"/>
          <w:szCs w:val="21"/>
          <w:lang w:val="en-US"/>
        </w:rPr>
        <w:t>. These dimensions alone speak of a classical sports car. The wheelbase is 2.70 meters</w:t>
      </w:r>
      <w:r w:rsidRPr="006D5435">
        <w:rPr>
          <w:rStyle w:val="apple-converted-space"/>
          <w:rFonts w:ascii="Audi Type" w:hAnsi="Audi Type"/>
          <w:color w:val="1A1A1A"/>
          <w:sz w:val="21"/>
          <w:szCs w:val="21"/>
          <w:lang w:val="en-US"/>
        </w:rPr>
        <w:t> </w:t>
      </w:r>
      <w:r w:rsidRPr="006D5435">
        <w:rPr>
          <w:rStyle w:val="Fremhv"/>
          <w:rFonts w:ascii="Audi Type" w:hAnsi="Audi Type"/>
          <w:color w:val="1A1A1A"/>
          <w:sz w:val="21"/>
          <w:szCs w:val="21"/>
          <w:lang w:val="en-US"/>
        </w:rPr>
        <w:t>(8.9 ft)</w:t>
      </w:r>
      <w:r w:rsidRPr="006D5435">
        <w:rPr>
          <w:rStyle w:val="apple-converted-space"/>
          <w:rFonts w:ascii="Audi Type" w:hAnsi="Audi Type"/>
          <w:i/>
          <w:iCs/>
          <w:color w:val="1A1A1A"/>
          <w:sz w:val="21"/>
          <w:szCs w:val="21"/>
          <w:lang w:val="en-US"/>
        </w:rPr>
        <w:t> </w:t>
      </w:r>
      <w:r w:rsidRPr="006D5435">
        <w:rPr>
          <w:rFonts w:ascii="Audi Type" w:hAnsi="Audi Type"/>
          <w:color w:val="1A1A1A"/>
          <w:sz w:val="21"/>
          <w:szCs w:val="21"/>
          <w:lang w:val="en-US"/>
        </w:rPr>
        <w:t>and the overhangs are compact. Viewed from the side, the eye is drawn to the gently sloping roof line which is pulled far to the back and features massive C-pillars. Together with the large and almost vertical rear window, this design is reminiscent of a shooting brake concept – the synthesis of a coupé with the rear of a station wagon. The result is not only a distinctive silhouette but also, with 470 liters (16.6 cubic ft), a clear bonus in terms of cargo space – usually a deficit in sports cars. An exclusive luggage set customized to fit the cargo space helps to make optimum use of the luggage compartment – even if the luggage in this car frequently consists of nothing but a helmet and racing overall.</w:t>
      </w:r>
    </w:p>
    <w:p w14:paraId="11F55830"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A flat red band of lights extends across the entire width of the rear and underscores the horizontal orientation of the vehicle body. The cabin, placed on the broad shoulders of the wheel arches, appears almost dainty from the rear. The rear diffuser air outlet has been raised high – another functional feature borrowed from motorsport. The diffuser can be moved downward mechanically to increase downforce. The rear spoiler, which normally is fixed, can be extended rearward for the same purpose.</w:t>
      </w:r>
    </w:p>
    <w:p w14:paraId="0C44F618"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The widely extended wheel arches located opposite the central cabin are noticeable from every angle. They emphasize the extremely wide track of the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and thereby illustrate the lateral dynamic potential of the car and the obligatory quattro drive. The large 22-inch wheels, each with eight asymmetrically designed spokes are reminiscent of turbine inlets – together with the air inlets and outlets of the wheel arches, their rotation ensures excellent air supply to the large carbon brake discs.</w:t>
      </w:r>
    </w:p>
    <w:p w14:paraId="4CA1A33A"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 xml:space="preserve">The front is dominated by the familiar hexagon shape of the </w:t>
      </w:r>
      <w:proofErr w:type="spellStart"/>
      <w:r w:rsidRPr="006D5435">
        <w:rPr>
          <w:rFonts w:ascii="Audi Type" w:hAnsi="Audi Type"/>
          <w:color w:val="1A1A1A"/>
          <w:sz w:val="21"/>
          <w:szCs w:val="21"/>
          <w:lang w:val="en-US"/>
        </w:rPr>
        <w:t>Singleframe</w:t>
      </w:r>
      <w:proofErr w:type="spellEnd"/>
      <w:r w:rsidRPr="006D5435">
        <w:rPr>
          <w:rFonts w:ascii="Audi Type" w:hAnsi="Audi Type"/>
          <w:color w:val="1A1A1A"/>
          <w:sz w:val="21"/>
          <w:szCs w:val="21"/>
          <w:lang w:val="en-US"/>
        </w:rPr>
        <w:t xml:space="preserve"> grille, with an emphatically wide and horizontal cut. The brand logo is placed above at the front of the hood, in the typical Audi sports car style. Large air inlets to the left and right of the </w:t>
      </w:r>
      <w:proofErr w:type="spellStart"/>
      <w:r w:rsidRPr="006D5435">
        <w:rPr>
          <w:rFonts w:ascii="Audi Type" w:hAnsi="Audi Type"/>
          <w:color w:val="1A1A1A"/>
          <w:sz w:val="21"/>
          <w:szCs w:val="21"/>
          <w:lang w:val="en-US"/>
        </w:rPr>
        <w:t>Singleframe</w:t>
      </w:r>
      <w:proofErr w:type="spellEnd"/>
      <w:r w:rsidRPr="006D5435">
        <w:rPr>
          <w:rFonts w:ascii="Audi Type" w:hAnsi="Audi Type"/>
          <w:color w:val="1A1A1A"/>
          <w:sz w:val="21"/>
          <w:szCs w:val="21"/>
          <w:lang w:val="en-US"/>
        </w:rPr>
        <w:t xml:space="preserve"> supply the necessary cooling air to the brakes and the front electric motor. Wide and flat light units with integrated digital matrix technology and laser high-beam headlights complete the face of the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Fonts w:ascii="Audi Type" w:hAnsi="Audi Type"/>
          <w:color w:val="1A1A1A"/>
          <w:sz w:val="21"/>
          <w:szCs w:val="21"/>
          <w:lang w:val="en-US"/>
        </w:rPr>
        <w:t>.</w:t>
      </w:r>
    </w:p>
    <w:p w14:paraId="6FFFBDDC"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lastRenderedPageBreak/>
        <w:t>The laser high-beam headlight with its enormous range is especially emblematic of the transfer of know-how from motorsport: This technology made its debut in the Le Mans R18 racing car, where the maximum light output at speeds above 300 km/h offered a crucial safety advantage at night as well.</w:t>
      </w:r>
    </w:p>
    <w:p w14:paraId="4123A04D"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rPr>
      </w:pPr>
      <w:r w:rsidRPr="006D5435">
        <w:rPr>
          <w:rFonts w:ascii="Audi Type" w:hAnsi="Audi Type"/>
          <w:color w:val="1A1A1A"/>
          <w:sz w:val="21"/>
          <w:szCs w:val="21"/>
          <w:lang w:val="en-US"/>
        </w:rPr>
        <w:t xml:space="preserve">The Audi designers have taken a new tack for air flow through the front hood. The hood dips deeply and acts as a lateral bridge running across the nose, connecting the two emphatically accentuated fenders </w:t>
      </w:r>
      <w:proofErr w:type="gramStart"/>
      <w:r w:rsidRPr="006D5435">
        <w:rPr>
          <w:rFonts w:ascii="Audi Type" w:hAnsi="Audi Type"/>
          <w:color w:val="1A1A1A"/>
          <w:sz w:val="21"/>
          <w:szCs w:val="21"/>
          <w:lang w:val="en-US"/>
        </w:rPr>
        <w:t>and also</w:t>
      </w:r>
      <w:proofErr w:type="gramEnd"/>
      <w:r w:rsidRPr="006D5435">
        <w:rPr>
          <w:rFonts w:ascii="Audi Type" w:hAnsi="Audi Type"/>
          <w:color w:val="1A1A1A"/>
          <w:sz w:val="21"/>
          <w:szCs w:val="21"/>
          <w:lang w:val="en-US"/>
        </w:rPr>
        <w:t xml:space="preserve"> doubling as an air deflector. </w:t>
      </w:r>
      <w:r w:rsidRPr="006D5435">
        <w:rPr>
          <w:rFonts w:ascii="Audi Type" w:hAnsi="Audi Type"/>
          <w:color w:val="1A1A1A"/>
          <w:sz w:val="21"/>
          <w:szCs w:val="21"/>
        </w:rPr>
        <w:t xml:space="preserve">A design </w:t>
      </w:r>
      <w:proofErr w:type="spellStart"/>
      <w:r w:rsidRPr="006D5435">
        <w:rPr>
          <w:rFonts w:ascii="Audi Type" w:hAnsi="Audi Type"/>
          <w:color w:val="1A1A1A"/>
          <w:sz w:val="21"/>
          <w:szCs w:val="21"/>
        </w:rPr>
        <w:t>that</w:t>
      </w:r>
      <w:proofErr w:type="spellEnd"/>
      <w:r w:rsidRPr="006D5435">
        <w:rPr>
          <w:rFonts w:ascii="Audi Type" w:hAnsi="Audi Type"/>
          <w:color w:val="1A1A1A"/>
          <w:sz w:val="21"/>
          <w:szCs w:val="21"/>
        </w:rPr>
        <w:t xml:space="preserve"> is </w:t>
      </w:r>
      <w:proofErr w:type="spellStart"/>
      <w:r w:rsidRPr="006D5435">
        <w:rPr>
          <w:rFonts w:ascii="Audi Type" w:hAnsi="Audi Type"/>
          <w:color w:val="1A1A1A"/>
          <w:sz w:val="21"/>
          <w:szCs w:val="21"/>
        </w:rPr>
        <w:t>thoroughly</w:t>
      </w:r>
      <w:proofErr w:type="spellEnd"/>
      <w:r w:rsidRPr="006D5435">
        <w:rPr>
          <w:rFonts w:ascii="Audi Type" w:hAnsi="Audi Type"/>
          <w:color w:val="1A1A1A"/>
          <w:sz w:val="21"/>
          <w:szCs w:val="21"/>
        </w:rPr>
        <w:t xml:space="preserve"> </w:t>
      </w:r>
      <w:proofErr w:type="spellStart"/>
      <w:r w:rsidRPr="006D5435">
        <w:rPr>
          <w:rFonts w:ascii="Audi Type" w:hAnsi="Audi Type"/>
          <w:color w:val="1A1A1A"/>
          <w:sz w:val="21"/>
          <w:szCs w:val="21"/>
        </w:rPr>
        <w:t>familiar</w:t>
      </w:r>
      <w:proofErr w:type="spellEnd"/>
      <w:r w:rsidRPr="006D5435">
        <w:rPr>
          <w:rFonts w:ascii="Audi Type" w:hAnsi="Audi Type"/>
          <w:color w:val="1A1A1A"/>
          <w:sz w:val="21"/>
          <w:szCs w:val="21"/>
        </w:rPr>
        <w:t xml:space="preserve"> from </w:t>
      </w:r>
      <w:proofErr w:type="spellStart"/>
      <w:r w:rsidRPr="006D5435">
        <w:rPr>
          <w:rFonts w:ascii="Audi Type" w:hAnsi="Audi Type"/>
          <w:color w:val="1A1A1A"/>
          <w:sz w:val="21"/>
          <w:szCs w:val="21"/>
        </w:rPr>
        <w:t>racing</w:t>
      </w:r>
      <w:proofErr w:type="spellEnd"/>
      <w:r w:rsidRPr="006D5435">
        <w:rPr>
          <w:rFonts w:ascii="Audi Type" w:hAnsi="Audi Type"/>
          <w:color w:val="1A1A1A"/>
          <w:sz w:val="21"/>
          <w:szCs w:val="21"/>
        </w:rPr>
        <w:t xml:space="preserve"> prototypes.</w:t>
      </w:r>
    </w:p>
    <w:p w14:paraId="0EC97BB9"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 xml:space="preserve">At the same time, this layout offers the driver a unique quality of visibility, and not just on the race track. Looking through the large windshield from the low seating position, the driver sees precisely into the opening of the ventilated hood and onto the </w:t>
      </w:r>
      <w:proofErr w:type="gramStart"/>
      <w:r w:rsidRPr="006D5435">
        <w:rPr>
          <w:rFonts w:ascii="Audi Type" w:hAnsi="Audi Type"/>
          <w:color w:val="1A1A1A"/>
          <w:sz w:val="21"/>
          <w:szCs w:val="21"/>
          <w:lang w:val="en-US"/>
        </w:rPr>
        <w:t>road, and</w:t>
      </w:r>
      <w:proofErr w:type="gramEnd"/>
      <w:r w:rsidRPr="006D5435">
        <w:rPr>
          <w:rFonts w:ascii="Audi Type" w:hAnsi="Audi Type"/>
          <w:color w:val="1A1A1A"/>
          <w:sz w:val="21"/>
          <w:szCs w:val="21"/>
          <w:lang w:val="en-US"/>
        </w:rPr>
        <w:t xml:space="preserve"> can thus perfectly target the course and apex of the curve. Mounted within the field of vision is a transparent OLED surface. The ideal line of the next curve can be shown on it, for example, precisely controlled with data from navigation and vehicle electronics. In normal road traffic, on the other hand, the direction arrows and other symbols from the navigation system find a perfect place here in the driver’s field of vision, analogous to a head-up display.</w:t>
      </w:r>
    </w:p>
    <w:p w14:paraId="629C2233"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The large-format cockpit itself is designed as a freely programmable unit and can be switched between various layouts for the racetrack or the road, depending on the scenario for use.</w:t>
      </w:r>
    </w:p>
    <w:p w14:paraId="1AD8EEFF"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Style w:val="Strk"/>
          <w:rFonts w:ascii="Audi Type" w:hAnsi="Audi Type"/>
          <w:color w:val="1A1A1A"/>
          <w:sz w:val="21"/>
          <w:szCs w:val="21"/>
          <w:lang w:val="en-US"/>
        </w:rPr>
        <w:t>Emotion without emissions: three electric motors and quattro drive</w:t>
      </w:r>
      <w:r w:rsidRPr="006D5435">
        <w:rPr>
          <w:rFonts w:ascii="Audi Type" w:hAnsi="Audi Type"/>
          <w:b/>
          <w:bCs/>
          <w:color w:val="1A1A1A"/>
          <w:sz w:val="21"/>
          <w:szCs w:val="21"/>
          <w:lang w:val="en-US"/>
        </w:rPr>
        <w:br/>
      </w:r>
      <w:r w:rsidRPr="006D5435">
        <w:rPr>
          <w:rFonts w:ascii="Audi Type" w:hAnsi="Audi Type"/>
          <w:color w:val="1A1A1A"/>
          <w:sz w:val="21"/>
          <w:szCs w:val="21"/>
          <w:lang w:val="en-US"/>
        </w:rPr>
        <w:t>The concept uses three powerful electric motors – one up front and two in the rear. The latter are centrally located between the steering knuckles, each directly driving one wheel via half-shafts. They deliver power output of up to 150 kW to the front axle and 350 kW to the rear –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 xml:space="preserve">is a true quattro, of course. Maximum output is 500 kW, with boosting, the driver can temporarily mobilize up to 570 kW. The combined torque of up to 830 newton meters (612.2 </w:t>
      </w:r>
      <w:proofErr w:type="spellStart"/>
      <w:r w:rsidRPr="006D5435">
        <w:rPr>
          <w:rFonts w:ascii="Audi Type" w:hAnsi="Audi Type"/>
          <w:color w:val="1A1A1A"/>
          <w:sz w:val="21"/>
          <w:szCs w:val="21"/>
          <w:lang w:val="en-US"/>
        </w:rPr>
        <w:t>lb</w:t>
      </w:r>
      <w:proofErr w:type="spellEnd"/>
      <w:r w:rsidRPr="006D5435">
        <w:rPr>
          <w:rFonts w:ascii="Audi Type" w:hAnsi="Audi Type"/>
          <w:color w:val="1A1A1A"/>
          <w:sz w:val="21"/>
          <w:szCs w:val="21"/>
          <w:lang w:val="en-US"/>
        </w:rPr>
        <w:t>-ft) allows acceleration from 0 to 100 km/h (62.1 mph) in scarcely more than 2 seconds – a speed that differs only marginally from that of a current LMP1 prototype.</w:t>
      </w:r>
    </w:p>
    <w:p w14:paraId="0F5578C4"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In normal road traffic, the driver can limit the maximum speed in favor of range. This limitation is easy to deactivate on the racetrack and can be adapted to local conditions.</w:t>
      </w:r>
    </w:p>
    <w:p w14:paraId="5D06BFA8"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The focus is on not just powerful performance but also maximum efficiency. While being driven,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recovers large amounts of energy: up to moderate braking, the electric motors are solely responsible for decelerating the vehicle. The hydraulic brakes only come into play for heavy braking.</w:t>
      </w:r>
    </w:p>
    <w:p w14:paraId="66F382AB"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The concept of separate electric motors on the rear axle offers major advantages when it comes to sporty handling. The Torque Control Manager, which works together with the Electronic Stabilization Control (ESC), actively distributes the power to the wheels of the front and rear axles as needed. This torque control provides for maximum dynamics and stability. Thanks to the virtually instantaneous response of the electric motors, the control actions are lightning-quick. The drive concept of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adapts perfectly to every situation, whether involving transverse or longitudinal dynamics.</w:t>
      </w:r>
    </w:p>
    <w:p w14:paraId="26E8D6E1"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lastRenderedPageBreak/>
        <w:t>The liquid-cooled solid-state battery has an energy capacity of 95 kWh. A full charge provides for a range of over 500 kilometers</w:t>
      </w:r>
      <w:r w:rsidRPr="006D5435">
        <w:rPr>
          <w:rStyle w:val="apple-converted-space"/>
          <w:rFonts w:ascii="Audi Type" w:hAnsi="Audi Type"/>
          <w:color w:val="1A1A1A"/>
          <w:sz w:val="21"/>
          <w:szCs w:val="21"/>
          <w:lang w:val="en-US"/>
        </w:rPr>
        <w:t> </w:t>
      </w:r>
      <w:r w:rsidRPr="006D5435">
        <w:rPr>
          <w:rStyle w:val="Fremhv"/>
          <w:rFonts w:ascii="Audi Type" w:hAnsi="Audi Type"/>
          <w:color w:val="1A1A1A"/>
          <w:sz w:val="21"/>
          <w:szCs w:val="21"/>
          <w:lang w:val="en-US"/>
        </w:rPr>
        <w:t>(310.7 miles</w:t>
      </w:r>
      <w:r w:rsidRPr="006D5435">
        <w:rPr>
          <w:rFonts w:ascii="Audi Type" w:hAnsi="Audi Type"/>
          <w:color w:val="1A1A1A"/>
          <w:sz w:val="21"/>
          <w:szCs w:val="21"/>
          <w:lang w:val="en-US"/>
        </w:rPr>
        <w:t>) in the WLTP cycle.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is already designed for charging with a voltage of 800 volts. This means the battery can be fully recharged in about 15 minutes.</w:t>
      </w:r>
    </w:p>
    <w:p w14:paraId="4D8839C6"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 xml:space="preserve">can also be charged cordlessly via induction with Audi Wireless Charging (AWC). This is done by placing a charging pad with integral coil on the floor where the car is to be </w:t>
      </w:r>
      <w:proofErr w:type="gramStart"/>
      <w:r w:rsidRPr="006D5435">
        <w:rPr>
          <w:rFonts w:ascii="Audi Type" w:hAnsi="Audi Type"/>
          <w:color w:val="1A1A1A"/>
          <w:sz w:val="21"/>
          <w:szCs w:val="21"/>
          <w:lang w:val="en-US"/>
        </w:rPr>
        <w:t>parked, and</w:t>
      </w:r>
      <w:proofErr w:type="gramEnd"/>
      <w:r w:rsidRPr="006D5435">
        <w:rPr>
          <w:rFonts w:ascii="Audi Type" w:hAnsi="Audi Type"/>
          <w:color w:val="1A1A1A"/>
          <w:sz w:val="21"/>
          <w:szCs w:val="21"/>
          <w:lang w:val="en-US"/>
        </w:rPr>
        <w:t xml:space="preserve"> connecting it to the power supply. The alternating magnetic field induces an alternating voltage in the secondary coil fitted in the floor of the car, across the air gap.</w:t>
      </w:r>
    </w:p>
    <w:p w14:paraId="7E1D3811"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Style w:val="Strk"/>
          <w:rFonts w:ascii="Audi Type" w:hAnsi="Audi Type"/>
          <w:color w:val="1A1A1A"/>
          <w:sz w:val="21"/>
          <w:szCs w:val="21"/>
          <w:lang w:val="en-US"/>
        </w:rPr>
        <w:t>High-tech from the LMP1 sport: the suspension</w:t>
      </w:r>
      <w:r w:rsidRPr="006D5435">
        <w:rPr>
          <w:rFonts w:ascii="Audi Type" w:hAnsi="Audi Type"/>
          <w:b/>
          <w:bCs/>
          <w:color w:val="1A1A1A"/>
          <w:sz w:val="21"/>
          <w:szCs w:val="21"/>
          <w:lang w:val="en-US"/>
        </w:rPr>
        <w:br/>
      </w:r>
      <w:r w:rsidRPr="006D5435">
        <w:rPr>
          <w:rFonts w:ascii="Audi Type" w:hAnsi="Audi Type"/>
          <w:color w:val="1A1A1A"/>
          <w:sz w:val="21"/>
          <w:szCs w:val="21"/>
          <w:lang w:val="en-US"/>
        </w:rPr>
        <w:t>The front and rear have independent suspension on lower and upper transverse control arms, and, as commonly found in motor racing, a push-rod system on the front axle and pull-rod system on the rear – in both cases with adaptive magnetic ride shock absorbers. The suspension of the Audi R18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quattro Le Mans racing car served as the model for the basic architecture.</w:t>
      </w:r>
    </w:p>
    <w:p w14:paraId="41FCEDE5"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The wheels measure 22 inches in diameter and are fitted with 275/35 tires in the front and 315/30 in the back. Large carbon brake discs with a 19-inch diameter, in conjunction with the electric brake, safely and steadily decelerate the Audi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even in tough racetrack conditions.</w:t>
      </w:r>
    </w:p>
    <w:p w14:paraId="1F3F3EA3"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Style w:val="Strk"/>
          <w:rFonts w:ascii="Audi Type" w:hAnsi="Audi Type"/>
          <w:color w:val="1A1A1A"/>
          <w:sz w:val="21"/>
          <w:szCs w:val="21"/>
          <w:lang w:val="en-US"/>
        </w:rPr>
        <w:t>The path to volume production – electric mobility at Audi</w:t>
      </w:r>
      <w:r w:rsidRPr="006D5435">
        <w:rPr>
          <w:rFonts w:ascii="Audi Type" w:hAnsi="Audi Type"/>
          <w:b/>
          <w:bCs/>
          <w:color w:val="1A1A1A"/>
          <w:sz w:val="21"/>
          <w:szCs w:val="21"/>
          <w:lang w:val="en-US"/>
        </w:rPr>
        <w:br/>
      </w:r>
      <w:proofErr w:type="spellStart"/>
      <w:r w:rsidRPr="006D5435">
        <w:rPr>
          <w:rFonts w:ascii="Audi Type" w:hAnsi="Audi Type"/>
          <w:color w:val="1A1A1A"/>
          <w:sz w:val="21"/>
          <w:szCs w:val="21"/>
          <w:lang w:val="en-US"/>
        </w:rPr>
        <w:t>Audi</w:t>
      </w:r>
      <w:proofErr w:type="spellEnd"/>
      <w:r w:rsidRPr="006D5435">
        <w:rPr>
          <w:rFonts w:ascii="Audi Type" w:hAnsi="Audi Type"/>
          <w:color w:val="1A1A1A"/>
          <w:sz w:val="21"/>
          <w:szCs w:val="21"/>
          <w:lang w:val="en-US"/>
        </w:rPr>
        <w:t xml:space="preserve"> has been developing vehicles with all-electric or hybrid drive since back in the late 1980s. The first production offering of a car combining a combustion engine with an electric motor was the Audi duo from 1997, which occupied the body of an A4 Avant. A landmark technological development for electric cars was the R8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Fonts w:ascii="Audi Type" w:hAnsi="Audi Type"/>
          <w:color w:val="1A1A1A"/>
          <w:sz w:val="21"/>
          <w:szCs w:val="21"/>
          <w:lang w:val="en-US"/>
        </w:rPr>
        <w:t>, which was unveiled at the 2009 Frankfurt Motor Show and in 2012 set a record lap time for an electric car on the North Loop of the Nürburgring.</w:t>
      </w:r>
    </w:p>
    <w:p w14:paraId="5852C1E3"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Audi added a first plug-in hybrid to its range in 2014 in the guise of the 150 kW (204 hp) A3</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 xml:space="preserve">– its battery units can be recharged by recuperation and </w:t>
      </w:r>
      <w:proofErr w:type="gramStart"/>
      <w:r w:rsidRPr="006D5435">
        <w:rPr>
          <w:rFonts w:ascii="Audi Type" w:hAnsi="Audi Type"/>
          <w:color w:val="1A1A1A"/>
          <w:sz w:val="21"/>
          <w:szCs w:val="21"/>
          <w:lang w:val="en-US"/>
        </w:rPr>
        <w:t>cable, and</w:t>
      </w:r>
      <w:proofErr w:type="gramEnd"/>
      <w:r w:rsidRPr="006D5435">
        <w:rPr>
          <w:rFonts w:ascii="Audi Type" w:hAnsi="Audi Type"/>
          <w:color w:val="1A1A1A"/>
          <w:sz w:val="21"/>
          <w:szCs w:val="21"/>
          <w:lang w:val="en-US"/>
        </w:rPr>
        <w:t xml:space="preserve"> give it an all-electric range of up to 50 kilometers in the NEDC. The Q7</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made its debut in 2016: It is powered by a 3.0 TDI engine combined with an electric motor, with a combined 275 kW (373 hp) and 700 Nm</w:t>
      </w:r>
      <w:r w:rsidRPr="006D5435">
        <w:rPr>
          <w:rStyle w:val="apple-converted-space"/>
          <w:rFonts w:ascii="Audi Type" w:hAnsi="Audi Type"/>
          <w:color w:val="1A1A1A"/>
          <w:sz w:val="21"/>
          <w:szCs w:val="21"/>
          <w:lang w:val="en-US"/>
        </w:rPr>
        <w:t> </w:t>
      </w:r>
      <w:r w:rsidRPr="006D5435">
        <w:rPr>
          <w:rStyle w:val="Fremhv"/>
          <w:rFonts w:ascii="Audi Type" w:hAnsi="Audi Type"/>
          <w:color w:val="1A1A1A"/>
          <w:sz w:val="21"/>
          <w:szCs w:val="21"/>
          <w:lang w:val="en-US"/>
        </w:rPr>
        <w:t xml:space="preserve">(516.3 </w:t>
      </w:r>
      <w:proofErr w:type="spellStart"/>
      <w:r w:rsidRPr="006D5435">
        <w:rPr>
          <w:rStyle w:val="Fremhv"/>
          <w:rFonts w:ascii="Audi Type" w:hAnsi="Audi Type"/>
          <w:color w:val="1A1A1A"/>
          <w:sz w:val="21"/>
          <w:szCs w:val="21"/>
          <w:lang w:val="en-US"/>
        </w:rPr>
        <w:t>lb</w:t>
      </w:r>
      <w:proofErr w:type="spellEnd"/>
      <w:r w:rsidRPr="006D5435">
        <w:rPr>
          <w:rStyle w:val="Fremhv"/>
          <w:rFonts w:ascii="Audi Type" w:hAnsi="Audi Type"/>
          <w:color w:val="1A1A1A"/>
          <w:sz w:val="21"/>
          <w:szCs w:val="21"/>
          <w:lang w:val="en-US"/>
        </w:rPr>
        <w:t>-ft)</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of torque. It accelerates from a standing start to 100 km/h</w:t>
      </w:r>
      <w:r w:rsidRPr="006D5435">
        <w:rPr>
          <w:rStyle w:val="apple-converted-space"/>
          <w:rFonts w:ascii="Audi Type" w:hAnsi="Audi Type"/>
          <w:color w:val="1A1A1A"/>
          <w:sz w:val="21"/>
          <w:szCs w:val="21"/>
          <w:lang w:val="en-US"/>
        </w:rPr>
        <w:t> </w:t>
      </w:r>
      <w:r w:rsidRPr="006D5435">
        <w:rPr>
          <w:rStyle w:val="Fremhv"/>
          <w:rFonts w:ascii="Audi Type" w:hAnsi="Audi Type"/>
          <w:color w:val="1A1A1A"/>
          <w:sz w:val="21"/>
          <w:szCs w:val="21"/>
          <w:lang w:val="en-US"/>
        </w:rPr>
        <w:t>(62.1 mph)</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in 6.2 seconds and is particularly efficient. In all-electric mode, it has a range of up to 56 kilometers</w:t>
      </w:r>
      <w:r w:rsidRPr="006D5435">
        <w:rPr>
          <w:rStyle w:val="apple-converted-space"/>
          <w:rFonts w:ascii="Audi Type" w:hAnsi="Audi Type"/>
          <w:color w:val="1A1A1A"/>
          <w:sz w:val="21"/>
          <w:szCs w:val="21"/>
          <w:lang w:val="en-US"/>
        </w:rPr>
        <w:t> </w:t>
      </w:r>
      <w:r w:rsidRPr="006D5435">
        <w:rPr>
          <w:rStyle w:val="Fremhv"/>
          <w:rFonts w:ascii="Audi Type" w:hAnsi="Audi Type"/>
          <w:color w:val="1A1A1A"/>
          <w:sz w:val="21"/>
          <w:szCs w:val="21"/>
          <w:lang w:val="en-US"/>
        </w:rPr>
        <w:t>(34.8 miles)</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while producing zero local emissions. It is also the world’s first plug-in hybrid with a V6 compression ignition engine and quattro drive.</w:t>
      </w:r>
    </w:p>
    <w:p w14:paraId="79E51706"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r w:rsidRPr="006D5435">
        <w:rPr>
          <w:rFonts w:ascii="Audi Type" w:hAnsi="Audi Type"/>
          <w:color w:val="1A1A1A"/>
          <w:sz w:val="21"/>
          <w:szCs w:val="21"/>
          <w:lang w:val="en-US"/>
        </w:rPr>
        <w:t>Another concept car unveiled by Audi in 2015 at the Frankfurt Motor Show, was the</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quattro concept – the forerunner of the brand’s first all-electric-drive production automobile. As a radically reconfigured SUV it offers a range of more than 400 kilometers</w:t>
      </w:r>
      <w:r w:rsidRPr="006D5435">
        <w:rPr>
          <w:rStyle w:val="apple-converted-space"/>
          <w:rFonts w:ascii="Audi Type" w:hAnsi="Audi Type"/>
          <w:color w:val="1A1A1A"/>
          <w:sz w:val="21"/>
          <w:szCs w:val="21"/>
          <w:lang w:val="en-US"/>
        </w:rPr>
        <w:t> </w:t>
      </w:r>
      <w:r w:rsidRPr="006D5435">
        <w:rPr>
          <w:rStyle w:val="Fremhv"/>
          <w:rFonts w:ascii="Audi Type" w:hAnsi="Audi Type"/>
          <w:color w:val="1A1A1A"/>
          <w:sz w:val="21"/>
          <w:szCs w:val="21"/>
          <w:lang w:val="en-US"/>
        </w:rPr>
        <w:t>(248.5 miles)</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in the WLTP cycle with the spaciousness and comfort of a typical full-size automobile from Audi. The production version of this groundbreaking e-SUV, named Audi</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Fonts w:ascii="Audi Type" w:hAnsi="Audi Type"/>
          <w:color w:val="1A1A1A"/>
          <w:sz w:val="21"/>
          <w:szCs w:val="21"/>
          <w:lang w:val="en-US"/>
        </w:rPr>
        <w:t>, will debut in September 2018.</w:t>
      </w:r>
    </w:p>
    <w:p w14:paraId="64B14128" w14:textId="77777777" w:rsidR="00326759" w:rsidRPr="006D5435" w:rsidRDefault="00326759" w:rsidP="00326759">
      <w:pPr>
        <w:pStyle w:val="NormalWeb"/>
        <w:shd w:val="clear" w:color="auto" w:fill="FFFFFF"/>
        <w:spacing w:before="0" w:beforeAutospacing="0" w:after="315" w:afterAutospacing="0"/>
        <w:rPr>
          <w:rFonts w:ascii="Audi Type" w:hAnsi="Audi Type"/>
          <w:color w:val="1A1A1A"/>
          <w:sz w:val="21"/>
          <w:szCs w:val="21"/>
          <w:lang w:val="en-US"/>
        </w:rPr>
      </w:pPr>
      <w:proofErr w:type="spellStart"/>
      <w:r w:rsidRPr="006D5435">
        <w:rPr>
          <w:rStyle w:val="Strk"/>
          <w:rFonts w:ascii="Audi Type" w:hAnsi="Audi Type"/>
          <w:color w:val="1A1A1A"/>
          <w:sz w:val="21"/>
          <w:szCs w:val="21"/>
          <w:lang w:val="en-US"/>
        </w:rPr>
        <w:t>Roadtrip</w:t>
      </w:r>
      <w:proofErr w:type="spellEnd"/>
      <w:r w:rsidRPr="006D5435">
        <w:rPr>
          <w:rStyle w:val="Strk"/>
          <w:rFonts w:ascii="Audi Type" w:hAnsi="Audi Type"/>
          <w:color w:val="1A1A1A"/>
          <w:sz w:val="21"/>
          <w:szCs w:val="21"/>
          <w:lang w:val="en-US"/>
        </w:rPr>
        <w:t>, circuit or piloted city-mobile – a new mobility service</w:t>
      </w:r>
      <w:r w:rsidRPr="006D5435">
        <w:rPr>
          <w:rFonts w:ascii="Audi Type" w:hAnsi="Audi Type"/>
          <w:b/>
          <w:bCs/>
          <w:color w:val="1A1A1A"/>
          <w:sz w:val="21"/>
          <w:szCs w:val="21"/>
          <w:lang w:val="en-US"/>
        </w:rPr>
        <w:br/>
      </w:r>
      <w:r w:rsidRPr="006D5435">
        <w:rPr>
          <w:rFonts w:ascii="Audi Type" w:hAnsi="Audi Type"/>
          <w:color w:val="1A1A1A"/>
          <w:sz w:val="21"/>
          <w:szCs w:val="21"/>
          <w:lang w:val="en-US"/>
        </w:rPr>
        <w:t xml:space="preserve">Audi has meanwhile been building a new family of visionary automobiles since 2017 as a preview for the next decade – electrically powered and precisely focused on their respective </w:t>
      </w:r>
      <w:r w:rsidRPr="006D5435">
        <w:rPr>
          <w:rFonts w:ascii="Audi Type" w:hAnsi="Audi Type"/>
          <w:color w:val="1A1A1A"/>
          <w:sz w:val="21"/>
          <w:szCs w:val="21"/>
          <w:lang w:val="en-US"/>
        </w:rPr>
        <w:lastRenderedPageBreak/>
        <w:t xml:space="preserve">use scenarios. Cars currently in the market are always conceived as a versatile synthesis between highly conflicting requirement profiles – in practice, this often means compromises must be made. In contrast, the current concept cars will occupy a new, consistent position in an increasingly diversified market. The Audi </w:t>
      </w:r>
      <w:proofErr w:type="spellStart"/>
      <w:r w:rsidRPr="006D5435">
        <w:rPr>
          <w:rFonts w:ascii="Audi Type" w:hAnsi="Audi Type"/>
          <w:color w:val="1A1A1A"/>
          <w:sz w:val="21"/>
          <w:szCs w:val="21"/>
          <w:lang w:val="en-US"/>
        </w:rPr>
        <w:t>Aicon</w:t>
      </w:r>
      <w:proofErr w:type="spellEnd"/>
      <w:r w:rsidRPr="006D5435">
        <w:rPr>
          <w:rFonts w:ascii="Audi Type" w:hAnsi="Audi Type"/>
          <w:color w:val="1A1A1A"/>
          <w:sz w:val="21"/>
          <w:szCs w:val="21"/>
          <w:lang w:val="en-US"/>
        </w:rPr>
        <w:t xml:space="preserve"> long-distance luxury vehicle started things off at the IAA 2017; the PB18</w:t>
      </w:r>
      <w:r w:rsidRPr="006D5435">
        <w:rPr>
          <w:rStyle w:val="apple-converted-space"/>
          <w:rFonts w:ascii="Audi Type" w:hAnsi="Audi Type"/>
          <w:color w:val="1A1A1A"/>
          <w:sz w:val="21"/>
          <w:szCs w:val="21"/>
          <w:lang w:val="en-US"/>
        </w:rPr>
        <w:t> </w:t>
      </w:r>
      <w:r w:rsidRPr="006D5435">
        <w:rPr>
          <w:rStyle w:val="nowrap"/>
          <w:rFonts w:ascii="Audi Type" w:hAnsi="Audi Type"/>
          <w:color w:val="1A1A1A"/>
          <w:sz w:val="21"/>
          <w:szCs w:val="21"/>
          <w:lang w:val="en-US"/>
        </w:rPr>
        <w:t>e-tron</w:t>
      </w:r>
      <w:r w:rsidRPr="006D5435">
        <w:rPr>
          <w:rStyle w:val="apple-converted-space"/>
          <w:rFonts w:ascii="Audi Type" w:hAnsi="Audi Type"/>
          <w:color w:val="1A1A1A"/>
          <w:sz w:val="21"/>
          <w:szCs w:val="21"/>
          <w:lang w:val="en-US"/>
        </w:rPr>
        <w:t> </w:t>
      </w:r>
      <w:r w:rsidRPr="006D5435">
        <w:rPr>
          <w:rFonts w:ascii="Audi Type" w:hAnsi="Audi Type"/>
          <w:color w:val="1A1A1A"/>
          <w:sz w:val="21"/>
          <w:szCs w:val="21"/>
          <w:lang w:val="en-US"/>
        </w:rPr>
        <w:t>is now marking another milestone. Additional vehicle concepts, such as those for example for urban traffic, are already being developed and will make their public debut in the coming months.</w:t>
      </w:r>
    </w:p>
    <w:p w14:paraId="7F1D7EA8" w14:textId="77777777" w:rsidR="00326759" w:rsidRPr="00326759" w:rsidRDefault="00326759" w:rsidP="00326759">
      <w:pPr>
        <w:pStyle w:val="NormalWeb"/>
        <w:shd w:val="clear" w:color="auto" w:fill="FFFFFF"/>
        <w:spacing w:before="0" w:beforeAutospacing="0" w:after="0" w:afterAutospacing="0"/>
        <w:rPr>
          <w:rFonts w:ascii="Audi Type" w:hAnsi="Audi Type"/>
          <w:color w:val="1A1A1A"/>
          <w:sz w:val="21"/>
          <w:szCs w:val="21"/>
          <w:lang w:val="en-US"/>
        </w:rPr>
      </w:pPr>
      <w:r w:rsidRPr="006D5435">
        <w:rPr>
          <w:rFonts w:ascii="Audi Type" w:hAnsi="Audi Type"/>
          <w:color w:val="1A1A1A"/>
          <w:sz w:val="21"/>
          <w:szCs w:val="21"/>
          <w:lang w:val="en-US"/>
        </w:rPr>
        <w:t>As part of a premium sharing pool with highly individual models, they will all sharpen the profile of the Audi brand even further in the future – as custom-tailored products and services for highly demanding customers who want to combine mobility, emotion and experience in every situation of their lives. These customers can then decide whether they only want to use the vehicle of their choice temporarily and exchange it for another when needed, or if they would rather purchase it permanently, as today.</w:t>
      </w:r>
    </w:p>
    <w:p w14:paraId="0E387E77" w14:textId="22F250F4" w:rsidR="000D02A4" w:rsidRPr="00326759" w:rsidRDefault="000D02A4" w:rsidP="003D3323">
      <w:pPr>
        <w:pStyle w:val="Bullet"/>
        <w:widowControl w:val="0"/>
        <w:numPr>
          <w:ilvl w:val="0"/>
          <w:numId w:val="0"/>
        </w:numPr>
        <w:spacing w:line="300" w:lineRule="exact"/>
        <w:rPr>
          <w:rFonts w:cs="Arial"/>
          <w:sz w:val="20"/>
          <w:szCs w:val="20"/>
          <w:lang w:val="en-US"/>
        </w:rPr>
      </w:pPr>
      <w:r w:rsidRPr="00326759">
        <w:rPr>
          <w:sz w:val="20"/>
          <w:szCs w:val="20"/>
          <w:lang w:val="en-US"/>
        </w:rPr>
        <w:t xml:space="preserve"> </w:t>
      </w:r>
    </w:p>
    <w:p w14:paraId="3D887FD3" w14:textId="5B26E5DA" w:rsidR="00CF633C" w:rsidRPr="00326759" w:rsidRDefault="00CF633C" w:rsidP="003D3323">
      <w:pPr>
        <w:pStyle w:val="Bullet"/>
        <w:widowControl w:val="0"/>
        <w:numPr>
          <w:ilvl w:val="0"/>
          <w:numId w:val="0"/>
        </w:numPr>
        <w:spacing w:line="300" w:lineRule="exact"/>
        <w:rPr>
          <w:rFonts w:cs="Arial"/>
          <w:sz w:val="20"/>
          <w:szCs w:val="20"/>
          <w:lang w:val="en-US"/>
        </w:rPr>
      </w:pPr>
    </w:p>
    <w:p w14:paraId="7E4CC1DF" w14:textId="61B67482" w:rsidR="0097273D" w:rsidRPr="00326759" w:rsidRDefault="0097273D" w:rsidP="003D3323">
      <w:pPr>
        <w:pStyle w:val="Bullet"/>
        <w:widowControl w:val="0"/>
        <w:numPr>
          <w:ilvl w:val="0"/>
          <w:numId w:val="0"/>
        </w:numPr>
        <w:spacing w:line="300" w:lineRule="exact"/>
        <w:rPr>
          <w:rFonts w:cs="Arial"/>
          <w:sz w:val="20"/>
          <w:szCs w:val="20"/>
          <w:lang w:val="en-US"/>
        </w:rPr>
      </w:pPr>
    </w:p>
    <w:p w14:paraId="2FA079AB" w14:textId="3A6851D0" w:rsidR="0097273D" w:rsidRPr="00326759" w:rsidRDefault="0097273D" w:rsidP="003D3323">
      <w:pPr>
        <w:pStyle w:val="Bullet"/>
        <w:widowControl w:val="0"/>
        <w:numPr>
          <w:ilvl w:val="0"/>
          <w:numId w:val="0"/>
        </w:numPr>
        <w:spacing w:line="300" w:lineRule="exact"/>
        <w:rPr>
          <w:rFonts w:cs="Arial"/>
          <w:sz w:val="20"/>
          <w:szCs w:val="20"/>
          <w:lang w:val="en-US"/>
        </w:rPr>
      </w:pPr>
    </w:p>
    <w:p w14:paraId="4F177759" w14:textId="524A628E" w:rsidR="0097273D" w:rsidRPr="00326759" w:rsidRDefault="0097273D" w:rsidP="003D3323">
      <w:pPr>
        <w:pStyle w:val="Bullet"/>
        <w:widowControl w:val="0"/>
        <w:numPr>
          <w:ilvl w:val="0"/>
          <w:numId w:val="0"/>
        </w:numPr>
        <w:spacing w:line="300" w:lineRule="exact"/>
        <w:rPr>
          <w:rFonts w:cs="Arial"/>
          <w:sz w:val="20"/>
          <w:szCs w:val="20"/>
          <w:lang w:val="en-US"/>
        </w:rPr>
      </w:pPr>
    </w:p>
    <w:p w14:paraId="0AB3B788" w14:textId="2B949CFF" w:rsidR="0097273D" w:rsidRPr="00326759" w:rsidRDefault="0097273D" w:rsidP="003D3323">
      <w:pPr>
        <w:pStyle w:val="Bullet"/>
        <w:widowControl w:val="0"/>
        <w:numPr>
          <w:ilvl w:val="0"/>
          <w:numId w:val="0"/>
        </w:numPr>
        <w:spacing w:line="300" w:lineRule="exact"/>
        <w:rPr>
          <w:rFonts w:cs="Arial"/>
          <w:sz w:val="20"/>
          <w:szCs w:val="20"/>
          <w:lang w:val="en-US"/>
        </w:rPr>
      </w:pPr>
    </w:p>
    <w:p w14:paraId="7F57AC23" w14:textId="6173C22F" w:rsidR="0097273D" w:rsidRPr="00326759" w:rsidRDefault="0097273D" w:rsidP="003D3323">
      <w:pPr>
        <w:pStyle w:val="Bullet"/>
        <w:widowControl w:val="0"/>
        <w:numPr>
          <w:ilvl w:val="0"/>
          <w:numId w:val="0"/>
        </w:numPr>
        <w:spacing w:line="300" w:lineRule="exact"/>
        <w:rPr>
          <w:rFonts w:cs="Arial"/>
          <w:sz w:val="20"/>
          <w:szCs w:val="20"/>
          <w:lang w:val="en-US"/>
        </w:rPr>
      </w:pPr>
    </w:p>
    <w:p w14:paraId="30ED6E80" w14:textId="1FB4EDC8" w:rsidR="0097273D" w:rsidRPr="00326759" w:rsidRDefault="0097273D" w:rsidP="003D3323">
      <w:pPr>
        <w:pStyle w:val="Bullet"/>
        <w:widowControl w:val="0"/>
        <w:numPr>
          <w:ilvl w:val="0"/>
          <w:numId w:val="0"/>
        </w:numPr>
        <w:spacing w:line="300" w:lineRule="exact"/>
        <w:rPr>
          <w:rFonts w:cs="Arial"/>
          <w:sz w:val="20"/>
          <w:szCs w:val="20"/>
          <w:lang w:val="en-US"/>
        </w:rPr>
      </w:pPr>
    </w:p>
    <w:p w14:paraId="7B12DDDB" w14:textId="77777777" w:rsidR="0097273D" w:rsidRPr="00326759" w:rsidRDefault="0097273D" w:rsidP="003D3323">
      <w:pPr>
        <w:pStyle w:val="Bullet"/>
        <w:widowControl w:val="0"/>
        <w:numPr>
          <w:ilvl w:val="0"/>
          <w:numId w:val="0"/>
        </w:numPr>
        <w:spacing w:line="300" w:lineRule="exact"/>
        <w:rPr>
          <w:rFonts w:cs="Arial"/>
          <w:sz w:val="20"/>
          <w:szCs w:val="20"/>
          <w:lang w:val="en-US"/>
        </w:rPr>
      </w:pPr>
    </w:p>
    <w:sectPr w:rsidR="0097273D" w:rsidRPr="00326759" w:rsidSect="003D3323">
      <w:headerReference w:type="default" r:id="rId8"/>
      <w:footerReference w:type="even" r:id="rId9"/>
      <w:footerReference w:type="default" r:id="rId10"/>
      <w:headerReference w:type="first" r:id="rId11"/>
      <w:footerReference w:type="first" r:id="rId12"/>
      <w:pgSz w:w="11906" w:h="16838" w:code="9"/>
      <w:pgMar w:top="2268" w:right="1418" w:bottom="1247" w:left="1418"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7671E" w14:textId="77777777" w:rsidR="007F6F51" w:rsidRDefault="007F6F51" w:rsidP="000E42AC">
      <w:pPr>
        <w:spacing w:line="240" w:lineRule="auto"/>
      </w:pPr>
      <w:r>
        <w:separator/>
      </w:r>
    </w:p>
  </w:endnote>
  <w:endnote w:type="continuationSeparator" w:id="0">
    <w:p w14:paraId="765BB3B8" w14:textId="77777777" w:rsidR="007F6F51" w:rsidRDefault="007F6F51" w:rsidP="000E4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udi Type">
    <w:altName w:val="Audi Type"/>
    <w:panose1 w:val="020B0503040200000003"/>
    <w:charset w:val="00"/>
    <w:family w:val="swiss"/>
    <w:pitch w:val="variable"/>
    <w:sig w:usb0="A10002EF" w:usb1="500020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udi Type Extended">
    <w:panose1 w:val="020B0505040200000003"/>
    <w:charset w:val="00"/>
    <w:family w:val="swiss"/>
    <w:pitch w:val="variable"/>
    <w:sig w:usb0="A10002EF" w:usb1="500020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79C8" w14:textId="77777777" w:rsidR="004E55BD" w:rsidRDefault="004E55BD" w:rsidP="00290B2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rPr>
      <w:t>2</w:t>
    </w:r>
    <w:r>
      <w:rPr>
        <w:rStyle w:val="Sidetal"/>
      </w:rPr>
      <w:fldChar w:fldCharType="end"/>
    </w:r>
  </w:p>
  <w:p w14:paraId="36C4A82D" w14:textId="77777777" w:rsidR="004E55BD" w:rsidRDefault="004E55BD" w:rsidP="00290B2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E39D" w14:textId="234A261D" w:rsidR="00871325" w:rsidRPr="00871325" w:rsidRDefault="00871325" w:rsidP="00871325">
    <w:pPr>
      <w:widowControl w:val="0"/>
      <w:spacing w:line="240" w:lineRule="auto"/>
      <w:rPr>
        <w:rFonts w:ascii="Audi Type" w:hAnsi="Audi Type"/>
        <w:sz w:val="18"/>
        <w:szCs w:val="18"/>
      </w:rPr>
    </w:pPr>
  </w:p>
  <w:p w14:paraId="61660C4A" w14:textId="77777777" w:rsidR="005A1D89" w:rsidRPr="00E55468" w:rsidRDefault="005A1D89" w:rsidP="005234AD">
    <w:pPr>
      <w:autoSpaceDE w:val="0"/>
      <w:autoSpaceDN w:val="0"/>
      <w:adjustRightInd w:val="0"/>
      <w:spacing w:line="240" w:lineRule="auto"/>
      <w:jc w:val="right"/>
      <w:rPr>
        <w:rStyle w:val="Sidetal"/>
        <w:rFonts w:ascii="Audi Type" w:hAnsi="Audi Type" w:cs="Arial"/>
        <w:sz w:val="18"/>
        <w:szCs w:val="18"/>
      </w:rPr>
    </w:pPr>
    <w:r w:rsidRPr="00E55468">
      <w:rPr>
        <w:rStyle w:val="Sidetal"/>
        <w:rFonts w:ascii="Audi Type" w:hAnsi="Audi Type" w:cs="Arial"/>
        <w:sz w:val="18"/>
        <w:szCs w:val="18"/>
      </w:rPr>
      <w:fldChar w:fldCharType="begin"/>
    </w:r>
    <w:r w:rsidRPr="00E55468">
      <w:rPr>
        <w:rStyle w:val="Sidetal"/>
        <w:rFonts w:ascii="Audi Type" w:hAnsi="Audi Type" w:cs="Arial"/>
        <w:sz w:val="18"/>
        <w:szCs w:val="18"/>
      </w:rPr>
      <w:instrText xml:space="preserve"> PAGE </w:instrText>
    </w:r>
    <w:r w:rsidRPr="00E55468">
      <w:rPr>
        <w:rStyle w:val="Sidetal"/>
        <w:rFonts w:ascii="Audi Type" w:hAnsi="Audi Type" w:cs="Arial"/>
        <w:sz w:val="18"/>
        <w:szCs w:val="18"/>
      </w:rPr>
      <w:fldChar w:fldCharType="separate"/>
    </w:r>
    <w:r w:rsidR="00C16296">
      <w:rPr>
        <w:rStyle w:val="Sidetal"/>
        <w:rFonts w:ascii="Audi Type" w:hAnsi="Audi Type" w:cs="Arial"/>
        <w:sz w:val="18"/>
        <w:szCs w:val="18"/>
      </w:rPr>
      <w:t>3</w:t>
    </w:r>
    <w:r w:rsidRPr="00E55468">
      <w:rPr>
        <w:rStyle w:val="Sidetal"/>
        <w:rFonts w:ascii="Audi Type" w:hAnsi="Audi Type" w:cs="Arial"/>
        <w:sz w:val="18"/>
        <w:szCs w:val="18"/>
      </w:rPr>
      <w:fldChar w:fldCharType="end"/>
    </w:r>
    <w:r>
      <w:rPr>
        <w:rStyle w:val="Sidetal"/>
        <w:rFonts w:ascii="Audi Type" w:hAnsi="Audi Type"/>
        <w:sz w:val="18"/>
        <w:szCs w:val="18"/>
      </w:rPr>
      <w:t>/</w:t>
    </w:r>
    <w:r w:rsidRPr="00E55468">
      <w:rPr>
        <w:rStyle w:val="Sidetal"/>
        <w:rFonts w:ascii="Audi Type" w:hAnsi="Audi Type" w:cs="Arial"/>
        <w:sz w:val="18"/>
        <w:szCs w:val="18"/>
      </w:rPr>
      <w:fldChar w:fldCharType="begin"/>
    </w:r>
    <w:r w:rsidRPr="00E55468">
      <w:rPr>
        <w:rStyle w:val="Sidetal"/>
        <w:rFonts w:ascii="Audi Type" w:hAnsi="Audi Type" w:cs="Arial"/>
        <w:sz w:val="18"/>
        <w:szCs w:val="18"/>
      </w:rPr>
      <w:instrText xml:space="preserve"> NUMPAGES </w:instrText>
    </w:r>
    <w:r w:rsidRPr="00E55468">
      <w:rPr>
        <w:rStyle w:val="Sidetal"/>
        <w:rFonts w:ascii="Audi Type" w:hAnsi="Audi Type" w:cs="Arial"/>
        <w:sz w:val="18"/>
        <w:szCs w:val="18"/>
      </w:rPr>
      <w:fldChar w:fldCharType="separate"/>
    </w:r>
    <w:r w:rsidR="00C16296">
      <w:rPr>
        <w:rStyle w:val="Sidetal"/>
        <w:rFonts w:ascii="Audi Type" w:hAnsi="Audi Type" w:cs="Arial"/>
        <w:sz w:val="18"/>
        <w:szCs w:val="18"/>
      </w:rPr>
      <w:t>3</w:t>
    </w:r>
    <w:r w:rsidRPr="00E55468">
      <w:rPr>
        <w:rStyle w:val="Sidetal"/>
        <w:rFonts w:ascii="Audi Type" w:hAnsi="Audi Type" w:cs="Arial"/>
        <w:sz w:val="18"/>
        <w:szCs w:val="18"/>
      </w:rPr>
      <w:fldChar w:fldCharType="end"/>
    </w:r>
  </w:p>
  <w:p w14:paraId="22F26454" w14:textId="77777777" w:rsidR="00E55468" w:rsidRPr="00E55468" w:rsidRDefault="00E55468" w:rsidP="005234AD">
    <w:pPr>
      <w:autoSpaceDE w:val="0"/>
      <w:autoSpaceDN w:val="0"/>
      <w:adjustRightInd w:val="0"/>
      <w:spacing w:line="240" w:lineRule="auto"/>
      <w:jc w:val="right"/>
      <w:rPr>
        <w:rFonts w:ascii="Audi Type" w:hAnsi="Audi Type"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2BCD" w14:textId="77777777" w:rsidR="005A1D89" w:rsidRPr="00E55468" w:rsidRDefault="005A1D89" w:rsidP="005234AD">
    <w:pPr>
      <w:pStyle w:val="Sidefod"/>
      <w:tabs>
        <w:tab w:val="clear" w:pos="9072"/>
      </w:tabs>
      <w:spacing w:line="240" w:lineRule="auto"/>
      <w:jc w:val="right"/>
      <w:rPr>
        <w:rStyle w:val="Sidetal"/>
        <w:rFonts w:ascii="Audi Type" w:hAnsi="Audi Type" w:cs="Arial"/>
        <w:sz w:val="18"/>
        <w:szCs w:val="18"/>
      </w:rPr>
    </w:pPr>
    <w:r w:rsidRPr="00E55468">
      <w:rPr>
        <w:rStyle w:val="Sidetal"/>
        <w:rFonts w:ascii="Audi Type" w:hAnsi="Audi Type" w:cs="Arial"/>
        <w:sz w:val="18"/>
        <w:szCs w:val="18"/>
      </w:rPr>
      <w:fldChar w:fldCharType="begin"/>
    </w:r>
    <w:r w:rsidRPr="00E55468">
      <w:rPr>
        <w:rStyle w:val="Sidetal"/>
        <w:rFonts w:ascii="Audi Type" w:hAnsi="Audi Type" w:cs="Arial"/>
        <w:sz w:val="18"/>
        <w:szCs w:val="18"/>
      </w:rPr>
      <w:instrText xml:space="preserve"> PAGE </w:instrText>
    </w:r>
    <w:r w:rsidRPr="00E55468">
      <w:rPr>
        <w:rStyle w:val="Sidetal"/>
        <w:rFonts w:ascii="Audi Type" w:hAnsi="Audi Type" w:cs="Arial"/>
        <w:sz w:val="18"/>
        <w:szCs w:val="18"/>
      </w:rPr>
      <w:fldChar w:fldCharType="separate"/>
    </w:r>
    <w:r w:rsidR="00C16296">
      <w:rPr>
        <w:rStyle w:val="Sidetal"/>
        <w:rFonts w:ascii="Audi Type" w:hAnsi="Audi Type" w:cs="Arial"/>
        <w:sz w:val="18"/>
        <w:szCs w:val="18"/>
      </w:rPr>
      <w:t>1</w:t>
    </w:r>
    <w:r w:rsidRPr="00E55468">
      <w:rPr>
        <w:rStyle w:val="Sidetal"/>
        <w:rFonts w:ascii="Audi Type" w:hAnsi="Audi Type" w:cs="Arial"/>
        <w:sz w:val="18"/>
        <w:szCs w:val="18"/>
      </w:rPr>
      <w:fldChar w:fldCharType="end"/>
    </w:r>
    <w:r>
      <w:rPr>
        <w:rStyle w:val="Sidetal"/>
        <w:rFonts w:ascii="Audi Type" w:hAnsi="Audi Type"/>
        <w:sz w:val="18"/>
        <w:szCs w:val="18"/>
      </w:rPr>
      <w:t>/</w:t>
    </w:r>
    <w:r w:rsidRPr="00E55468">
      <w:rPr>
        <w:rStyle w:val="Sidetal"/>
        <w:rFonts w:ascii="Audi Type" w:hAnsi="Audi Type" w:cs="Arial"/>
        <w:sz w:val="18"/>
        <w:szCs w:val="18"/>
      </w:rPr>
      <w:fldChar w:fldCharType="begin"/>
    </w:r>
    <w:r w:rsidRPr="00E55468">
      <w:rPr>
        <w:rStyle w:val="Sidetal"/>
        <w:rFonts w:ascii="Audi Type" w:hAnsi="Audi Type" w:cs="Arial"/>
        <w:sz w:val="18"/>
        <w:szCs w:val="18"/>
      </w:rPr>
      <w:instrText xml:space="preserve"> NUMPAGES </w:instrText>
    </w:r>
    <w:r w:rsidRPr="00E55468">
      <w:rPr>
        <w:rStyle w:val="Sidetal"/>
        <w:rFonts w:ascii="Audi Type" w:hAnsi="Audi Type" w:cs="Arial"/>
        <w:sz w:val="18"/>
        <w:szCs w:val="18"/>
      </w:rPr>
      <w:fldChar w:fldCharType="separate"/>
    </w:r>
    <w:r w:rsidR="00C16296">
      <w:rPr>
        <w:rStyle w:val="Sidetal"/>
        <w:rFonts w:ascii="Audi Type" w:hAnsi="Audi Type" w:cs="Arial"/>
        <w:sz w:val="18"/>
        <w:szCs w:val="18"/>
      </w:rPr>
      <w:t>3</w:t>
    </w:r>
    <w:r w:rsidRPr="00E55468">
      <w:rPr>
        <w:rStyle w:val="Sidetal"/>
        <w:rFonts w:ascii="Audi Type" w:hAnsi="Audi Type" w:cs="Arial"/>
        <w:sz w:val="18"/>
        <w:szCs w:val="18"/>
      </w:rPr>
      <w:fldChar w:fldCharType="end"/>
    </w:r>
  </w:p>
  <w:p w14:paraId="2E7846F8" w14:textId="77777777" w:rsidR="00E55468" w:rsidRPr="00E55468" w:rsidRDefault="00E55468" w:rsidP="005234AD">
    <w:pPr>
      <w:pStyle w:val="Sidefod"/>
      <w:tabs>
        <w:tab w:val="clear" w:pos="9072"/>
      </w:tabs>
      <w:spacing w:line="240" w:lineRule="auto"/>
      <w:jc w:val="right"/>
      <w:rPr>
        <w:rFonts w:ascii="Audi Type" w:hAnsi="Audi Type"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3672D" w14:textId="77777777" w:rsidR="007F6F51" w:rsidRDefault="007F6F51" w:rsidP="000E42AC">
      <w:pPr>
        <w:spacing w:line="240" w:lineRule="auto"/>
      </w:pPr>
      <w:r>
        <w:separator/>
      </w:r>
    </w:p>
  </w:footnote>
  <w:footnote w:type="continuationSeparator" w:id="0">
    <w:p w14:paraId="46200885" w14:textId="77777777" w:rsidR="007F6F51" w:rsidRDefault="007F6F51" w:rsidP="000E42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776E" w14:textId="77777777" w:rsidR="00A34767" w:rsidRPr="005645A2" w:rsidRDefault="00ED6C0C" w:rsidP="009865E6">
    <w:pPr>
      <w:spacing w:line="300" w:lineRule="exact"/>
      <w:ind w:right="-170"/>
      <w:rPr>
        <w:rFonts w:ascii="Audi Type Extended" w:hAnsi="Audi Type Extended"/>
        <w:color w:val="BB0A30"/>
        <w:sz w:val="26"/>
        <w:szCs w:val="26"/>
      </w:rPr>
    </w:pPr>
    <w:r>
      <w:rPr>
        <w:noProof/>
        <w:color w:val="BB0A30"/>
      </w:rPr>
      <w:drawing>
        <wp:anchor distT="0" distB="0" distL="114300" distR="114300" simplePos="0" relativeHeight="251661312" behindDoc="0" locked="0" layoutInCell="1" allowOverlap="1" wp14:anchorId="43233CC3" wp14:editId="39DEE2A7">
          <wp:simplePos x="0" y="0"/>
          <wp:positionH relativeFrom="page">
            <wp:posOffset>5639169</wp:posOffset>
          </wp:positionH>
          <wp:positionV relativeFrom="page">
            <wp:posOffset>496910</wp:posOffset>
          </wp:positionV>
          <wp:extent cx="1094105" cy="3816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udi Type Extended" w:hAnsi="Audi Type Extended"/>
        <w:b/>
        <w:color w:val="BB0A30"/>
        <w:sz w:val="26"/>
        <w:szCs w:val="26"/>
      </w:rPr>
      <w:t>Audi</w:t>
    </w:r>
    <w:r>
      <w:rPr>
        <w:rFonts w:ascii="Audi Type Extended" w:hAnsi="Audi Type Extended"/>
        <w:color w:val="BB0A30"/>
        <w:sz w:val="26"/>
        <w:szCs w:val="26"/>
      </w:rPr>
      <w:t xml:space="preserve"> </w:t>
    </w:r>
  </w:p>
  <w:p w14:paraId="3B8A8530" w14:textId="77777777" w:rsidR="004E55BD" w:rsidRDefault="00A34767" w:rsidP="001452AC">
    <w:pPr>
      <w:spacing w:line="300" w:lineRule="exact"/>
    </w:pPr>
    <w:proofErr w:type="spellStart"/>
    <w:r>
      <w:rPr>
        <w:rFonts w:ascii="Audi Type Extended" w:hAnsi="Audi Type Extended"/>
        <w:sz w:val="26"/>
        <w:szCs w:val="26"/>
      </w:rPr>
      <w:t>MediaInfo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AAB0" w14:textId="77777777" w:rsidR="00A34767" w:rsidRPr="005645A2" w:rsidRDefault="00ED6C0C" w:rsidP="009865E6">
    <w:pPr>
      <w:pStyle w:val="Sidehoved"/>
      <w:tabs>
        <w:tab w:val="clear" w:pos="4536"/>
        <w:tab w:val="clear" w:pos="9072"/>
        <w:tab w:val="left" w:pos="2250"/>
      </w:tabs>
      <w:spacing w:line="300" w:lineRule="exact"/>
      <w:ind w:right="-170"/>
      <w:rPr>
        <w:rFonts w:ascii="Audi Type Extended" w:hAnsi="Audi Type Extended"/>
        <w:color w:val="BB0A30"/>
        <w:sz w:val="26"/>
        <w:szCs w:val="26"/>
      </w:rPr>
    </w:pPr>
    <w:r>
      <w:rPr>
        <w:noProof/>
        <w:color w:val="BB0A30"/>
      </w:rPr>
      <w:drawing>
        <wp:anchor distT="0" distB="0" distL="114300" distR="114300" simplePos="0" relativeHeight="251659264" behindDoc="0" locked="0" layoutInCell="1" allowOverlap="1" wp14:anchorId="36A9E408" wp14:editId="2E9DC5B3">
          <wp:simplePos x="0" y="0"/>
          <wp:positionH relativeFrom="page">
            <wp:posOffset>5635625</wp:posOffset>
          </wp:positionH>
          <wp:positionV relativeFrom="page">
            <wp:posOffset>504190</wp:posOffset>
          </wp:positionV>
          <wp:extent cx="1094105" cy="3816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udi Type Extended" w:hAnsi="Audi Type Extended"/>
        <w:b/>
        <w:color w:val="BB0A30"/>
        <w:sz w:val="26"/>
        <w:szCs w:val="26"/>
      </w:rPr>
      <w:t>Audi</w:t>
    </w:r>
    <w:r>
      <w:rPr>
        <w:rFonts w:ascii="Audi Type Extended" w:hAnsi="Audi Type Extended"/>
        <w:color w:val="BB0A30"/>
        <w:sz w:val="26"/>
        <w:szCs w:val="26"/>
      </w:rPr>
      <w:t xml:space="preserve"> </w:t>
    </w:r>
  </w:p>
  <w:p w14:paraId="483AF316" w14:textId="77777777" w:rsidR="004E55BD" w:rsidRPr="004D7EE8" w:rsidRDefault="00A34767" w:rsidP="005C5017">
    <w:pPr>
      <w:spacing w:before="120" w:line="300" w:lineRule="exact"/>
      <w:rPr>
        <w:rFonts w:ascii="Audi Type Extended" w:hAnsi="Audi Type Extended"/>
        <w:sz w:val="26"/>
        <w:szCs w:val="26"/>
      </w:rPr>
    </w:pPr>
    <w:proofErr w:type="spellStart"/>
    <w:r>
      <w:rPr>
        <w:rFonts w:ascii="Audi Type Extended" w:hAnsi="Audi Type Extended"/>
        <w:sz w:val="26"/>
        <w:szCs w:val="26"/>
      </w:rPr>
      <w:t>MediaInfo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2AAE8B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15:restartNumberingAfterBreak="0">
    <w:nsid w:val="152E456C"/>
    <w:multiLevelType w:val="hybridMultilevel"/>
    <w:tmpl w:val="1BB8E69A"/>
    <w:lvl w:ilvl="0" w:tplc="84E24610">
      <w:start w:val="1"/>
      <w:numFmt w:val="bullet"/>
      <w:pStyle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20615"/>
    <w:multiLevelType w:val="hybridMultilevel"/>
    <w:tmpl w:val="CD0A967E"/>
    <w:lvl w:ilvl="0" w:tplc="9DB6F334">
      <w:start w:val="348"/>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1F5CFB"/>
    <w:multiLevelType w:val="hybridMultilevel"/>
    <w:tmpl w:val="421CAC7E"/>
    <w:lvl w:ilvl="0" w:tplc="04070001">
      <w:start w:val="1"/>
      <w:numFmt w:val="bullet"/>
      <w:lvlText w:val=""/>
      <w:lvlJc w:val="left"/>
      <w:pPr>
        <w:ind w:left="1495" w:hanging="360"/>
      </w:pPr>
      <w:rPr>
        <w:rFonts w:ascii="Symbol" w:hAnsi="Symbol" w:hint="default"/>
      </w:rPr>
    </w:lvl>
    <w:lvl w:ilvl="1" w:tplc="04070003">
      <w:start w:val="1"/>
      <w:numFmt w:val="bullet"/>
      <w:lvlText w:val="o"/>
      <w:lvlJc w:val="left"/>
      <w:pPr>
        <w:ind w:left="2215" w:hanging="360"/>
      </w:pPr>
      <w:rPr>
        <w:rFonts w:ascii="Courier New" w:hAnsi="Courier New" w:cs="Courier New" w:hint="default"/>
      </w:rPr>
    </w:lvl>
    <w:lvl w:ilvl="2" w:tplc="04070005">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 w15:restartNumberingAfterBreak="0">
    <w:nsid w:val="30D052EC"/>
    <w:multiLevelType w:val="hybridMultilevel"/>
    <w:tmpl w:val="34ECAC62"/>
    <w:lvl w:ilvl="0" w:tplc="6E1EDC2C">
      <w:numFmt w:val="bullet"/>
      <w:lvlText w:val="-"/>
      <w:lvlJc w:val="left"/>
      <w:pPr>
        <w:ind w:left="720" w:hanging="360"/>
      </w:pPr>
      <w:rPr>
        <w:rFonts w:ascii="Audi Type" w:eastAsia="Times New Roman" w:hAnsi="Audi Typ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5D453B"/>
    <w:multiLevelType w:val="hybridMultilevel"/>
    <w:tmpl w:val="6EEA8B86"/>
    <w:lvl w:ilvl="0" w:tplc="0B7622E6">
      <w:start w:val="1"/>
      <w:numFmt w:val="bullet"/>
      <w:lvlText w:val="›"/>
      <w:lvlJc w:val="left"/>
      <w:pPr>
        <w:tabs>
          <w:tab w:val="num" w:pos="720"/>
        </w:tabs>
        <w:ind w:left="720" w:hanging="360"/>
      </w:pPr>
      <w:rPr>
        <w:rFonts w:ascii="Audi Type" w:hAnsi="Audi Type" w:hint="default"/>
      </w:rPr>
    </w:lvl>
    <w:lvl w:ilvl="1" w:tplc="4B22B02C">
      <w:start w:val="1"/>
      <w:numFmt w:val="bullet"/>
      <w:lvlText w:val="›"/>
      <w:lvlJc w:val="left"/>
      <w:pPr>
        <w:tabs>
          <w:tab w:val="num" w:pos="1440"/>
        </w:tabs>
        <w:ind w:left="1440" w:hanging="360"/>
      </w:pPr>
      <w:rPr>
        <w:rFonts w:ascii="Audi Type" w:hAnsi="Audi Type" w:hint="default"/>
      </w:rPr>
    </w:lvl>
    <w:lvl w:ilvl="2" w:tplc="20AE3B88" w:tentative="1">
      <w:start w:val="1"/>
      <w:numFmt w:val="bullet"/>
      <w:lvlText w:val="›"/>
      <w:lvlJc w:val="left"/>
      <w:pPr>
        <w:tabs>
          <w:tab w:val="num" w:pos="2160"/>
        </w:tabs>
        <w:ind w:left="2160" w:hanging="360"/>
      </w:pPr>
      <w:rPr>
        <w:rFonts w:ascii="Audi Type" w:hAnsi="Audi Type" w:hint="default"/>
      </w:rPr>
    </w:lvl>
    <w:lvl w:ilvl="3" w:tplc="1FA093AE" w:tentative="1">
      <w:start w:val="1"/>
      <w:numFmt w:val="bullet"/>
      <w:lvlText w:val="›"/>
      <w:lvlJc w:val="left"/>
      <w:pPr>
        <w:tabs>
          <w:tab w:val="num" w:pos="2880"/>
        </w:tabs>
        <w:ind w:left="2880" w:hanging="360"/>
      </w:pPr>
      <w:rPr>
        <w:rFonts w:ascii="Audi Type" w:hAnsi="Audi Type" w:hint="default"/>
      </w:rPr>
    </w:lvl>
    <w:lvl w:ilvl="4" w:tplc="0B0E6434" w:tentative="1">
      <w:start w:val="1"/>
      <w:numFmt w:val="bullet"/>
      <w:lvlText w:val="›"/>
      <w:lvlJc w:val="left"/>
      <w:pPr>
        <w:tabs>
          <w:tab w:val="num" w:pos="3600"/>
        </w:tabs>
        <w:ind w:left="3600" w:hanging="360"/>
      </w:pPr>
      <w:rPr>
        <w:rFonts w:ascii="Audi Type" w:hAnsi="Audi Type" w:hint="default"/>
      </w:rPr>
    </w:lvl>
    <w:lvl w:ilvl="5" w:tplc="92E6E6DC" w:tentative="1">
      <w:start w:val="1"/>
      <w:numFmt w:val="bullet"/>
      <w:lvlText w:val="›"/>
      <w:lvlJc w:val="left"/>
      <w:pPr>
        <w:tabs>
          <w:tab w:val="num" w:pos="4320"/>
        </w:tabs>
        <w:ind w:left="4320" w:hanging="360"/>
      </w:pPr>
      <w:rPr>
        <w:rFonts w:ascii="Audi Type" w:hAnsi="Audi Type" w:hint="default"/>
      </w:rPr>
    </w:lvl>
    <w:lvl w:ilvl="6" w:tplc="39C462E4" w:tentative="1">
      <w:start w:val="1"/>
      <w:numFmt w:val="bullet"/>
      <w:lvlText w:val="›"/>
      <w:lvlJc w:val="left"/>
      <w:pPr>
        <w:tabs>
          <w:tab w:val="num" w:pos="5040"/>
        </w:tabs>
        <w:ind w:left="5040" w:hanging="360"/>
      </w:pPr>
      <w:rPr>
        <w:rFonts w:ascii="Audi Type" w:hAnsi="Audi Type" w:hint="default"/>
      </w:rPr>
    </w:lvl>
    <w:lvl w:ilvl="7" w:tplc="3796FB74" w:tentative="1">
      <w:start w:val="1"/>
      <w:numFmt w:val="bullet"/>
      <w:lvlText w:val="›"/>
      <w:lvlJc w:val="left"/>
      <w:pPr>
        <w:tabs>
          <w:tab w:val="num" w:pos="5760"/>
        </w:tabs>
        <w:ind w:left="5760" w:hanging="360"/>
      </w:pPr>
      <w:rPr>
        <w:rFonts w:ascii="Audi Type" w:hAnsi="Audi Type" w:hint="default"/>
      </w:rPr>
    </w:lvl>
    <w:lvl w:ilvl="8" w:tplc="2C063C76" w:tentative="1">
      <w:start w:val="1"/>
      <w:numFmt w:val="bullet"/>
      <w:lvlText w:val="›"/>
      <w:lvlJc w:val="left"/>
      <w:pPr>
        <w:tabs>
          <w:tab w:val="num" w:pos="6480"/>
        </w:tabs>
        <w:ind w:left="6480" w:hanging="360"/>
      </w:pPr>
      <w:rPr>
        <w:rFonts w:ascii="Audi Type" w:hAnsi="Audi Type" w:hint="default"/>
      </w:rPr>
    </w:lvl>
  </w:abstractNum>
  <w:abstractNum w:abstractNumId="6" w15:restartNumberingAfterBreak="0">
    <w:nsid w:val="376C798A"/>
    <w:multiLevelType w:val="hybridMultilevel"/>
    <w:tmpl w:val="7240978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96628A"/>
    <w:multiLevelType w:val="hybridMultilevel"/>
    <w:tmpl w:val="932A498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3CF1D5F"/>
    <w:multiLevelType w:val="multilevel"/>
    <w:tmpl w:val="09764E28"/>
    <w:lvl w:ilvl="0">
      <w:start w:val="4"/>
      <w:numFmt w:val="bullet"/>
      <w:lvlText w:val=""/>
      <w:lvlJc w:val="left"/>
      <w:pPr>
        <w:tabs>
          <w:tab w:val="num" w:pos="570"/>
        </w:tabs>
        <w:ind w:left="570" w:hanging="57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05616F"/>
    <w:multiLevelType w:val="hybridMultilevel"/>
    <w:tmpl w:val="09FAF844"/>
    <w:lvl w:ilvl="0" w:tplc="04070001">
      <w:start w:val="1"/>
      <w:numFmt w:val="bullet"/>
      <w:lvlText w:val=""/>
      <w:lvlJc w:val="left"/>
      <w:pPr>
        <w:tabs>
          <w:tab w:val="num" w:pos="284"/>
        </w:tabs>
        <w:ind w:left="284" w:hanging="284"/>
      </w:pPr>
      <w:rPr>
        <w:rFonts w:ascii="Symbol" w:hAnsi="Symbol"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4004F"/>
    <w:multiLevelType w:val="hybridMultilevel"/>
    <w:tmpl w:val="1402D040"/>
    <w:lvl w:ilvl="0" w:tplc="D5DCFB02">
      <w:start w:val="1"/>
      <w:numFmt w:val="bullet"/>
      <w:lvlText w:val="›"/>
      <w:lvlJc w:val="left"/>
      <w:pPr>
        <w:tabs>
          <w:tab w:val="num" w:pos="720"/>
        </w:tabs>
        <w:ind w:left="720" w:hanging="360"/>
      </w:pPr>
      <w:rPr>
        <w:rFonts w:ascii="Audi Type" w:hAnsi="Audi Type" w:hint="default"/>
      </w:rPr>
    </w:lvl>
    <w:lvl w:ilvl="1" w:tplc="49105ABC">
      <w:start w:val="1"/>
      <w:numFmt w:val="bullet"/>
      <w:lvlText w:val="›"/>
      <w:lvlJc w:val="left"/>
      <w:pPr>
        <w:tabs>
          <w:tab w:val="num" w:pos="1440"/>
        </w:tabs>
        <w:ind w:left="1440" w:hanging="360"/>
      </w:pPr>
      <w:rPr>
        <w:rFonts w:ascii="Audi Type" w:hAnsi="Audi Type" w:hint="default"/>
      </w:rPr>
    </w:lvl>
    <w:lvl w:ilvl="2" w:tplc="73EA3DE4" w:tentative="1">
      <w:start w:val="1"/>
      <w:numFmt w:val="bullet"/>
      <w:lvlText w:val="›"/>
      <w:lvlJc w:val="left"/>
      <w:pPr>
        <w:tabs>
          <w:tab w:val="num" w:pos="2160"/>
        </w:tabs>
        <w:ind w:left="2160" w:hanging="360"/>
      </w:pPr>
      <w:rPr>
        <w:rFonts w:ascii="Audi Type" w:hAnsi="Audi Type" w:hint="default"/>
      </w:rPr>
    </w:lvl>
    <w:lvl w:ilvl="3" w:tplc="A82C0F40" w:tentative="1">
      <w:start w:val="1"/>
      <w:numFmt w:val="bullet"/>
      <w:lvlText w:val="›"/>
      <w:lvlJc w:val="left"/>
      <w:pPr>
        <w:tabs>
          <w:tab w:val="num" w:pos="2880"/>
        </w:tabs>
        <w:ind w:left="2880" w:hanging="360"/>
      </w:pPr>
      <w:rPr>
        <w:rFonts w:ascii="Audi Type" w:hAnsi="Audi Type" w:hint="default"/>
      </w:rPr>
    </w:lvl>
    <w:lvl w:ilvl="4" w:tplc="7038A4D6" w:tentative="1">
      <w:start w:val="1"/>
      <w:numFmt w:val="bullet"/>
      <w:lvlText w:val="›"/>
      <w:lvlJc w:val="left"/>
      <w:pPr>
        <w:tabs>
          <w:tab w:val="num" w:pos="3600"/>
        </w:tabs>
        <w:ind w:left="3600" w:hanging="360"/>
      </w:pPr>
      <w:rPr>
        <w:rFonts w:ascii="Audi Type" w:hAnsi="Audi Type" w:hint="default"/>
      </w:rPr>
    </w:lvl>
    <w:lvl w:ilvl="5" w:tplc="17C43CF2" w:tentative="1">
      <w:start w:val="1"/>
      <w:numFmt w:val="bullet"/>
      <w:lvlText w:val="›"/>
      <w:lvlJc w:val="left"/>
      <w:pPr>
        <w:tabs>
          <w:tab w:val="num" w:pos="4320"/>
        </w:tabs>
        <w:ind w:left="4320" w:hanging="360"/>
      </w:pPr>
      <w:rPr>
        <w:rFonts w:ascii="Audi Type" w:hAnsi="Audi Type" w:hint="default"/>
      </w:rPr>
    </w:lvl>
    <w:lvl w:ilvl="6" w:tplc="7652985A" w:tentative="1">
      <w:start w:val="1"/>
      <w:numFmt w:val="bullet"/>
      <w:lvlText w:val="›"/>
      <w:lvlJc w:val="left"/>
      <w:pPr>
        <w:tabs>
          <w:tab w:val="num" w:pos="5040"/>
        </w:tabs>
        <w:ind w:left="5040" w:hanging="360"/>
      </w:pPr>
      <w:rPr>
        <w:rFonts w:ascii="Audi Type" w:hAnsi="Audi Type" w:hint="default"/>
      </w:rPr>
    </w:lvl>
    <w:lvl w:ilvl="7" w:tplc="51E067F4" w:tentative="1">
      <w:start w:val="1"/>
      <w:numFmt w:val="bullet"/>
      <w:lvlText w:val="›"/>
      <w:lvlJc w:val="left"/>
      <w:pPr>
        <w:tabs>
          <w:tab w:val="num" w:pos="5760"/>
        </w:tabs>
        <w:ind w:left="5760" w:hanging="360"/>
      </w:pPr>
      <w:rPr>
        <w:rFonts w:ascii="Audi Type" w:hAnsi="Audi Type" w:hint="default"/>
      </w:rPr>
    </w:lvl>
    <w:lvl w:ilvl="8" w:tplc="9548976E" w:tentative="1">
      <w:start w:val="1"/>
      <w:numFmt w:val="bullet"/>
      <w:lvlText w:val="›"/>
      <w:lvlJc w:val="left"/>
      <w:pPr>
        <w:tabs>
          <w:tab w:val="num" w:pos="6480"/>
        </w:tabs>
        <w:ind w:left="6480" w:hanging="360"/>
      </w:pPr>
      <w:rPr>
        <w:rFonts w:ascii="Audi Type" w:hAnsi="Audi Type" w:hint="default"/>
      </w:rPr>
    </w:lvl>
  </w:abstractNum>
  <w:abstractNum w:abstractNumId="11" w15:restartNumberingAfterBreak="0">
    <w:nsid w:val="57C860A6"/>
    <w:multiLevelType w:val="hybridMultilevel"/>
    <w:tmpl w:val="4120C3FC"/>
    <w:lvl w:ilvl="0" w:tplc="D046B550">
      <w:numFmt w:val="bullet"/>
      <w:lvlText w:val="-"/>
      <w:lvlJc w:val="left"/>
      <w:pPr>
        <w:ind w:left="720" w:hanging="360"/>
      </w:pPr>
      <w:rPr>
        <w:rFonts w:ascii="Audi Type" w:eastAsiaTheme="minorHAnsi" w:hAnsi="Audi Type" w:cstheme="minorBid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C63E23"/>
    <w:multiLevelType w:val="hybridMultilevel"/>
    <w:tmpl w:val="09764E28"/>
    <w:lvl w:ilvl="0" w:tplc="01FA528A">
      <w:start w:val="4"/>
      <w:numFmt w:val="bullet"/>
      <w:lvlText w:val=""/>
      <w:lvlJc w:val="left"/>
      <w:pPr>
        <w:tabs>
          <w:tab w:val="num" w:pos="570"/>
        </w:tabs>
        <w:ind w:left="570" w:hanging="57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856580"/>
    <w:multiLevelType w:val="hybridMultilevel"/>
    <w:tmpl w:val="6248B90A"/>
    <w:lvl w:ilvl="0" w:tplc="0C685F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9E7662"/>
    <w:multiLevelType w:val="hybridMultilevel"/>
    <w:tmpl w:val="070CC67C"/>
    <w:lvl w:ilvl="0" w:tplc="FFFFFFFF">
      <w:start w:val="1"/>
      <w:numFmt w:val="bullet"/>
      <w:pStyle w:val="VorspannmitBulletpoints"/>
      <w:lvlText w:val="•"/>
      <w:lvlJc w:val="left"/>
      <w:pPr>
        <w:tabs>
          <w:tab w:val="num" w:pos="360"/>
        </w:tabs>
        <w:ind w:left="198" w:hanging="198"/>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8E7619"/>
    <w:multiLevelType w:val="hybridMultilevel"/>
    <w:tmpl w:val="EAA45E30"/>
    <w:lvl w:ilvl="0" w:tplc="DA62698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0490050"/>
    <w:multiLevelType w:val="hybridMultilevel"/>
    <w:tmpl w:val="4E101866"/>
    <w:lvl w:ilvl="0" w:tplc="04070001">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8"/>
  </w:num>
  <w:num w:numId="4">
    <w:abstractNumId w:val="17"/>
  </w:num>
  <w:num w:numId="5">
    <w:abstractNumId w:val="1"/>
  </w:num>
  <w:num w:numId="6">
    <w:abstractNumId w:val="2"/>
  </w:num>
  <w:num w:numId="7">
    <w:abstractNumId w:val="9"/>
  </w:num>
  <w:num w:numId="8">
    <w:abstractNumId w:val="16"/>
  </w:num>
  <w:num w:numId="9">
    <w:abstractNumId w:val="3"/>
  </w:num>
  <w:num w:numId="10">
    <w:abstractNumId w:val="10"/>
  </w:num>
  <w:num w:numId="11">
    <w:abstractNumId w:val="5"/>
  </w:num>
  <w:num w:numId="12">
    <w:abstractNumId w:val="13"/>
  </w:num>
  <w:num w:numId="13">
    <w:abstractNumId w:val="7"/>
  </w:num>
  <w:num w:numId="14">
    <w:abstractNumId w:val="11"/>
  </w:num>
  <w:num w:numId="15">
    <w:abstractNumId w:val="15"/>
  </w:num>
  <w:num w:numId="16">
    <w:abstractNumId w:val="6"/>
  </w:num>
  <w:num w:numId="17">
    <w:abstractNumId w:val="4"/>
  </w:num>
  <w:num w:numId="18">
    <w:abstractNumId w:val="0"/>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0" w:nlCheck="1" w:checkStyle="0"/>
  <w:activeWritingStyle w:appName="MSWord" w:lang="da-DK"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verShapeSeite1" w:val="-"/>
    <w:docVar w:name="CoverShapeSeite1_Visible" w:val="False"/>
  </w:docVars>
  <w:rsids>
    <w:rsidRoot w:val="00764603"/>
    <w:rsid w:val="0000015B"/>
    <w:rsid w:val="0000130B"/>
    <w:rsid w:val="00013826"/>
    <w:rsid w:val="00016985"/>
    <w:rsid w:val="00020334"/>
    <w:rsid w:val="00020E59"/>
    <w:rsid w:val="00021184"/>
    <w:rsid w:val="00023ACC"/>
    <w:rsid w:val="00030744"/>
    <w:rsid w:val="0003183E"/>
    <w:rsid w:val="00034776"/>
    <w:rsid w:val="00035803"/>
    <w:rsid w:val="000364E0"/>
    <w:rsid w:val="00036E4F"/>
    <w:rsid w:val="00036FFF"/>
    <w:rsid w:val="0003798D"/>
    <w:rsid w:val="000411DE"/>
    <w:rsid w:val="00041BA7"/>
    <w:rsid w:val="00042DFD"/>
    <w:rsid w:val="00043841"/>
    <w:rsid w:val="00044D08"/>
    <w:rsid w:val="00046402"/>
    <w:rsid w:val="000473BA"/>
    <w:rsid w:val="00052B65"/>
    <w:rsid w:val="0007217E"/>
    <w:rsid w:val="000738FA"/>
    <w:rsid w:val="00074452"/>
    <w:rsid w:val="00075853"/>
    <w:rsid w:val="00077615"/>
    <w:rsid w:val="00082429"/>
    <w:rsid w:val="00083895"/>
    <w:rsid w:val="00083E38"/>
    <w:rsid w:val="00085ADA"/>
    <w:rsid w:val="0008620B"/>
    <w:rsid w:val="00087C84"/>
    <w:rsid w:val="000900DC"/>
    <w:rsid w:val="00097B97"/>
    <w:rsid w:val="00097EA5"/>
    <w:rsid w:val="000A25FB"/>
    <w:rsid w:val="000A3BA7"/>
    <w:rsid w:val="000A4358"/>
    <w:rsid w:val="000A4386"/>
    <w:rsid w:val="000A4468"/>
    <w:rsid w:val="000A601A"/>
    <w:rsid w:val="000A623A"/>
    <w:rsid w:val="000B13C1"/>
    <w:rsid w:val="000B50A0"/>
    <w:rsid w:val="000C0212"/>
    <w:rsid w:val="000C0D05"/>
    <w:rsid w:val="000C15FB"/>
    <w:rsid w:val="000C230F"/>
    <w:rsid w:val="000C4BFF"/>
    <w:rsid w:val="000D02A4"/>
    <w:rsid w:val="000D27DB"/>
    <w:rsid w:val="000D3041"/>
    <w:rsid w:val="000D588D"/>
    <w:rsid w:val="000D5D1F"/>
    <w:rsid w:val="000E039F"/>
    <w:rsid w:val="000E03B2"/>
    <w:rsid w:val="000E0F46"/>
    <w:rsid w:val="000E35FD"/>
    <w:rsid w:val="000E42AC"/>
    <w:rsid w:val="000F0786"/>
    <w:rsid w:val="000F0F24"/>
    <w:rsid w:val="000F29A1"/>
    <w:rsid w:val="000F2CCB"/>
    <w:rsid w:val="0010090B"/>
    <w:rsid w:val="00101B75"/>
    <w:rsid w:val="00104F9A"/>
    <w:rsid w:val="00110375"/>
    <w:rsid w:val="00110878"/>
    <w:rsid w:val="001222AF"/>
    <w:rsid w:val="00123847"/>
    <w:rsid w:val="00123F4A"/>
    <w:rsid w:val="00124C55"/>
    <w:rsid w:val="001261F5"/>
    <w:rsid w:val="00126459"/>
    <w:rsid w:val="0013111B"/>
    <w:rsid w:val="0013114D"/>
    <w:rsid w:val="001353E7"/>
    <w:rsid w:val="001359EA"/>
    <w:rsid w:val="00135B30"/>
    <w:rsid w:val="00144040"/>
    <w:rsid w:val="00144A97"/>
    <w:rsid w:val="00145039"/>
    <w:rsid w:val="001452AC"/>
    <w:rsid w:val="001472BA"/>
    <w:rsid w:val="00151124"/>
    <w:rsid w:val="00151FEC"/>
    <w:rsid w:val="0015530A"/>
    <w:rsid w:val="001609E8"/>
    <w:rsid w:val="00160E76"/>
    <w:rsid w:val="00164264"/>
    <w:rsid w:val="0016450A"/>
    <w:rsid w:val="00165000"/>
    <w:rsid w:val="00166402"/>
    <w:rsid w:val="00166468"/>
    <w:rsid w:val="001721CA"/>
    <w:rsid w:val="00173002"/>
    <w:rsid w:val="0017305C"/>
    <w:rsid w:val="001732B5"/>
    <w:rsid w:val="00175628"/>
    <w:rsid w:val="0018500E"/>
    <w:rsid w:val="001859CF"/>
    <w:rsid w:val="00186F82"/>
    <w:rsid w:val="00187BAB"/>
    <w:rsid w:val="00191FFE"/>
    <w:rsid w:val="00192F68"/>
    <w:rsid w:val="00194077"/>
    <w:rsid w:val="00194AEA"/>
    <w:rsid w:val="00197776"/>
    <w:rsid w:val="001A062D"/>
    <w:rsid w:val="001A170D"/>
    <w:rsid w:val="001B00EA"/>
    <w:rsid w:val="001B116E"/>
    <w:rsid w:val="001B3C67"/>
    <w:rsid w:val="001B443B"/>
    <w:rsid w:val="001B598F"/>
    <w:rsid w:val="001B7B0A"/>
    <w:rsid w:val="001C0D1C"/>
    <w:rsid w:val="001C1B87"/>
    <w:rsid w:val="001C3BBF"/>
    <w:rsid w:val="001C4F7F"/>
    <w:rsid w:val="001C5A9B"/>
    <w:rsid w:val="001D2D51"/>
    <w:rsid w:val="001D3370"/>
    <w:rsid w:val="001D4B96"/>
    <w:rsid w:val="001D5A2F"/>
    <w:rsid w:val="001E1E9C"/>
    <w:rsid w:val="001E25FB"/>
    <w:rsid w:val="001E475A"/>
    <w:rsid w:val="001F1D9F"/>
    <w:rsid w:val="001F1F60"/>
    <w:rsid w:val="001F30B8"/>
    <w:rsid w:val="001F4083"/>
    <w:rsid w:val="001F5C53"/>
    <w:rsid w:val="0020222A"/>
    <w:rsid w:val="002052C7"/>
    <w:rsid w:val="00210244"/>
    <w:rsid w:val="00211B5C"/>
    <w:rsid w:val="00212A65"/>
    <w:rsid w:val="00214E0B"/>
    <w:rsid w:val="00216D79"/>
    <w:rsid w:val="002210BA"/>
    <w:rsid w:val="00222978"/>
    <w:rsid w:val="00226F5C"/>
    <w:rsid w:val="002270A9"/>
    <w:rsid w:val="002334CA"/>
    <w:rsid w:val="00235403"/>
    <w:rsid w:val="002403E7"/>
    <w:rsid w:val="002406BB"/>
    <w:rsid w:val="00241F19"/>
    <w:rsid w:val="00242336"/>
    <w:rsid w:val="002440C7"/>
    <w:rsid w:val="00246333"/>
    <w:rsid w:val="002549FD"/>
    <w:rsid w:val="00255BA9"/>
    <w:rsid w:val="00257D32"/>
    <w:rsid w:val="002607C5"/>
    <w:rsid w:val="00260D4E"/>
    <w:rsid w:val="00261ADB"/>
    <w:rsid w:val="002633A7"/>
    <w:rsid w:val="002635A8"/>
    <w:rsid w:val="00273A1C"/>
    <w:rsid w:val="0027788B"/>
    <w:rsid w:val="00281A39"/>
    <w:rsid w:val="00281F2B"/>
    <w:rsid w:val="00282DCC"/>
    <w:rsid w:val="0028335B"/>
    <w:rsid w:val="00290857"/>
    <w:rsid w:val="00290B2A"/>
    <w:rsid w:val="0029129E"/>
    <w:rsid w:val="002919A9"/>
    <w:rsid w:val="00292F02"/>
    <w:rsid w:val="002940C9"/>
    <w:rsid w:val="002964DB"/>
    <w:rsid w:val="002977BE"/>
    <w:rsid w:val="00297BF2"/>
    <w:rsid w:val="002A151F"/>
    <w:rsid w:val="002A3B22"/>
    <w:rsid w:val="002A5858"/>
    <w:rsid w:val="002A7621"/>
    <w:rsid w:val="002B35CC"/>
    <w:rsid w:val="002B57D3"/>
    <w:rsid w:val="002C1960"/>
    <w:rsid w:val="002C36FF"/>
    <w:rsid w:val="002C49F9"/>
    <w:rsid w:val="002C55A4"/>
    <w:rsid w:val="002C7792"/>
    <w:rsid w:val="002D0E7F"/>
    <w:rsid w:val="002D1DF1"/>
    <w:rsid w:val="002D3B5A"/>
    <w:rsid w:val="002D5434"/>
    <w:rsid w:val="002D58C5"/>
    <w:rsid w:val="002D5E9E"/>
    <w:rsid w:val="002D60A9"/>
    <w:rsid w:val="002D6FBD"/>
    <w:rsid w:val="002D72C0"/>
    <w:rsid w:val="002D72FD"/>
    <w:rsid w:val="002E062B"/>
    <w:rsid w:val="002E274D"/>
    <w:rsid w:val="002E3E63"/>
    <w:rsid w:val="002E47D3"/>
    <w:rsid w:val="002E51F9"/>
    <w:rsid w:val="002E5C6F"/>
    <w:rsid w:val="002E5F58"/>
    <w:rsid w:val="002E7005"/>
    <w:rsid w:val="002E706C"/>
    <w:rsid w:val="002F0CD4"/>
    <w:rsid w:val="002F0D9F"/>
    <w:rsid w:val="002F3AB3"/>
    <w:rsid w:val="002F412B"/>
    <w:rsid w:val="002F5672"/>
    <w:rsid w:val="002F6718"/>
    <w:rsid w:val="002F784D"/>
    <w:rsid w:val="00302FA9"/>
    <w:rsid w:val="0030505E"/>
    <w:rsid w:val="0030556D"/>
    <w:rsid w:val="00305C2F"/>
    <w:rsid w:val="003070FB"/>
    <w:rsid w:val="0031013D"/>
    <w:rsid w:val="00310946"/>
    <w:rsid w:val="00312581"/>
    <w:rsid w:val="003145CB"/>
    <w:rsid w:val="00316C72"/>
    <w:rsid w:val="003170AC"/>
    <w:rsid w:val="00317C8B"/>
    <w:rsid w:val="003258CF"/>
    <w:rsid w:val="003265C1"/>
    <w:rsid w:val="00326759"/>
    <w:rsid w:val="00326DE1"/>
    <w:rsid w:val="00327136"/>
    <w:rsid w:val="0033273B"/>
    <w:rsid w:val="0033558C"/>
    <w:rsid w:val="0033564E"/>
    <w:rsid w:val="0033763D"/>
    <w:rsid w:val="00340476"/>
    <w:rsid w:val="0034543D"/>
    <w:rsid w:val="00350BF9"/>
    <w:rsid w:val="00350F1D"/>
    <w:rsid w:val="003519D3"/>
    <w:rsid w:val="00357A7E"/>
    <w:rsid w:val="00360DAE"/>
    <w:rsid w:val="00361360"/>
    <w:rsid w:val="003660F4"/>
    <w:rsid w:val="00366578"/>
    <w:rsid w:val="003665C7"/>
    <w:rsid w:val="00366D63"/>
    <w:rsid w:val="003722B4"/>
    <w:rsid w:val="0037262C"/>
    <w:rsid w:val="00374041"/>
    <w:rsid w:val="00374E62"/>
    <w:rsid w:val="00375C70"/>
    <w:rsid w:val="00376E56"/>
    <w:rsid w:val="00377701"/>
    <w:rsid w:val="00383B8A"/>
    <w:rsid w:val="00391FFE"/>
    <w:rsid w:val="003928B2"/>
    <w:rsid w:val="00394A12"/>
    <w:rsid w:val="003958D8"/>
    <w:rsid w:val="003959CD"/>
    <w:rsid w:val="00397EF6"/>
    <w:rsid w:val="003A22C8"/>
    <w:rsid w:val="003A2EFC"/>
    <w:rsid w:val="003A2F9F"/>
    <w:rsid w:val="003A3E0C"/>
    <w:rsid w:val="003A41B4"/>
    <w:rsid w:val="003A47F9"/>
    <w:rsid w:val="003A484C"/>
    <w:rsid w:val="003A7788"/>
    <w:rsid w:val="003B040D"/>
    <w:rsid w:val="003B1EA6"/>
    <w:rsid w:val="003B2C91"/>
    <w:rsid w:val="003B3F37"/>
    <w:rsid w:val="003B4E4E"/>
    <w:rsid w:val="003B51B4"/>
    <w:rsid w:val="003B6F19"/>
    <w:rsid w:val="003B7B1B"/>
    <w:rsid w:val="003C1C62"/>
    <w:rsid w:val="003C6BBB"/>
    <w:rsid w:val="003D0629"/>
    <w:rsid w:val="003D0A6D"/>
    <w:rsid w:val="003D2AFC"/>
    <w:rsid w:val="003D3280"/>
    <w:rsid w:val="003D3323"/>
    <w:rsid w:val="003D34F5"/>
    <w:rsid w:val="003D4BDE"/>
    <w:rsid w:val="003D4CD2"/>
    <w:rsid w:val="003E14CA"/>
    <w:rsid w:val="003E1DAB"/>
    <w:rsid w:val="003E45B0"/>
    <w:rsid w:val="003E6787"/>
    <w:rsid w:val="003E6E1B"/>
    <w:rsid w:val="003E6FF9"/>
    <w:rsid w:val="003F2760"/>
    <w:rsid w:val="003F43B9"/>
    <w:rsid w:val="004022AB"/>
    <w:rsid w:val="00402893"/>
    <w:rsid w:val="00402D3D"/>
    <w:rsid w:val="00402D8C"/>
    <w:rsid w:val="004076AC"/>
    <w:rsid w:val="00407C68"/>
    <w:rsid w:val="004100D1"/>
    <w:rsid w:val="004102BD"/>
    <w:rsid w:val="004106BE"/>
    <w:rsid w:val="0041114F"/>
    <w:rsid w:val="00411C96"/>
    <w:rsid w:val="00412428"/>
    <w:rsid w:val="004150C0"/>
    <w:rsid w:val="00416178"/>
    <w:rsid w:val="004211A6"/>
    <w:rsid w:val="00421C2C"/>
    <w:rsid w:val="0042315A"/>
    <w:rsid w:val="0042375E"/>
    <w:rsid w:val="00423A75"/>
    <w:rsid w:val="00423B1F"/>
    <w:rsid w:val="00423C90"/>
    <w:rsid w:val="00425B5D"/>
    <w:rsid w:val="00426E69"/>
    <w:rsid w:val="00430C41"/>
    <w:rsid w:val="00431074"/>
    <w:rsid w:val="004337A7"/>
    <w:rsid w:val="00441147"/>
    <w:rsid w:val="004412F5"/>
    <w:rsid w:val="00442548"/>
    <w:rsid w:val="00444058"/>
    <w:rsid w:val="00445221"/>
    <w:rsid w:val="00446B83"/>
    <w:rsid w:val="00447B7C"/>
    <w:rsid w:val="00450280"/>
    <w:rsid w:val="00450D30"/>
    <w:rsid w:val="004529F9"/>
    <w:rsid w:val="004537D1"/>
    <w:rsid w:val="00454D65"/>
    <w:rsid w:val="00454D94"/>
    <w:rsid w:val="0046362E"/>
    <w:rsid w:val="00464C37"/>
    <w:rsid w:val="004704DA"/>
    <w:rsid w:val="004735D9"/>
    <w:rsid w:val="00473A98"/>
    <w:rsid w:val="00473CD2"/>
    <w:rsid w:val="00473F20"/>
    <w:rsid w:val="004744F4"/>
    <w:rsid w:val="004769D4"/>
    <w:rsid w:val="00485D6B"/>
    <w:rsid w:val="00486594"/>
    <w:rsid w:val="00490B9A"/>
    <w:rsid w:val="0049182B"/>
    <w:rsid w:val="00492DC5"/>
    <w:rsid w:val="00495A3C"/>
    <w:rsid w:val="004A16E4"/>
    <w:rsid w:val="004A3752"/>
    <w:rsid w:val="004A4EF0"/>
    <w:rsid w:val="004B1B52"/>
    <w:rsid w:val="004B1C3A"/>
    <w:rsid w:val="004B26AC"/>
    <w:rsid w:val="004B2B26"/>
    <w:rsid w:val="004B345B"/>
    <w:rsid w:val="004B467E"/>
    <w:rsid w:val="004B50E6"/>
    <w:rsid w:val="004B5783"/>
    <w:rsid w:val="004C0413"/>
    <w:rsid w:val="004C0F0B"/>
    <w:rsid w:val="004C2BC1"/>
    <w:rsid w:val="004C32EA"/>
    <w:rsid w:val="004C6435"/>
    <w:rsid w:val="004D195A"/>
    <w:rsid w:val="004D4A44"/>
    <w:rsid w:val="004D69F6"/>
    <w:rsid w:val="004D69FE"/>
    <w:rsid w:val="004D75A9"/>
    <w:rsid w:val="004D7EE8"/>
    <w:rsid w:val="004E374E"/>
    <w:rsid w:val="004E55BD"/>
    <w:rsid w:val="004E7FC9"/>
    <w:rsid w:val="004F05FE"/>
    <w:rsid w:val="004F27E8"/>
    <w:rsid w:val="004F3B30"/>
    <w:rsid w:val="004F4515"/>
    <w:rsid w:val="004F77F5"/>
    <w:rsid w:val="00503923"/>
    <w:rsid w:val="00503EE2"/>
    <w:rsid w:val="005063C9"/>
    <w:rsid w:val="00506EDF"/>
    <w:rsid w:val="00507FE5"/>
    <w:rsid w:val="005120F7"/>
    <w:rsid w:val="00513010"/>
    <w:rsid w:val="0051551A"/>
    <w:rsid w:val="00516295"/>
    <w:rsid w:val="00522C8A"/>
    <w:rsid w:val="00522DB0"/>
    <w:rsid w:val="0052339D"/>
    <w:rsid w:val="005234AD"/>
    <w:rsid w:val="00523643"/>
    <w:rsid w:val="005246AD"/>
    <w:rsid w:val="005248FC"/>
    <w:rsid w:val="005277DF"/>
    <w:rsid w:val="00531795"/>
    <w:rsid w:val="00531EE4"/>
    <w:rsid w:val="00532A65"/>
    <w:rsid w:val="005340D4"/>
    <w:rsid w:val="00537509"/>
    <w:rsid w:val="0054024B"/>
    <w:rsid w:val="00540D4A"/>
    <w:rsid w:val="005428D7"/>
    <w:rsid w:val="00542FC2"/>
    <w:rsid w:val="00543F5F"/>
    <w:rsid w:val="005452F9"/>
    <w:rsid w:val="0054623D"/>
    <w:rsid w:val="00550EC3"/>
    <w:rsid w:val="00552A14"/>
    <w:rsid w:val="00553816"/>
    <w:rsid w:val="00554DFD"/>
    <w:rsid w:val="00556917"/>
    <w:rsid w:val="00556C5E"/>
    <w:rsid w:val="00562516"/>
    <w:rsid w:val="00562E52"/>
    <w:rsid w:val="005645A2"/>
    <w:rsid w:val="005655D8"/>
    <w:rsid w:val="00567D9C"/>
    <w:rsid w:val="0057247F"/>
    <w:rsid w:val="00572C15"/>
    <w:rsid w:val="00576275"/>
    <w:rsid w:val="00577176"/>
    <w:rsid w:val="0057736F"/>
    <w:rsid w:val="0058089E"/>
    <w:rsid w:val="0058305B"/>
    <w:rsid w:val="00583608"/>
    <w:rsid w:val="0058386D"/>
    <w:rsid w:val="00586DC2"/>
    <w:rsid w:val="00590FA1"/>
    <w:rsid w:val="00591801"/>
    <w:rsid w:val="00591D1F"/>
    <w:rsid w:val="005965D4"/>
    <w:rsid w:val="005A1258"/>
    <w:rsid w:val="005A1D89"/>
    <w:rsid w:val="005A2001"/>
    <w:rsid w:val="005A3CA1"/>
    <w:rsid w:val="005A453A"/>
    <w:rsid w:val="005A53F9"/>
    <w:rsid w:val="005A5977"/>
    <w:rsid w:val="005A75B8"/>
    <w:rsid w:val="005B2234"/>
    <w:rsid w:val="005B41D0"/>
    <w:rsid w:val="005B4AB0"/>
    <w:rsid w:val="005B7178"/>
    <w:rsid w:val="005C2DF0"/>
    <w:rsid w:val="005C5017"/>
    <w:rsid w:val="005C579F"/>
    <w:rsid w:val="005C6815"/>
    <w:rsid w:val="005C7999"/>
    <w:rsid w:val="005D0BE3"/>
    <w:rsid w:val="005D3200"/>
    <w:rsid w:val="005D4E6C"/>
    <w:rsid w:val="005D5581"/>
    <w:rsid w:val="005D61B5"/>
    <w:rsid w:val="005D728E"/>
    <w:rsid w:val="005E368B"/>
    <w:rsid w:val="005E4974"/>
    <w:rsid w:val="005E4FF8"/>
    <w:rsid w:val="005E5164"/>
    <w:rsid w:val="005E6878"/>
    <w:rsid w:val="005E7B4C"/>
    <w:rsid w:val="005F3879"/>
    <w:rsid w:val="005F3E37"/>
    <w:rsid w:val="005F5B87"/>
    <w:rsid w:val="005F5CB1"/>
    <w:rsid w:val="005F757C"/>
    <w:rsid w:val="006020AE"/>
    <w:rsid w:val="006061E5"/>
    <w:rsid w:val="006109AA"/>
    <w:rsid w:val="006109B1"/>
    <w:rsid w:val="00613B3A"/>
    <w:rsid w:val="00615160"/>
    <w:rsid w:val="00620430"/>
    <w:rsid w:val="00624CAB"/>
    <w:rsid w:val="00625EA2"/>
    <w:rsid w:val="0062743C"/>
    <w:rsid w:val="006327EF"/>
    <w:rsid w:val="00632A23"/>
    <w:rsid w:val="00633A2D"/>
    <w:rsid w:val="00636309"/>
    <w:rsid w:val="00640C94"/>
    <w:rsid w:val="00641932"/>
    <w:rsid w:val="00641BDC"/>
    <w:rsid w:val="0064403F"/>
    <w:rsid w:val="00644D0D"/>
    <w:rsid w:val="00646460"/>
    <w:rsid w:val="006474C1"/>
    <w:rsid w:val="00653E3A"/>
    <w:rsid w:val="006542C1"/>
    <w:rsid w:val="006547C9"/>
    <w:rsid w:val="00654C5B"/>
    <w:rsid w:val="006614A0"/>
    <w:rsid w:val="00661FB0"/>
    <w:rsid w:val="00662673"/>
    <w:rsid w:val="006663DD"/>
    <w:rsid w:val="00675166"/>
    <w:rsid w:val="00676371"/>
    <w:rsid w:val="006766E3"/>
    <w:rsid w:val="006812BA"/>
    <w:rsid w:val="00686ABE"/>
    <w:rsid w:val="00692808"/>
    <w:rsid w:val="00692C4C"/>
    <w:rsid w:val="00693AFC"/>
    <w:rsid w:val="0069423E"/>
    <w:rsid w:val="00695560"/>
    <w:rsid w:val="006A01B1"/>
    <w:rsid w:val="006A0F00"/>
    <w:rsid w:val="006A1121"/>
    <w:rsid w:val="006A16E2"/>
    <w:rsid w:val="006A4198"/>
    <w:rsid w:val="006A55A7"/>
    <w:rsid w:val="006A6BED"/>
    <w:rsid w:val="006B3E7D"/>
    <w:rsid w:val="006B47BE"/>
    <w:rsid w:val="006B61D6"/>
    <w:rsid w:val="006B7359"/>
    <w:rsid w:val="006B7780"/>
    <w:rsid w:val="006C3543"/>
    <w:rsid w:val="006C45C9"/>
    <w:rsid w:val="006C55DB"/>
    <w:rsid w:val="006C7494"/>
    <w:rsid w:val="006D1EB8"/>
    <w:rsid w:val="006D207A"/>
    <w:rsid w:val="006D2D4C"/>
    <w:rsid w:val="006D5435"/>
    <w:rsid w:val="006D5712"/>
    <w:rsid w:val="006D5ED4"/>
    <w:rsid w:val="006E07F7"/>
    <w:rsid w:val="006E1CF9"/>
    <w:rsid w:val="006E1EAD"/>
    <w:rsid w:val="006E21BA"/>
    <w:rsid w:val="006E2B9B"/>
    <w:rsid w:val="006E2EC1"/>
    <w:rsid w:val="006E47EC"/>
    <w:rsid w:val="006E5860"/>
    <w:rsid w:val="006E6BC9"/>
    <w:rsid w:val="006E71C0"/>
    <w:rsid w:val="006F2EC6"/>
    <w:rsid w:val="006F5FD0"/>
    <w:rsid w:val="006F672F"/>
    <w:rsid w:val="006F742D"/>
    <w:rsid w:val="00701B39"/>
    <w:rsid w:val="0070462B"/>
    <w:rsid w:val="007078EA"/>
    <w:rsid w:val="0071036F"/>
    <w:rsid w:val="00710DE7"/>
    <w:rsid w:val="00711367"/>
    <w:rsid w:val="00711FDD"/>
    <w:rsid w:val="00713456"/>
    <w:rsid w:val="0071358D"/>
    <w:rsid w:val="007208BE"/>
    <w:rsid w:val="00720E3F"/>
    <w:rsid w:val="00722FBE"/>
    <w:rsid w:val="00725C02"/>
    <w:rsid w:val="007267EA"/>
    <w:rsid w:val="0072710E"/>
    <w:rsid w:val="00727599"/>
    <w:rsid w:val="00727CB8"/>
    <w:rsid w:val="00730902"/>
    <w:rsid w:val="00732B27"/>
    <w:rsid w:val="007341F6"/>
    <w:rsid w:val="00734A04"/>
    <w:rsid w:val="00737598"/>
    <w:rsid w:val="007421EA"/>
    <w:rsid w:val="00744C0B"/>
    <w:rsid w:val="007467B4"/>
    <w:rsid w:val="00752ABF"/>
    <w:rsid w:val="00753003"/>
    <w:rsid w:val="00763737"/>
    <w:rsid w:val="00764603"/>
    <w:rsid w:val="00764B81"/>
    <w:rsid w:val="00765294"/>
    <w:rsid w:val="0076539D"/>
    <w:rsid w:val="0077343E"/>
    <w:rsid w:val="00773EF1"/>
    <w:rsid w:val="0077559E"/>
    <w:rsid w:val="00775AAF"/>
    <w:rsid w:val="00776165"/>
    <w:rsid w:val="00776437"/>
    <w:rsid w:val="0077781F"/>
    <w:rsid w:val="00780C4C"/>
    <w:rsid w:val="0078573E"/>
    <w:rsid w:val="007857DF"/>
    <w:rsid w:val="00787352"/>
    <w:rsid w:val="0079060A"/>
    <w:rsid w:val="00792FE1"/>
    <w:rsid w:val="00793185"/>
    <w:rsid w:val="00795B02"/>
    <w:rsid w:val="00795BF9"/>
    <w:rsid w:val="00797EAA"/>
    <w:rsid w:val="007A0F10"/>
    <w:rsid w:val="007A31C4"/>
    <w:rsid w:val="007A41E1"/>
    <w:rsid w:val="007A6B2D"/>
    <w:rsid w:val="007B0D63"/>
    <w:rsid w:val="007B2536"/>
    <w:rsid w:val="007B27C0"/>
    <w:rsid w:val="007B3390"/>
    <w:rsid w:val="007B3E6A"/>
    <w:rsid w:val="007B4ABA"/>
    <w:rsid w:val="007B622D"/>
    <w:rsid w:val="007C16A7"/>
    <w:rsid w:val="007C3841"/>
    <w:rsid w:val="007C3AAD"/>
    <w:rsid w:val="007C46D7"/>
    <w:rsid w:val="007D0A23"/>
    <w:rsid w:val="007D15EF"/>
    <w:rsid w:val="007D1FD4"/>
    <w:rsid w:val="007D695C"/>
    <w:rsid w:val="007D6E1B"/>
    <w:rsid w:val="007D75FA"/>
    <w:rsid w:val="007E0D9C"/>
    <w:rsid w:val="007E3A2F"/>
    <w:rsid w:val="007E650C"/>
    <w:rsid w:val="007E773E"/>
    <w:rsid w:val="007F48CC"/>
    <w:rsid w:val="007F6F51"/>
    <w:rsid w:val="00802636"/>
    <w:rsid w:val="00802999"/>
    <w:rsid w:val="008035C3"/>
    <w:rsid w:val="008053B1"/>
    <w:rsid w:val="008066AC"/>
    <w:rsid w:val="0080715C"/>
    <w:rsid w:val="00810E67"/>
    <w:rsid w:val="00811EC4"/>
    <w:rsid w:val="008128C6"/>
    <w:rsid w:val="0081377D"/>
    <w:rsid w:val="0081379E"/>
    <w:rsid w:val="00814880"/>
    <w:rsid w:val="00814A25"/>
    <w:rsid w:val="00816518"/>
    <w:rsid w:val="00822004"/>
    <w:rsid w:val="0082283B"/>
    <w:rsid w:val="008232B6"/>
    <w:rsid w:val="0082566B"/>
    <w:rsid w:val="008259E3"/>
    <w:rsid w:val="008268EC"/>
    <w:rsid w:val="00826BC3"/>
    <w:rsid w:val="00830D59"/>
    <w:rsid w:val="00832C65"/>
    <w:rsid w:val="00834732"/>
    <w:rsid w:val="00836FA7"/>
    <w:rsid w:val="00841E8E"/>
    <w:rsid w:val="008448A9"/>
    <w:rsid w:val="008448CD"/>
    <w:rsid w:val="00845DB9"/>
    <w:rsid w:val="0084638F"/>
    <w:rsid w:val="008476E1"/>
    <w:rsid w:val="0085098D"/>
    <w:rsid w:val="00852C7E"/>
    <w:rsid w:val="00852EC3"/>
    <w:rsid w:val="00854684"/>
    <w:rsid w:val="00856902"/>
    <w:rsid w:val="00857CF9"/>
    <w:rsid w:val="008608E8"/>
    <w:rsid w:val="008617CA"/>
    <w:rsid w:val="00862096"/>
    <w:rsid w:val="00863379"/>
    <w:rsid w:val="00864E20"/>
    <w:rsid w:val="00871325"/>
    <w:rsid w:val="008721C3"/>
    <w:rsid w:val="00874824"/>
    <w:rsid w:val="0087554D"/>
    <w:rsid w:val="00877A5C"/>
    <w:rsid w:val="00880BD3"/>
    <w:rsid w:val="0088325A"/>
    <w:rsid w:val="008849E3"/>
    <w:rsid w:val="00884DDF"/>
    <w:rsid w:val="008852EC"/>
    <w:rsid w:val="00885B36"/>
    <w:rsid w:val="00886C63"/>
    <w:rsid w:val="008875C6"/>
    <w:rsid w:val="00893437"/>
    <w:rsid w:val="008946AE"/>
    <w:rsid w:val="008A181D"/>
    <w:rsid w:val="008A1A1F"/>
    <w:rsid w:val="008A2BCC"/>
    <w:rsid w:val="008A2DB5"/>
    <w:rsid w:val="008A2E46"/>
    <w:rsid w:val="008A3907"/>
    <w:rsid w:val="008A4D0B"/>
    <w:rsid w:val="008A61B1"/>
    <w:rsid w:val="008B071C"/>
    <w:rsid w:val="008B0CAE"/>
    <w:rsid w:val="008B1176"/>
    <w:rsid w:val="008B197A"/>
    <w:rsid w:val="008B2D53"/>
    <w:rsid w:val="008C03FB"/>
    <w:rsid w:val="008C41F0"/>
    <w:rsid w:val="008C5AB9"/>
    <w:rsid w:val="008C6761"/>
    <w:rsid w:val="008C7007"/>
    <w:rsid w:val="008D26D0"/>
    <w:rsid w:val="008D481F"/>
    <w:rsid w:val="008D6EF7"/>
    <w:rsid w:val="008D7820"/>
    <w:rsid w:val="008E178C"/>
    <w:rsid w:val="008E3996"/>
    <w:rsid w:val="008E69E3"/>
    <w:rsid w:val="008E6D3C"/>
    <w:rsid w:val="008E77D0"/>
    <w:rsid w:val="008F4FC7"/>
    <w:rsid w:val="008F56E4"/>
    <w:rsid w:val="008F743D"/>
    <w:rsid w:val="00902840"/>
    <w:rsid w:val="00902BD8"/>
    <w:rsid w:val="00905922"/>
    <w:rsid w:val="00913DCF"/>
    <w:rsid w:val="009154BB"/>
    <w:rsid w:val="009205F7"/>
    <w:rsid w:val="0092181D"/>
    <w:rsid w:val="00922F02"/>
    <w:rsid w:val="00924DD3"/>
    <w:rsid w:val="0092609F"/>
    <w:rsid w:val="00926B8E"/>
    <w:rsid w:val="0093081B"/>
    <w:rsid w:val="009309C0"/>
    <w:rsid w:val="00935041"/>
    <w:rsid w:val="0094165B"/>
    <w:rsid w:val="00942906"/>
    <w:rsid w:val="00942A7E"/>
    <w:rsid w:val="009450BD"/>
    <w:rsid w:val="00945166"/>
    <w:rsid w:val="0094748E"/>
    <w:rsid w:val="00950C21"/>
    <w:rsid w:val="00955D8B"/>
    <w:rsid w:val="0095677B"/>
    <w:rsid w:val="009663EE"/>
    <w:rsid w:val="00967DF4"/>
    <w:rsid w:val="00970472"/>
    <w:rsid w:val="0097273D"/>
    <w:rsid w:val="009739DB"/>
    <w:rsid w:val="00975A3F"/>
    <w:rsid w:val="00977459"/>
    <w:rsid w:val="00982CFD"/>
    <w:rsid w:val="009835A9"/>
    <w:rsid w:val="0098472E"/>
    <w:rsid w:val="009865E6"/>
    <w:rsid w:val="00986E03"/>
    <w:rsid w:val="00994B19"/>
    <w:rsid w:val="009A0AFE"/>
    <w:rsid w:val="009A5C7A"/>
    <w:rsid w:val="009A61F4"/>
    <w:rsid w:val="009A7231"/>
    <w:rsid w:val="009A7A50"/>
    <w:rsid w:val="009B0299"/>
    <w:rsid w:val="009B0E30"/>
    <w:rsid w:val="009B14EB"/>
    <w:rsid w:val="009B49D1"/>
    <w:rsid w:val="009B575E"/>
    <w:rsid w:val="009C0978"/>
    <w:rsid w:val="009C0A6E"/>
    <w:rsid w:val="009C2424"/>
    <w:rsid w:val="009C2C1B"/>
    <w:rsid w:val="009C42FC"/>
    <w:rsid w:val="009C7AA4"/>
    <w:rsid w:val="009C7D9A"/>
    <w:rsid w:val="009D04D0"/>
    <w:rsid w:val="009D1032"/>
    <w:rsid w:val="009D1CA4"/>
    <w:rsid w:val="009D294A"/>
    <w:rsid w:val="009D5BD8"/>
    <w:rsid w:val="009E0CEB"/>
    <w:rsid w:val="009E10D6"/>
    <w:rsid w:val="009E2642"/>
    <w:rsid w:val="009E6037"/>
    <w:rsid w:val="009E7038"/>
    <w:rsid w:val="009F31A1"/>
    <w:rsid w:val="009F4F9F"/>
    <w:rsid w:val="009F7080"/>
    <w:rsid w:val="00A01378"/>
    <w:rsid w:val="00A01A42"/>
    <w:rsid w:val="00A02056"/>
    <w:rsid w:val="00A03FAB"/>
    <w:rsid w:val="00A06F3D"/>
    <w:rsid w:val="00A1026E"/>
    <w:rsid w:val="00A1062F"/>
    <w:rsid w:val="00A10A2A"/>
    <w:rsid w:val="00A12C5C"/>
    <w:rsid w:val="00A17580"/>
    <w:rsid w:val="00A177E4"/>
    <w:rsid w:val="00A205FE"/>
    <w:rsid w:val="00A23057"/>
    <w:rsid w:val="00A25DEB"/>
    <w:rsid w:val="00A265A9"/>
    <w:rsid w:val="00A26685"/>
    <w:rsid w:val="00A270A6"/>
    <w:rsid w:val="00A27468"/>
    <w:rsid w:val="00A30212"/>
    <w:rsid w:val="00A30E66"/>
    <w:rsid w:val="00A34767"/>
    <w:rsid w:val="00A347F3"/>
    <w:rsid w:val="00A347F4"/>
    <w:rsid w:val="00A34D17"/>
    <w:rsid w:val="00A357F2"/>
    <w:rsid w:val="00A367CE"/>
    <w:rsid w:val="00A43B7B"/>
    <w:rsid w:val="00A46B39"/>
    <w:rsid w:val="00A47467"/>
    <w:rsid w:val="00A50380"/>
    <w:rsid w:val="00A51BD2"/>
    <w:rsid w:val="00A54E5E"/>
    <w:rsid w:val="00A54EB2"/>
    <w:rsid w:val="00A57C5B"/>
    <w:rsid w:val="00A60991"/>
    <w:rsid w:val="00A6130D"/>
    <w:rsid w:val="00A64D21"/>
    <w:rsid w:val="00A66A6E"/>
    <w:rsid w:val="00A71002"/>
    <w:rsid w:val="00A71225"/>
    <w:rsid w:val="00A724ED"/>
    <w:rsid w:val="00A72591"/>
    <w:rsid w:val="00A774E4"/>
    <w:rsid w:val="00A778E7"/>
    <w:rsid w:val="00A806B4"/>
    <w:rsid w:val="00A81869"/>
    <w:rsid w:val="00A82E8C"/>
    <w:rsid w:val="00A8598E"/>
    <w:rsid w:val="00A87A1E"/>
    <w:rsid w:val="00A9051D"/>
    <w:rsid w:val="00A93918"/>
    <w:rsid w:val="00A94209"/>
    <w:rsid w:val="00A97D68"/>
    <w:rsid w:val="00A97FD7"/>
    <w:rsid w:val="00AA36BE"/>
    <w:rsid w:val="00AB0A57"/>
    <w:rsid w:val="00AB11A8"/>
    <w:rsid w:val="00AB3F75"/>
    <w:rsid w:val="00AB5126"/>
    <w:rsid w:val="00AB7DDD"/>
    <w:rsid w:val="00AC04BD"/>
    <w:rsid w:val="00AC2E3B"/>
    <w:rsid w:val="00AC40DD"/>
    <w:rsid w:val="00AC5927"/>
    <w:rsid w:val="00AD1855"/>
    <w:rsid w:val="00AD2E50"/>
    <w:rsid w:val="00AD414C"/>
    <w:rsid w:val="00AD57B5"/>
    <w:rsid w:val="00AD67EB"/>
    <w:rsid w:val="00AD7410"/>
    <w:rsid w:val="00AE0DA8"/>
    <w:rsid w:val="00AE3AD1"/>
    <w:rsid w:val="00AE5377"/>
    <w:rsid w:val="00AE751F"/>
    <w:rsid w:val="00AF4672"/>
    <w:rsid w:val="00AF559C"/>
    <w:rsid w:val="00AF56E6"/>
    <w:rsid w:val="00AF5DD6"/>
    <w:rsid w:val="00AF6B1F"/>
    <w:rsid w:val="00AF7B39"/>
    <w:rsid w:val="00B02ACB"/>
    <w:rsid w:val="00B03A18"/>
    <w:rsid w:val="00B03ACA"/>
    <w:rsid w:val="00B04C37"/>
    <w:rsid w:val="00B05B2E"/>
    <w:rsid w:val="00B10228"/>
    <w:rsid w:val="00B1097E"/>
    <w:rsid w:val="00B11C78"/>
    <w:rsid w:val="00B12277"/>
    <w:rsid w:val="00B13617"/>
    <w:rsid w:val="00B14414"/>
    <w:rsid w:val="00B164B3"/>
    <w:rsid w:val="00B1700D"/>
    <w:rsid w:val="00B21060"/>
    <w:rsid w:val="00B24569"/>
    <w:rsid w:val="00B2479D"/>
    <w:rsid w:val="00B259BA"/>
    <w:rsid w:val="00B30154"/>
    <w:rsid w:val="00B308E4"/>
    <w:rsid w:val="00B30C6A"/>
    <w:rsid w:val="00B3630F"/>
    <w:rsid w:val="00B4111B"/>
    <w:rsid w:val="00B42306"/>
    <w:rsid w:val="00B42D3E"/>
    <w:rsid w:val="00B46DAF"/>
    <w:rsid w:val="00B4753C"/>
    <w:rsid w:val="00B47A38"/>
    <w:rsid w:val="00B50CD0"/>
    <w:rsid w:val="00B5435A"/>
    <w:rsid w:val="00B67811"/>
    <w:rsid w:val="00B733D9"/>
    <w:rsid w:val="00B75BD8"/>
    <w:rsid w:val="00B75CA4"/>
    <w:rsid w:val="00B84607"/>
    <w:rsid w:val="00B859FF"/>
    <w:rsid w:val="00B90AC7"/>
    <w:rsid w:val="00B96A6A"/>
    <w:rsid w:val="00B96E47"/>
    <w:rsid w:val="00B979F0"/>
    <w:rsid w:val="00BA10B5"/>
    <w:rsid w:val="00BA42A5"/>
    <w:rsid w:val="00BA60E0"/>
    <w:rsid w:val="00BA70C9"/>
    <w:rsid w:val="00BB01E5"/>
    <w:rsid w:val="00BB0D3E"/>
    <w:rsid w:val="00BB2060"/>
    <w:rsid w:val="00BB525E"/>
    <w:rsid w:val="00BB6BEE"/>
    <w:rsid w:val="00BB7F8F"/>
    <w:rsid w:val="00BC4267"/>
    <w:rsid w:val="00BC42F9"/>
    <w:rsid w:val="00BC7F5C"/>
    <w:rsid w:val="00BD0C78"/>
    <w:rsid w:val="00BD1FC0"/>
    <w:rsid w:val="00BD3E24"/>
    <w:rsid w:val="00BD4661"/>
    <w:rsid w:val="00BD4ACD"/>
    <w:rsid w:val="00BD4FA5"/>
    <w:rsid w:val="00BD665E"/>
    <w:rsid w:val="00BE01B7"/>
    <w:rsid w:val="00BE3322"/>
    <w:rsid w:val="00BE4608"/>
    <w:rsid w:val="00BE4804"/>
    <w:rsid w:val="00BE5799"/>
    <w:rsid w:val="00BE66DB"/>
    <w:rsid w:val="00BE7F28"/>
    <w:rsid w:val="00BF0532"/>
    <w:rsid w:val="00BF07FD"/>
    <w:rsid w:val="00BF1FC7"/>
    <w:rsid w:val="00BF22FB"/>
    <w:rsid w:val="00BF3ADE"/>
    <w:rsid w:val="00C0099E"/>
    <w:rsid w:val="00C019DD"/>
    <w:rsid w:val="00C02A1B"/>
    <w:rsid w:val="00C05A7C"/>
    <w:rsid w:val="00C05F22"/>
    <w:rsid w:val="00C104D1"/>
    <w:rsid w:val="00C11EF6"/>
    <w:rsid w:val="00C13198"/>
    <w:rsid w:val="00C13EF2"/>
    <w:rsid w:val="00C156F4"/>
    <w:rsid w:val="00C16296"/>
    <w:rsid w:val="00C17D39"/>
    <w:rsid w:val="00C20304"/>
    <w:rsid w:val="00C24E57"/>
    <w:rsid w:val="00C27460"/>
    <w:rsid w:val="00C336F6"/>
    <w:rsid w:val="00C36999"/>
    <w:rsid w:val="00C420FC"/>
    <w:rsid w:val="00C42E74"/>
    <w:rsid w:val="00C444F1"/>
    <w:rsid w:val="00C44958"/>
    <w:rsid w:val="00C50F73"/>
    <w:rsid w:val="00C53FDC"/>
    <w:rsid w:val="00C54A74"/>
    <w:rsid w:val="00C56864"/>
    <w:rsid w:val="00C6029E"/>
    <w:rsid w:val="00C61D5E"/>
    <w:rsid w:val="00C65097"/>
    <w:rsid w:val="00C6549F"/>
    <w:rsid w:val="00C655AC"/>
    <w:rsid w:val="00C6693A"/>
    <w:rsid w:val="00C66C94"/>
    <w:rsid w:val="00C71839"/>
    <w:rsid w:val="00C719C3"/>
    <w:rsid w:val="00C803BC"/>
    <w:rsid w:val="00C8173A"/>
    <w:rsid w:val="00C83704"/>
    <w:rsid w:val="00C84B96"/>
    <w:rsid w:val="00C8777C"/>
    <w:rsid w:val="00C91A46"/>
    <w:rsid w:val="00C92B5B"/>
    <w:rsid w:val="00C94DFC"/>
    <w:rsid w:val="00CA258A"/>
    <w:rsid w:val="00CA521C"/>
    <w:rsid w:val="00CA67D9"/>
    <w:rsid w:val="00CB0576"/>
    <w:rsid w:val="00CB1A63"/>
    <w:rsid w:val="00CB23FA"/>
    <w:rsid w:val="00CB305C"/>
    <w:rsid w:val="00CB3F45"/>
    <w:rsid w:val="00CB61FC"/>
    <w:rsid w:val="00CC0CE7"/>
    <w:rsid w:val="00CC1B1E"/>
    <w:rsid w:val="00CC2028"/>
    <w:rsid w:val="00CC29E8"/>
    <w:rsid w:val="00CC6B7E"/>
    <w:rsid w:val="00CC6EBE"/>
    <w:rsid w:val="00CC71DF"/>
    <w:rsid w:val="00CD00CC"/>
    <w:rsid w:val="00CD1F4D"/>
    <w:rsid w:val="00CD2046"/>
    <w:rsid w:val="00CD53E1"/>
    <w:rsid w:val="00CD6C34"/>
    <w:rsid w:val="00CE0866"/>
    <w:rsid w:val="00CF17F4"/>
    <w:rsid w:val="00CF633C"/>
    <w:rsid w:val="00D00E02"/>
    <w:rsid w:val="00D0223E"/>
    <w:rsid w:val="00D1446D"/>
    <w:rsid w:val="00D14747"/>
    <w:rsid w:val="00D170C6"/>
    <w:rsid w:val="00D17DE3"/>
    <w:rsid w:val="00D21A1A"/>
    <w:rsid w:val="00D220ED"/>
    <w:rsid w:val="00D23597"/>
    <w:rsid w:val="00D25668"/>
    <w:rsid w:val="00D26516"/>
    <w:rsid w:val="00D30CC5"/>
    <w:rsid w:val="00D33265"/>
    <w:rsid w:val="00D3352C"/>
    <w:rsid w:val="00D3449A"/>
    <w:rsid w:val="00D350D4"/>
    <w:rsid w:val="00D35BAB"/>
    <w:rsid w:val="00D35DC4"/>
    <w:rsid w:val="00D36795"/>
    <w:rsid w:val="00D3679E"/>
    <w:rsid w:val="00D368BF"/>
    <w:rsid w:val="00D37199"/>
    <w:rsid w:val="00D43C1E"/>
    <w:rsid w:val="00D4478B"/>
    <w:rsid w:val="00D508AA"/>
    <w:rsid w:val="00D50B0F"/>
    <w:rsid w:val="00D562E6"/>
    <w:rsid w:val="00D62433"/>
    <w:rsid w:val="00D64A40"/>
    <w:rsid w:val="00D64A86"/>
    <w:rsid w:val="00D65280"/>
    <w:rsid w:val="00D66C32"/>
    <w:rsid w:val="00D675C5"/>
    <w:rsid w:val="00D7346A"/>
    <w:rsid w:val="00D76AB8"/>
    <w:rsid w:val="00D76B5C"/>
    <w:rsid w:val="00D813E2"/>
    <w:rsid w:val="00D815E6"/>
    <w:rsid w:val="00D82B1D"/>
    <w:rsid w:val="00D82C59"/>
    <w:rsid w:val="00D83E85"/>
    <w:rsid w:val="00D8499A"/>
    <w:rsid w:val="00D90A33"/>
    <w:rsid w:val="00D91389"/>
    <w:rsid w:val="00D91F1F"/>
    <w:rsid w:val="00D92E94"/>
    <w:rsid w:val="00D95846"/>
    <w:rsid w:val="00D95858"/>
    <w:rsid w:val="00D970AD"/>
    <w:rsid w:val="00DA002E"/>
    <w:rsid w:val="00DB2D96"/>
    <w:rsid w:val="00DB54A2"/>
    <w:rsid w:val="00DB63F1"/>
    <w:rsid w:val="00DC351F"/>
    <w:rsid w:val="00DD0742"/>
    <w:rsid w:val="00DD199C"/>
    <w:rsid w:val="00DD2B40"/>
    <w:rsid w:val="00DD309C"/>
    <w:rsid w:val="00DD7902"/>
    <w:rsid w:val="00DE134B"/>
    <w:rsid w:val="00DE1EE7"/>
    <w:rsid w:val="00DE3A3F"/>
    <w:rsid w:val="00DE523A"/>
    <w:rsid w:val="00DE6729"/>
    <w:rsid w:val="00DE6E93"/>
    <w:rsid w:val="00DE6EDD"/>
    <w:rsid w:val="00DF1113"/>
    <w:rsid w:val="00E0155A"/>
    <w:rsid w:val="00E04A8F"/>
    <w:rsid w:val="00E05DAD"/>
    <w:rsid w:val="00E06EC4"/>
    <w:rsid w:val="00E07288"/>
    <w:rsid w:val="00E07C1C"/>
    <w:rsid w:val="00E12523"/>
    <w:rsid w:val="00E143E0"/>
    <w:rsid w:val="00E14ADA"/>
    <w:rsid w:val="00E14FBE"/>
    <w:rsid w:val="00E152A7"/>
    <w:rsid w:val="00E17ACE"/>
    <w:rsid w:val="00E25724"/>
    <w:rsid w:val="00E271A2"/>
    <w:rsid w:val="00E3047E"/>
    <w:rsid w:val="00E304CD"/>
    <w:rsid w:val="00E344F5"/>
    <w:rsid w:val="00E35A42"/>
    <w:rsid w:val="00E408D3"/>
    <w:rsid w:val="00E41AED"/>
    <w:rsid w:val="00E41F2A"/>
    <w:rsid w:val="00E43FEA"/>
    <w:rsid w:val="00E44B15"/>
    <w:rsid w:val="00E469EE"/>
    <w:rsid w:val="00E46EC2"/>
    <w:rsid w:val="00E46F8A"/>
    <w:rsid w:val="00E470A8"/>
    <w:rsid w:val="00E47821"/>
    <w:rsid w:val="00E519C2"/>
    <w:rsid w:val="00E524EC"/>
    <w:rsid w:val="00E53B53"/>
    <w:rsid w:val="00E55468"/>
    <w:rsid w:val="00E5736F"/>
    <w:rsid w:val="00E60139"/>
    <w:rsid w:val="00E626EF"/>
    <w:rsid w:val="00E629E3"/>
    <w:rsid w:val="00E64A59"/>
    <w:rsid w:val="00E64A89"/>
    <w:rsid w:val="00E674EC"/>
    <w:rsid w:val="00E70C54"/>
    <w:rsid w:val="00E722A3"/>
    <w:rsid w:val="00E7272D"/>
    <w:rsid w:val="00E727C7"/>
    <w:rsid w:val="00E73857"/>
    <w:rsid w:val="00E7443D"/>
    <w:rsid w:val="00E77237"/>
    <w:rsid w:val="00E8009A"/>
    <w:rsid w:val="00E82705"/>
    <w:rsid w:val="00E83DCB"/>
    <w:rsid w:val="00E905C9"/>
    <w:rsid w:val="00E90E87"/>
    <w:rsid w:val="00E917EE"/>
    <w:rsid w:val="00E95B33"/>
    <w:rsid w:val="00EA01EB"/>
    <w:rsid w:val="00EA02B6"/>
    <w:rsid w:val="00EB1359"/>
    <w:rsid w:val="00EB37E8"/>
    <w:rsid w:val="00EB3836"/>
    <w:rsid w:val="00EB6FAD"/>
    <w:rsid w:val="00EB7F01"/>
    <w:rsid w:val="00EC18D3"/>
    <w:rsid w:val="00EC1A73"/>
    <w:rsid w:val="00EC1E52"/>
    <w:rsid w:val="00EC26FA"/>
    <w:rsid w:val="00EC4E49"/>
    <w:rsid w:val="00EC5116"/>
    <w:rsid w:val="00EC520C"/>
    <w:rsid w:val="00EC6E27"/>
    <w:rsid w:val="00ED0AA6"/>
    <w:rsid w:val="00ED186F"/>
    <w:rsid w:val="00ED274D"/>
    <w:rsid w:val="00ED4AEA"/>
    <w:rsid w:val="00ED6221"/>
    <w:rsid w:val="00ED6C0C"/>
    <w:rsid w:val="00EE150B"/>
    <w:rsid w:val="00EE65D9"/>
    <w:rsid w:val="00EF1B79"/>
    <w:rsid w:val="00EF70B2"/>
    <w:rsid w:val="00F00FEF"/>
    <w:rsid w:val="00F031CE"/>
    <w:rsid w:val="00F034E1"/>
    <w:rsid w:val="00F03B8F"/>
    <w:rsid w:val="00F03DBD"/>
    <w:rsid w:val="00F05E6B"/>
    <w:rsid w:val="00F06DA9"/>
    <w:rsid w:val="00F106DB"/>
    <w:rsid w:val="00F116DB"/>
    <w:rsid w:val="00F11EF6"/>
    <w:rsid w:val="00F12E33"/>
    <w:rsid w:val="00F13F8C"/>
    <w:rsid w:val="00F15B5A"/>
    <w:rsid w:val="00F15EDF"/>
    <w:rsid w:val="00F2102F"/>
    <w:rsid w:val="00F23289"/>
    <w:rsid w:val="00F2353F"/>
    <w:rsid w:val="00F23B6C"/>
    <w:rsid w:val="00F26CD8"/>
    <w:rsid w:val="00F273F2"/>
    <w:rsid w:val="00F30734"/>
    <w:rsid w:val="00F33DDC"/>
    <w:rsid w:val="00F34898"/>
    <w:rsid w:val="00F35B66"/>
    <w:rsid w:val="00F414DE"/>
    <w:rsid w:val="00F41D4D"/>
    <w:rsid w:val="00F44565"/>
    <w:rsid w:val="00F44569"/>
    <w:rsid w:val="00F56B99"/>
    <w:rsid w:val="00F609C7"/>
    <w:rsid w:val="00F60EAF"/>
    <w:rsid w:val="00F62BC7"/>
    <w:rsid w:val="00F643C2"/>
    <w:rsid w:val="00F64403"/>
    <w:rsid w:val="00F65A0B"/>
    <w:rsid w:val="00F66526"/>
    <w:rsid w:val="00F665E6"/>
    <w:rsid w:val="00F67723"/>
    <w:rsid w:val="00F704FC"/>
    <w:rsid w:val="00F714F4"/>
    <w:rsid w:val="00F73BC2"/>
    <w:rsid w:val="00F751BC"/>
    <w:rsid w:val="00F80E15"/>
    <w:rsid w:val="00F8452B"/>
    <w:rsid w:val="00F85857"/>
    <w:rsid w:val="00F95296"/>
    <w:rsid w:val="00F978CD"/>
    <w:rsid w:val="00FA048B"/>
    <w:rsid w:val="00FA2488"/>
    <w:rsid w:val="00FA29FF"/>
    <w:rsid w:val="00FA3368"/>
    <w:rsid w:val="00FA52DA"/>
    <w:rsid w:val="00FA55FF"/>
    <w:rsid w:val="00FA5D84"/>
    <w:rsid w:val="00FB06B3"/>
    <w:rsid w:val="00FB10E3"/>
    <w:rsid w:val="00FB1AA8"/>
    <w:rsid w:val="00FB6B78"/>
    <w:rsid w:val="00FB7453"/>
    <w:rsid w:val="00FB7B2A"/>
    <w:rsid w:val="00FC0A2D"/>
    <w:rsid w:val="00FC0ACC"/>
    <w:rsid w:val="00FC3A05"/>
    <w:rsid w:val="00FC62B6"/>
    <w:rsid w:val="00FC7BF2"/>
    <w:rsid w:val="00FD0688"/>
    <w:rsid w:val="00FD0DC9"/>
    <w:rsid w:val="00FD3A61"/>
    <w:rsid w:val="00FD55F2"/>
    <w:rsid w:val="00FD58AC"/>
    <w:rsid w:val="00FD7C39"/>
    <w:rsid w:val="00FE1581"/>
    <w:rsid w:val="00FE5A1B"/>
    <w:rsid w:val="00FE7825"/>
    <w:rsid w:val="00FF16EA"/>
    <w:rsid w:val="00FF5CEC"/>
    <w:rsid w:val="00FF5FD3"/>
    <w:rsid w:val="00FF78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6ECB34F"/>
  <w15:docId w15:val="{9CD64E91-CCF1-459C-849A-115D021F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603"/>
    <w:pPr>
      <w:spacing w:line="360" w:lineRule="exact"/>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764603"/>
    <w:rPr>
      <w:color w:val="0000FF"/>
      <w:u w:val="single"/>
    </w:rPr>
  </w:style>
  <w:style w:type="paragraph" w:customStyle="1" w:styleId="berschrft">
    <w:name w:val="Überschrft"/>
    <w:basedOn w:val="Normal"/>
    <w:rsid w:val="00764603"/>
    <w:pPr>
      <w:framePr w:w="7768" w:h="397" w:hRule="exact" w:hSpace="142" w:vSpace="57" w:wrap="notBeside" w:vAnchor="page" w:hAnchor="page" w:x="1589" w:y="3913" w:anchorLock="1"/>
      <w:widowControl w:val="0"/>
    </w:pPr>
    <w:rPr>
      <w:rFonts w:ascii="Arial" w:hAnsi="Arial" w:cs="Arial"/>
      <w:b/>
      <w:bCs/>
      <w:sz w:val="32"/>
    </w:rPr>
  </w:style>
  <w:style w:type="paragraph" w:customStyle="1" w:styleId="VorspannmitBulletpoints">
    <w:name w:val="Vorspann mit Bulletpoints"/>
    <w:basedOn w:val="Normal"/>
    <w:rsid w:val="00764603"/>
    <w:pPr>
      <w:framePr w:w="7768" w:h="1247" w:hRule="exact" w:hSpace="142" w:vSpace="57" w:wrap="notBeside" w:vAnchor="page" w:hAnchor="page" w:x="1589" w:y="4575" w:anchorLock="1"/>
      <w:widowControl w:val="0"/>
      <w:numPr>
        <w:numId w:val="1"/>
      </w:numPr>
      <w:tabs>
        <w:tab w:val="clear" w:pos="360"/>
      </w:tabs>
      <w:ind w:left="0" w:firstLine="0"/>
    </w:pPr>
    <w:rPr>
      <w:rFonts w:ascii="Arial" w:hAnsi="Arial" w:cs="Arial"/>
      <w:b/>
      <w:bCs/>
    </w:rPr>
  </w:style>
  <w:style w:type="paragraph" w:customStyle="1" w:styleId="OrtDatum">
    <w:name w:val="OrtDatum"/>
    <w:basedOn w:val="Normal"/>
    <w:rsid w:val="00764603"/>
    <w:pPr>
      <w:framePr w:w="7768" w:h="357" w:hRule="exact" w:hSpace="181" w:vSpace="57" w:wrap="notBeside" w:vAnchor="page" w:hAnchor="page" w:x="1589" w:y="2773" w:anchorLock="1"/>
      <w:widowControl w:val="0"/>
    </w:pPr>
  </w:style>
  <w:style w:type="paragraph" w:customStyle="1" w:styleId="Abserderinfo">
    <w:name w:val="Abserderinfo"/>
    <w:basedOn w:val="Normal"/>
    <w:rsid w:val="00764603"/>
    <w:pPr>
      <w:widowControl w:val="0"/>
      <w:spacing w:line="240" w:lineRule="exact"/>
    </w:pPr>
    <w:rPr>
      <w:rFonts w:ascii="Arial" w:hAnsi="Arial"/>
      <w:b/>
      <w:sz w:val="19"/>
    </w:rPr>
  </w:style>
  <w:style w:type="paragraph" w:styleId="Sidehoved">
    <w:name w:val="header"/>
    <w:basedOn w:val="Normal"/>
    <w:link w:val="SidehovedTegn"/>
    <w:rsid w:val="00764603"/>
    <w:pPr>
      <w:tabs>
        <w:tab w:val="center" w:pos="4536"/>
        <w:tab w:val="right" w:pos="9072"/>
      </w:tabs>
    </w:pPr>
  </w:style>
  <w:style w:type="paragraph" w:styleId="Sidefod">
    <w:name w:val="footer"/>
    <w:basedOn w:val="Normal"/>
    <w:link w:val="SidefodTegn"/>
    <w:uiPriority w:val="99"/>
    <w:qFormat/>
    <w:rsid w:val="00764603"/>
    <w:pPr>
      <w:tabs>
        <w:tab w:val="center" w:pos="4536"/>
        <w:tab w:val="right" w:pos="9072"/>
      </w:tabs>
    </w:pPr>
  </w:style>
  <w:style w:type="character" w:styleId="Sidetal">
    <w:name w:val="page number"/>
    <w:basedOn w:val="Standardskrifttypeiafsnit"/>
    <w:rsid w:val="0002500C"/>
  </w:style>
  <w:style w:type="paragraph" w:customStyle="1" w:styleId="Bullet">
    <w:name w:val="_Bullet"/>
    <w:basedOn w:val="Normal"/>
    <w:rsid w:val="00211B5C"/>
    <w:pPr>
      <w:numPr>
        <w:numId w:val="5"/>
      </w:numPr>
      <w:spacing w:line="260" w:lineRule="atLeast"/>
    </w:pPr>
    <w:rPr>
      <w:rFonts w:ascii="Audi Type" w:hAnsi="Audi Type"/>
      <w:kern w:val="8"/>
      <w:sz w:val="18"/>
    </w:rPr>
  </w:style>
  <w:style w:type="character" w:styleId="BesgtLink">
    <w:name w:val="FollowedHyperlink"/>
    <w:uiPriority w:val="99"/>
    <w:semiHidden/>
    <w:unhideWhenUsed/>
    <w:rsid w:val="000E42AC"/>
    <w:rPr>
      <w:color w:val="800080"/>
      <w:u w:val="single"/>
    </w:rPr>
  </w:style>
  <w:style w:type="paragraph" w:styleId="Markeringsbobletekst">
    <w:name w:val="Balloon Text"/>
    <w:basedOn w:val="Normal"/>
    <w:semiHidden/>
    <w:rsid w:val="00BE3322"/>
    <w:rPr>
      <w:rFonts w:ascii="Tahoma" w:hAnsi="Tahoma" w:cs="Tahoma"/>
      <w:sz w:val="16"/>
      <w:szCs w:val="16"/>
    </w:rPr>
  </w:style>
  <w:style w:type="character" w:styleId="Kommentarhenvisning">
    <w:name w:val="annotation reference"/>
    <w:uiPriority w:val="99"/>
    <w:semiHidden/>
    <w:rsid w:val="00856902"/>
    <w:rPr>
      <w:sz w:val="16"/>
      <w:szCs w:val="16"/>
    </w:rPr>
  </w:style>
  <w:style w:type="paragraph" w:styleId="Kommentartekst">
    <w:name w:val="annotation text"/>
    <w:basedOn w:val="Normal"/>
    <w:link w:val="KommentartekstTegn"/>
    <w:uiPriority w:val="99"/>
    <w:rsid w:val="00856902"/>
    <w:rPr>
      <w:sz w:val="20"/>
      <w:szCs w:val="20"/>
    </w:rPr>
  </w:style>
  <w:style w:type="paragraph" w:styleId="Kommentaremne">
    <w:name w:val="annotation subject"/>
    <w:basedOn w:val="Kommentartekst"/>
    <w:next w:val="Kommentartekst"/>
    <w:semiHidden/>
    <w:rsid w:val="00856902"/>
    <w:rPr>
      <w:b/>
      <w:bCs/>
    </w:rPr>
  </w:style>
  <w:style w:type="paragraph" w:styleId="Korrektur">
    <w:name w:val="Revision"/>
    <w:hidden/>
    <w:uiPriority w:val="99"/>
    <w:semiHidden/>
    <w:rsid w:val="00495A3C"/>
    <w:rPr>
      <w:sz w:val="24"/>
      <w:szCs w:val="24"/>
    </w:rPr>
  </w:style>
  <w:style w:type="paragraph" w:styleId="Dokumentoversigt">
    <w:name w:val="Document Map"/>
    <w:basedOn w:val="Normal"/>
    <w:link w:val="DokumentoversigtTegn"/>
    <w:uiPriority w:val="99"/>
    <w:semiHidden/>
    <w:unhideWhenUsed/>
    <w:rsid w:val="007F48CC"/>
    <w:rPr>
      <w:rFonts w:ascii="Tahoma" w:hAnsi="Tahoma"/>
      <w:sz w:val="16"/>
      <w:szCs w:val="16"/>
      <w:lang w:eastAsia="x-none"/>
    </w:rPr>
  </w:style>
  <w:style w:type="character" w:customStyle="1" w:styleId="DokumentoversigtTegn">
    <w:name w:val="Dokumentoversigt Tegn"/>
    <w:link w:val="Dokumentoversigt"/>
    <w:uiPriority w:val="99"/>
    <w:semiHidden/>
    <w:rsid w:val="007F48CC"/>
    <w:rPr>
      <w:rFonts w:ascii="Tahoma" w:hAnsi="Tahoma" w:cs="Tahoma"/>
      <w:sz w:val="16"/>
      <w:szCs w:val="16"/>
    </w:rPr>
  </w:style>
  <w:style w:type="paragraph" w:styleId="Slutnotetekst">
    <w:name w:val="endnote text"/>
    <w:basedOn w:val="Normal"/>
    <w:link w:val="SlutnotetekstTegn"/>
    <w:uiPriority w:val="99"/>
    <w:semiHidden/>
    <w:unhideWhenUsed/>
    <w:rsid w:val="0037262C"/>
    <w:rPr>
      <w:sz w:val="20"/>
      <w:szCs w:val="20"/>
    </w:rPr>
  </w:style>
  <w:style w:type="character" w:customStyle="1" w:styleId="SlutnotetekstTegn">
    <w:name w:val="Slutnotetekst Tegn"/>
    <w:basedOn w:val="Standardskrifttypeiafsnit"/>
    <w:link w:val="Slutnotetekst"/>
    <w:uiPriority w:val="99"/>
    <w:semiHidden/>
    <w:rsid w:val="0037262C"/>
  </w:style>
  <w:style w:type="character" w:styleId="Slutnotehenvisning">
    <w:name w:val="endnote reference"/>
    <w:uiPriority w:val="99"/>
    <w:semiHidden/>
    <w:unhideWhenUsed/>
    <w:rsid w:val="0037262C"/>
    <w:rPr>
      <w:vertAlign w:val="superscript"/>
    </w:rPr>
  </w:style>
  <w:style w:type="paragraph" w:styleId="Fodnotetekst">
    <w:name w:val="footnote text"/>
    <w:basedOn w:val="Normal"/>
    <w:link w:val="FodnotetekstTegn"/>
    <w:uiPriority w:val="99"/>
    <w:semiHidden/>
    <w:unhideWhenUsed/>
    <w:rsid w:val="0037262C"/>
    <w:rPr>
      <w:sz w:val="20"/>
      <w:szCs w:val="20"/>
    </w:rPr>
  </w:style>
  <w:style w:type="character" w:customStyle="1" w:styleId="FodnotetekstTegn">
    <w:name w:val="Fodnotetekst Tegn"/>
    <w:basedOn w:val="Standardskrifttypeiafsnit"/>
    <w:link w:val="Fodnotetekst"/>
    <w:uiPriority w:val="99"/>
    <w:semiHidden/>
    <w:rsid w:val="0037262C"/>
  </w:style>
  <w:style w:type="character" w:styleId="Fodnotehenvisning">
    <w:name w:val="footnote reference"/>
    <w:uiPriority w:val="99"/>
    <w:semiHidden/>
    <w:unhideWhenUsed/>
    <w:rsid w:val="0037262C"/>
    <w:rPr>
      <w:vertAlign w:val="superscript"/>
    </w:rPr>
  </w:style>
  <w:style w:type="paragraph" w:customStyle="1" w:styleId="Default">
    <w:name w:val="Default"/>
    <w:rsid w:val="00D91389"/>
    <w:pPr>
      <w:autoSpaceDE w:val="0"/>
      <w:autoSpaceDN w:val="0"/>
      <w:adjustRightInd w:val="0"/>
    </w:pPr>
    <w:rPr>
      <w:rFonts w:ascii="Audi Type" w:eastAsia="Calibri" w:hAnsi="Audi Type" w:cs="Audi Type"/>
      <w:color w:val="000000"/>
      <w:sz w:val="24"/>
      <w:szCs w:val="24"/>
      <w:lang w:eastAsia="en-US"/>
    </w:rPr>
  </w:style>
  <w:style w:type="paragraph" w:customStyle="1" w:styleId="40disclaimerboilerplate">
    <w:name w:val="40disclaimerboilerplate"/>
    <w:basedOn w:val="Normal"/>
    <w:rsid w:val="00E674EC"/>
    <w:pPr>
      <w:spacing w:before="100" w:beforeAutospacing="1" w:after="100" w:afterAutospacing="1" w:line="288" w:lineRule="auto"/>
    </w:pPr>
    <w:rPr>
      <w:rFonts w:ascii="Audi Type" w:hAnsi="Audi Type"/>
      <w:color w:val="000000"/>
      <w:sz w:val="18"/>
    </w:rPr>
  </w:style>
  <w:style w:type="character" w:customStyle="1" w:styleId="SidefodTegn">
    <w:name w:val="Sidefod Tegn"/>
    <w:link w:val="Sidefod"/>
    <w:uiPriority w:val="99"/>
    <w:rsid w:val="005A1D89"/>
    <w:rPr>
      <w:sz w:val="24"/>
      <w:szCs w:val="24"/>
    </w:rPr>
  </w:style>
  <w:style w:type="paragraph" w:styleId="Listeafsnit">
    <w:name w:val="List Paragraph"/>
    <w:aliases w:val="Bullet List,FooterText,numbered,List Paragraph1,Paragraphe de liste1,Bulletr List Paragraph,列出段落,列出段落1,Paragrafo elenco,????,????1"/>
    <w:basedOn w:val="Normal"/>
    <w:link w:val="ListeafsnitTegn"/>
    <w:uiPriority w:val="34"/>
    <w:qFormat/>
    <w:rsid w:val="00D815E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eafsnitTegn">
    <w:name w:val="Listeafsnit Tegn"/>
    <w:aliases w:val="Bullet List Tegn,FooterText Tegn,numbered Tegn,List Paragraph1 Tegn,Paragraphe de liste1 Tegn,Bulletr List Paragraph Tegn,列出段落 Tegn,列出段落1 Tegn,Paragrafo elenco Tegn,???? Tegn,????1 Tegn"/>
    <w:basedOn w:val="Standardskrifttypeiafsnit"/>
    <w:link w:val="Listeafsnit"/>
    <w:uiPriority w:val="34"/>
    <w:locked/>
    <w:rsid w:val="00D815E6"/>
    <w:rPr>
      <w:rFonts w:asciiTheme="minorHAnsi" w:eastAsiaTheme="minorHAnsi" w:hAnsiTheme="minorHAnsi" w:cstheme="minorBidi"/>
      <w:sz w:val="22"/>
      <w:szCs w:val="22"/>
      <w:lang w:eastAsia="en-US"/>
    </w:rPr>
  </w:style>
  <w:style w:type="character" w:customStyle="1" w:styleId="KommentartekstTegn">
    <w:name w:val="Kommentartekst Tegn"/>
    <w:basedOn w:val="Standardskrifttypeiafsnit"/>
    <w:link w:val="Kommentartekst"/>
    <w:uiPriority w:val="99"/>
    <w:rsid w:val="00AE751F"/>
  </w:style>
  <w:style w:type="character" w:customStyle="1" w:styleId="SidehovedTegn">
    <w:name w:val="Sidehoved Tegn"/>
    <w:basedOn w:val="Standardskrifttypeiafsnit"/>
    <w:link w:val="Sidehoved"/>
    <w:rsid w:val="00871325"/>
    <w:rPr>
      <w:sz w:val="24"/>
      <w:szCs w:val="24"/>
    </w:rPr>
  </w:style>
  <w:style w:type="paragraph" w:customStyle="1" w:styleId="intro-text">
    <w:name w:val="intro-text"/>
    <w:basedOn w:val="Normal"/>
    <w:rsid w:val="0003798D"/>
    <w:pPr>
      <w:spacing w:before="100" w:beforeAutospacing="1" w:after="100" w:afterAutospacing="1" w:line="240" w:lineRule="auto"/>
    </w:pPr>
    <w:rPr>
      <w:rFonts w:eastAsiaTheme="minorHAnsi"/>
    </w:rPr>
  </w:style>
  <w:style w:type="character" w:customStyle="1" w:styleId="nowrap">
    <w:name w:val="nowrap"/>
    <w:basedOn w:val="Standardskrifttypeiafsnit"/>
    <w:rsid w:val="0003798D"/>
  </w:style>
  <w:style w:type="paragraph" w:styleId="Brdtekst">
    <w:name w:val="Body Text"/>
    <w:basedOn w:val="Normal"/>
    <w:link w:val="BrdtekstTegn"/>
    <w:rsid w:val="000D02A4"/>
    <w:pPr>
      <w:spacing w:after="120"/>
    </w:pPr>
  </w:style>
  <w:style w:type="character" w:customStyle="1" w:styleId="BrdtekstTegn">
    <w:name w:val="Brødtekst Tegn"/>
    <w:basedOn w:val="Standardskrifttypeiafsnit"/>
    <w:link w:val="Brdtekst"/>
    <w:rsid w:val="000D02A4"/>
    <w:rPr>
      <w:sz w:val="24"/>
      <w:szCs w:val="24"/>
    </w:rPr>
  </w:style>
  <w:style w:type="paragraph" w:styleId="Opstilling-punkttegn3">
    <w:name w:val="List Bullet 3"/>
    <w:basedOn w:val="Normal"/>
    <w:uiPriority w:val="99"/>
    <w:semiHidden/>
    <w:unhideWhenUsed/>
    <w:rsid w:val="000D02A4"/>
    <w:pPr>
      <w:numPr>
        <w:numId w:val="18"/>
      </w:numPr>
      <w:tabs>
        <w:tab w:val="left" w:pos="3969"/>
      </w:tabs>
      <w:contextualSpacing/>
    </w:pPr>
    <w:rPr>
      <w:rFonts w:ascii="Audi Type" w:hAnsi="Audi Type"/>
      <w:sz w:val="20"/>
    </w:rPr>
  </w:style>
  <w:style w:type="character" w:customStyle="1" w:styleId="apple-converted-space">
    <w:name w:val="apple-converted-space"/>
    <w:basedOn w:val="Standardskrifttypeiafsnit"/>
    <w:rsid w:val="00326759"/>
  </w:style>
  <w:style w:type="paragraph" w:styleId="NormalWeb">
    <w:name w:val="Normal (Web)"/>
    <w:basedOn w:val="Normal"/>
    <w:uiPriority w:val="99"/>
    <w:semiHidden/>
    <w:unhideWhenUsed/>
    <w:rsid w:val="00326759"/>
    <w:pPr>
      <w:spacing w:before="100" w:beforeAutospacing="1" w:after="100" w:afterAutospacing="1" w:line="240" w:lineRule="auto"/>
    </w:pPr>
    <w:rPr>
      <w:lang w:eastAsia="da-DK"/>
    </w:rPr>
  </w:style>
  <w:style w:type="character" w:styleId="Strk">
    <w:name w:val="Strong"/>
    <w:basedOn w:val="Standardskrifttypeiafsnit"/>
    <w:uiPriority w:val="22"/>
    <w:qFormat/>
    <w:rsid w:val="00326759"/>
    <w:rPr>
      <w:b/>
      <w:bCs/>
    </w:rPr>
  </w:style>
  <w:style w:type="character" w:styleId="Fremhv">
    <w:name w:val="Emphasis"/>
    <w:basedOn w:val="Standardskrifttypeiafsnit"/>
    <w:uiPriority w:val="20"/>
    <w:qFormat/>
    <w:rsid w:val="003267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307">
      <w:bodyDiv w:val="1"/>
      <w:marLeft w:val="0"/>
      <w:marRight w:val="0"/>
      <w:marTop w:val="0"/>
      <w:marBottom w:val="0"/>
      <w:divBdr>
        <w:top w:val="none" w:sz="0" w:space="0" w:color="auto"/>
        <w:left w:val="none" w:sz="0" w:space="0" w:color="auto"/>
        <w:bottom w:val="none" w:sz="0" w:space="0" w:color="auto"/>
        <w:right w:val="none" w:sz="0" w:space="0" w:color="auto"/>
      </w:divBdr>
    </w:div>
    <w:div w:id="323626250">
      <w:bodyDiv w:val="1"/>
      <w:marLeft w:val="0"/>
      <w:marRight w:val="0"/>
      <w:marTop w:val="0"/>
      <w:marBottom w:val="0"/>
      <w:divBdr>
        <w:top w:val="none" w:sz="0" w:space="0" w:color="auto"/>
        <w:left w:val="none" w:sz="0" w:space="0" w:color="auto"/>
        <w:bottom w:val="none" w:sz="0" w:space="0" w:color="auto"/>
        <w:right w:val="none" w:sz="0" w:space="0" w:color="auto"/>
      </w:divBdr>
    </w:div>
    <w:div w:id="362632837">
      <w:bodyDiv w:val="1"/>
      <w:marLeft w:val="0"/>
      <w:marRight w:val="0"/>
      <w:marTop w:val="0"/>
      <w:marBottom w:val="0"/>
      <w:divBdr>
        <w:top w:val="none" w:sz="0" w:space="0" w:color="auto"/>
        <w:left w:val="none" w:sz="0" w:space="0" w:color="auto"/>
        <w:bottom w:val="none" w:sz="0" w:space="0" w:color="auto"/>
        <w:right w:val="none" w:sz="0" w:space="0" w:color="auto"/>
      </w:divBdr>
    </w:div>
    <w:div w:id="495808726">
      <w:bodyDiv w:val="1"/>
      <w:marLeft w:val="0"/>
      <w:marRight w:val="0"/>
      <w:marTop w:val="0"/>
      <w:marBottom w:val="0"/>
      <w:divBdr>
        <w:top w:val="none" w:sz="0" w:space="0" w:color="auto"/>
        <w:left w:val="none" w:sz="0" w:space="0" w:color="auto"/>
        <w:bottom w:val="none" w:sz="0" w:space="0" w:color="auto"/>
        <w:right w:val="none" w:sz="0" w:space="0" w:color="auto"/>
      </w:divBdr>
    </w:div>
    <w:div w:id="500583787">
      <w:bodyDiv w:val="1"/>
      <w:marLeft w:val="0"/>
      <w:marRight w:val="0"/>
      <w:marTop w:val="0"/>
      <w:marBottom w:val="0"/>
      <w:divBdr>
        <w:top w:val="none" w:sz="0" w:space="0" w:color="auto"/>
        <w:left w:val="none" w:sz="0" w:space="0" w:color="auto"/>
        <w:bottom w:val="none" w:sz="0" w:space="0" w:color="auto"/>
        <w:right w:val="none" w:sz="0" w:space="0" w:color="auto"/>
      </w:divBdr>
    </w:div>
    <w:div w:id="505099817">
      <w:bodyDiv w:val="1"/>
      <w:marLeft w:val="0"/>
      <w:marRight w:val="0"/>
      <w:marTop w:val="0"/>
      <w:marBottom w:val="0"/>
      <w:divBdr>
        <w:top w:val="none" w:sz="0" w:space="0" w:color="auto"/>
        <w:left w:val="none" w:sz="0" w:space="0" w:color="auto"/>
        <w:bottom w:val="none" w:sz="0" w:space="0" w:color="auto"/>
        <w:right w:val="none" w:sz="0" w:space="0" w:color="auto"/>
      </w:divBdr>
      <w:divsChild>
        <w:div w:id="1498496716">
          <w:marLeft w:val="346"/>
          <w:marRight w:val="0"/>
          <w:marTop w:val="120"/>
          <w:marBottom w:val="0"/>
          <w:divBdr>
            <w:top w:val="none" w:sz="0" w:space="0" w:color="auto"/>
            <w:left w:val="none" w:sz="0" w:space="0" w:color="auto"/>
            <w:bottom w:val="none" w:sz="0" w:space="0" w:color="auto"/>
            <w:right w:val="none" w:sz="0" w:space="0" w:color="auto"/>
          </w:divBdr>
        </w:div>
        <w:div w:id="1699118260">
          <w:marLeft w:val="346"/>
          <w:marRight w:val="0"/>
          <w:marTop w:val="120"/>
          <w:marBottom w:val="0"/>
          <w:divBdr>
            <w:top w:val="none" w:sz="0" w:space="0" w:color="auto"/>
            <w:left w:val="none" w:sz="0" w:space="0" w:color="auto"/>
            <w:bottom w:val="none" w:sz="0" w:space="0" w:color="auto"/>
            <w:right w:val="none" w:sz="0" w:space="0" w:color="auto"/>
          </w:divBdr>
        </w:div>
        <w:div w:id="970941607">
          <w:marLeft w:val="346"/>
          <w:marRight w:val="0"/>
          <w:marTop w:val="120"/>
          <w:marBottom w:val="0"/>
          <w:divBdr>
            <w:top w:val="none" w:sz="0" w:space="0" w:color="auto"/>
            <w:left w:val="none" w:sz="0" w:space="0" w:color="auto"/>
            <w:bottom w:val="none" w:sz="0" w:space="0" w:color="auto"/>
            <w:right w:val="none" w:sz="0" w:space="0" w:color="auto"/>
          </w:divBdr>
        </w:div>
        <w:div w:id="99228258">
          <w:marLeft w:val="346"/>
          <w:marRight w:val="0"/>
          <w:marTop w:val="120"/>
          <w:marBottom w:val="0"/>
          <w:divBdr>
            <w:top w:val="none" w:sz="0" w:space="0" w:color="auto"/>
            <w:left w:val="none" w:sz="0" w:space="0" w:color="auto"/>
            <w:bottom w:val="none" w:sz="0" w:space="0" w:color="auto"/>
            <w:right w:val="none" w:sz="0" w:space="0" w:color="auto"/>
          </w:divBdr>
        </w:div>
        <w:div w:id="1572738933">
          <w:marLeft w:val="346"/>
          <w:marRight w:val="0"/>
          <w:marTop w:val="120"/>
          <w:marBottom w:val="0"/>
          <w:divBdr>
            <w:top w:val="none" w:sz="0" w:space="0" w:color="auto"/>
            <w:left w:val="none" w:sz="0" w:space="0" w:color="auto"/>
            <w:bottom w:val="none" w:sz="0" w:space="0" w:color="auto"/>
            <w:right w:val="none" w:sz="0" w:space="0" w:color="auto"/>
          </w:divBdr>
        </w:div>
        <w:div w:id="1704359625">
          <w:marLeft w:val="346"/>
          <w:marRight w:val="0"/>
          <w:marTop w:val="120"/>
          <w:marBottom w:val="0"/>
          <w:divBdr>
            <w:top w:val="none" w:sz="0" w:space="0" w:color="auto"/>
            <w:left w:val="none" w:sz="0" w:space="0" w:color="auto"/>
            <w:bottom w:val="none" w:sz="0" w:space="0" w:color="auto"/>
            <w:right w:val="none" w:sz="0" w:space="0" w:color="auto"/>
          </w:divBdr>
        </w:div>
        <w:div w:id="1491560046">
          <w:marLeft w:val="346"/>
          <w:marRight w:val="0"/>
          <w:marTop w:val="120"/>
          <w:marBottom w:val="0"/>
          <w:divBdr>
            <w:top w:val="none" w:sz="0" w:space="0" w:color="auto"/>
            <w:left w:val="none" w:sz="0" w:space="0" w:color="auto"/>
            <w:bottom w:val="none" w:sz="0" w:space="0" w:color="auto"/>
            <w:right w:val="none" w:sz="0" w:space="0" w:color="auto"/>
          </w:divBdr>
        </w:div>
      </w:divsChild>
    </w:div>
    <w:div w:id="529143385">
      <w:bodyDiv w:val="1"/>
      <w:marLeft w:val="0"/>
      <w:marRight w:val="0"/>
      <w:marTop w:val="0"/>
      <w:marBottom w:val="0"/>
      <w:divBdr>
        <w:top w:val="none" w:sz="0" w:space="0" w:color="auto"/>
        <w:left w:val="none" w:sz="0" w:space="0" w:color="auto"/>
        <w:bottom w:val="none" w:sz="0" w:space="0" w:color="auto"/>
        <w:right w:val="none" w:sz="0" w:space="0" w:color="auto"/>
      </w:divBdr>
    </w:div>
    <w:div w:id="538208747">
      <w:bodyDiv w:val="1"/>
      <w:marLeft w:val="0"/>
      <w:marRight w:val="0"/>
      <w:marTop w:val="0"/>
      <w:marBottom w:val="0"/>
      <w:divBdr>
        <w:top w:val="none" w:sz="0" w:space="0" w:color="auto"/>
        <w:left w:val="none" w:sz="0" w:space="0" w:color="auto"/>
        <w:bottom w:val="none" w:sz="0" w:space="0" w:color="auto"/>
        <w:right w:val="none" w:sz="0" w:space="0" w:color="auto"/>
      </w:divBdr>
    </w:div>
    <w:div w:id="576133921">
      <w:bodyDiv w:val="1"/>
      <w:marLeft w:val="0"/>
      <w:marRight w:val="0"/>
      <w:marTop w:val="0"/>
      <w:marBottom w:val="0"/>
      <w:divBdr>
        <w:top w:val="none" w:sz="0" w:space="0" w:color="auto"/>
        <w:left w:val="none" w:sz="0" w:space="0" w:color="auto"/>
        <w:bottom w:val="none" w:sz="0" w:space="0" w:color="auto"/>
        <w:right w:val="none" w:sz="0" w:space="0" w:color="auto"/>
      </w:divBdr>
    </w:div>
    <w:div w:id="579021416">
      <w:bodyDiv w:val="1"/>
      <w:marLeft w:val="0"/>
      <w:marRight w:val="0"/>
      <w:marTop w:val="0"/>
      <w:marBottom w:val="0"/>
      <w:divBdr>
        <w:top w:val="none" w:sz="0" w:space="0" w:color="auto"/>
        <w:left w:val="none" w:sz="0" w:space="0" w:color="auto"/>
        <w:bottom w:val="none" w:sz="0" w:space="0" w:color="auto"/>
        <w:right w:val="none" w:sz="0" w:space="0" w:color="auto"/>
      </w:divBdr>
    </w:div>
    <w:div w:id="609360715">
      <w:bodyDiv w:val="1"/>
      <w:marLeft w:val="0"/>
      <w:marRight w:val="0"/>
      <w:marTop w:val="0"/>
      <w:marBottom w:val="0"/>
      <w:divBdr>
        <w:top w:val="none" w:sz="0" w:space="0" w:color="auto"/>
        <w:left w:val="none" w:sz="0" w:space="0" w:color="auto"/>
        <w:bottom w:val="none" w:sz="0" w:space="0" w:color="auto"/>
        <w:right w:val="none" w:sz="0" w:space="0" w:color="auto"/>
      </w:divBdr>
    </w:div>
    <w:div w:id="610094416">
      <w:bodyDiv w:val="1"/>
      <w:marLeft w:val="0"/>
      <w:marRight w:val="0"/>
      <w:marTop w:val="0"/>
      <w:marBottom w:val="0"/>
      <w:divBdr>
        <w:top w:val="none" w:sz="0" w:space="0" w:color="auto"/>
        <w:left w:val="none" w:sz="0" w:space="0" w:color="auto"/>
        <w:bottom w:val="none" w:sz="0" w:space="0" w:color="auto"/>
        <w:right w:val="none" w:sz="0" w:space="0" w:color="auto"/>
      </w:divBdr>
    </w:div>
    <w:div w:id="744423434">
      <w:bodyDiv w:val="1"/>
      <w:marLeft w:val="0"/>
      <w:marRight w:val="0"/>
      <w:marTop w:val="0"/>
      <w:marBottom w:val="0"/>
      <w:divBdr>
        <w:top w:val="none" w:sz="0" w:space="0" w:color="auto"/>
        <w:left w:val="none" w:sz="0" w:space="0" w:color="auto"/>
        <w:bottom w:val="none" w:sz="0" w:space="0" w:color="auto"/>
        <w:right w:val="none" w:sz="0" w:space="0" w:color="auto"/>
      </w:divBdr>
    </w:div>
    <w:div w:id="908732129">
      <w:bodyDiv w:val="1"/>
      <w:marLeft w:val="0"/>
      <w:marRight w:val="0"/>
      <w:marTop w:val="0"/>
      <w:marBottom w:val="0"/>
      <w:divBdr>
        <w:top w:val="none" w:sz="0" w:space="0" w:color="auto"/>
        <w:left w:val="none" w:sz="0" w:space="0" w:color="auto"/>
        <w:bottom w:val="none" w:sz="0" w:space="0" w:color="auto"/>
        <w:right w:val="none" w:sz="0" w:space="0" w:color="auto"/>
      </w:divBdr>
    </w:div>
    <w:div w:id="1002201433">
      <w:bodyDiv w:val="1"/>
      <w:marLeft w:val="0"/>
      <w:marRight w:val="0"/>
      <w:marTop w:val="0"/>
      <w:marBottom w:val="0"/>
      <w:divBdr>
        <w:top w:val="none" w:sz="0" w:space="0" w:color="auto"/>
        <w:left w:val="none" w:sz="0" w:space="0" w:color="auto"/>
        <w:bottom w:val="none" w:sz="0" w:space="0" w:color="auto"/>
        <w:right w:val="none" w:sz="0" w:space="0" w:color="auto"/>
      </w:divBdr>
      <w:divsChild>
        <w:div w:id="245193450">
          <w:marLeft w:val="346"/>
          <w:marRight w:val="0"/>
          <w:marTop w:val="120"/>
          <w:marBottom w:val="0"/>
          <w:divBdr>
            <w:top w:val="none" w:sz="0" w:space="0" w:color="auto"/>
            <w:left w:val="none" w:sz="0" w:space="0" w:color="auto"/>
            <w:bottom w:val="none" w:sz="0" w:space="0" w:color="auto"/>
            <w:right w:val="none" w:sz="0" w:space="0" w:color="auto"/>
          </w:divBdr>
        </w:div>
        <w:div w:id="1647776375">
          <w:marLeft w:val="346"/>
          <w:marRight w:val="0"/>
          <w:marTop w:val="120"/>
          <w:marBottom w:val="0"/>
          <w:divBdr>
            <w:top w:val="none" w:sz="0" w:space="0" w:color="auto"/>
            <w:left w:val="none" w:sz="0" w:space="0" w:color="auto"/>
            <w:bottom w:val="none" w:sz="0" w:space="0" w:color="auto"/>
            <w:right w:val="none" w:sz="0" w:space="0" w:color="auto"/>
          </w:divBdr>
        </w:div>
        <w:div w:id="87628086">
          <w:marLeft w:val="346"/>
          <w:marRight w:val="0"/>
          <w:marTop w:val="120"/>
          <w:marBottom w:val="0"/>
          <w:divBdr>
            <w:top w:val="none" w:sz="0" w:space="0" w:color="auto"/>
            <w:left w:val="none" w:sz="0" w:space="0" w:color="auto"/>
            <w:bottom w:val="none" w:sz="0" w:space="0" w:color="auto"/>
            <w:right w:val="none" w:sz="0" w:space="0" w:color="auto"/>
          </w:divBdr>
        </w:div>
      </w:divsChild>
    </w:div>
    <w:div w:id="1258636029">
      <w:bodyDiv w:val="1"/>
      <w:marLeft w:val="0"/>
      <w:marRight w:val="0"/>
      <w:marTop w:val="0"/>
      <w:marBottom w:val="0"/>
      <w:divBdr>
        <w:top w:val="none" w:sz="0" w:space="0" w:color="auto"/>
        <w:left w:val="none" w:sz="0" w:space="0" w:color="auto"/>
        <w:bottom w:val="none" w:sz="0" w:space="0" w:color="auto"/>
        <w:right w:val="none" w:sz="0" w:space="0" w:color="auto"/>
      </w:divBdr>
    </w:div>
    <w:div w:id="1357776160">
      <w:bodyDiv w:val="1"/>
      <w:marLeft w:val="0"/>
      <w:marRight w:val="0"/>
      <w:marTop w:val="0"/>
      <w:marBottom w:val="0"/>
      <w:divBdr>
        <w:top w:val="none" w:sz="0" w:space="0" w:color="auto"/>
        <w:left w:val="none" w:sz="0" w:space="0" w:color="auto"/>
        <w:bottom w:val="none" w:sz="0" w:space="0" w:color="auto"/>
        <w:right w:val="none" w:sz="0" w:space="0" w:color="auto"/>
      </w:divBdr>
    </w:div>
    <w:div w:id="1419016211">
      <w:bodyDiv w:val="1"/>
      <w:marLeft w:val="0"/>
      <w:marRight w:val="0"/>
      <w:marTop w:val="0"/>
      <w:marBottom w:val="0"/>
      <w:divBdr>
        <w:top w:val="none" w:sz="0" w:space="0" w:color="auto"/>
        <w:left w:val="none" w:sz="0" w:space="0" w:color="auto"/>
        <w:bottom w:val="none" w:sz="0" w:space="0" w:color="auto"/>
        <w:right w:val="none" w:sz="0" w:space="0" w:color="auto"/>
      </w:divBdr>
    </w:div>
    <w:div w:id="1511335988">
      <w:bodyDiv w:val="1"/>
      <w:marLeft w:val="0"/>
      <w:marRight w:val="0"/>
      <w:marTop w:val="0"/>
      <w:marBottom w:val="0"/>
      <w:divBdr>
        <w:top w:val="none" w:sz="0" w:space="0" w:color="auto"/>
        <w:left w:val="none" w:sz="0" w:space="0" w:color="auto"/>
        <w:bottom w:val="none" w:sz="0" w:space="0" w:color="auto"/>
        <w:right w:val="none" w:sz="0" w:space="0" w:color="auto"/>
      </w:divBdr>
    </w:div>
    <w:div w:id="1562131782">
      <w:bodyDiv w:val="1"/>
      <w:marLeft w:val="0"/>
      <w:marRight w:val="0"/>
      <w:marTop w:val="0"/>
      <w:marBottom w:val="0"/>
      <w:divBdr>
        <w:top w:val="none" w:sz="0" w:space="0" w:color="auto"/>
        <w:left w:val="none" w:sz="0" w:space="0" w:color="auto"/>
        <w:bottom w:val="none" w:sz="0" w:space="0" w:color="auto"/>
        <w:right w:val="none" w:sz="0" w:space="0" w:color="auto"/>
      </w:divBdr>
    </w:div>
    <w:div w:id="1651858401">
      <w:bodyDiv w:val="1"/>
      <w:marLeft w:val="0"/>
      <w:marRight w:val="0"/>
      <w:marTop w:val="0"/>
      <w:marBottom w:val="0"/>
      <w:divBdr>
        <w:top w:val="none" w:sz="0" w:space="0" w:color="auto"/>
        <w:left w:val="none" w:sz="0" w:space="0" w:color="auto"/>
        <w:bottom w:val="none" w:sz="0" w:space="0" w:color="auto"/>
        <w:right w:val="none" w:sz="0" w:space="0" w:color="auto"/>
      </w:divBdr>
    </w:div>
    <w:div w:id="1748068778">
      <w:bodyDiv w:val="1"/>
      <w:marLeft w:val="0"/>
      <w:marRight w:val="0"/>
      <w:marTop w:val="0"/>
      <w:marBottom w:val="0"/>
      <w:divBdr>
        <w:top w:val="none" w:sz="0" w:space="0" w:color="auto"/>
        <w:left w:val="none" w:sz="0" w:space="0" w:color="auto"/>
        <w:bottom w:val="none" w:sz="0" w:space="0" w:color="auto"/>
        <w:right w:val="none" w:sz="0" w:space="0" w:color="auto"/>
      </w:divBdr>
    </w:div>
    <w:div w:id="1959797717">
      <w:bodyDiv w:val="1"/>
      <w:marLeft w:val="0"/>
      <w:marRight w:val="0"/>
      <w:marTop w:val="0"/>
      <w:marBottom w:val="0"/>
      <w:divBdr>
        <w:top w:val="none" w:sz="0" w:space="0" w:color="auto"/>
        <w:left w:val="none" w:sz="0" w:space="0" w:color="auto"/>
        <w:bottom w:val="none" w:sz="0" w:space="0" w:color="auto"/>
        <w:right w:val="none" w:sz="0" w:space="0" w:color="auto"/>
      </w:divBdr>
    </w:div>
    <w:div w:id="20971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48E6F-B85C-42FE-84B4-E8EBF8F6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2447</Words>
  <Characters>12230</Characters>
  <Application>Microsoft Office Word</Application>
  <DocSecurity>0</DocSecurity>
  <Lines>101</Lines>
  <Paragraphs>29</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14648</CharactersWithSpaces>
  <SharedDoc>false</SharedDoc>
  <HLinks>
    <vt:vector size="12" baseType="variant">
      <vt:variant>
        <vt:i4>589897</vt:i4>
      </vt:variant>
      <vt:variant>
        <vt:i4>3</vt:i4>
      </vt:variant>
      <vt:variant>
        <vt:i4>0</vt:i4>
      </vt:variant>
      <vt:variant>
        <vt:i4>5</vt:i4>
      </vt:variant>
      <vt:variant>
        <vt:lpwstr>http://www.audi-mediacenter.com/</vt:lpwstr>
      </vt:variant>
      <vt:variant>
        <vt:lpwstr/>
      </vt:variant>
      <vt:variant>
        <vt:i4>5832743</vt:i4>
      </vt:variant>
      <vt:variant>
        <vt:i4>0</vt:i4>
      </vt:variant>
      <vt:variant>
        <vt:i4>0</vt:i4>
      </vt:variant>
      <vt:variant>
        <vt:i4>5</vt:i4>
      </vt:variant>
      <vt:variant>
        <vt:lpwstr>mailto:vorname.name@audi.de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DAG5FDW</dc:creator>
  <cp:lastModifiedBy>Britt Stellinger</cp:lastModifiedBy>
  <cp:revision>3</cp:revision>
  <cp:lastPrinted>2018-05-29T11:41:00Z</cp:lastPrinted>
  <dcterms:created xsi:type="dcterms:W3CDTF">2018-08-27T14:43:00Z</dcterms:created>
  <dcterms:modified xsi:type="dcterms:W3CDTF">2018-08-27T14:43:00Z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